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FB" w:rsidRDefault="000F04FB" w:rsidP="00BA0095">
      <w:pPr>
        <w:keepNext/>
        <w:jc w:val="center"/>
        <w:outlineLvl w:val="8"/>
        <w:rPr>
          <w:b/>
          <w:bCs/>
        </w:rPr>
      </w:pPr>
      <w:bookmarkStart w:id="0" w:name="_GoBack"/>
      <w:bookmarkStart w:id="1" w:name="_Toc165887577"/>
      <w:bookmarkEnd w:id="0"/>
    </w:p>
    <w:p w:rsidR="00994E94" w:rsidRPr="00C571A1" w:rsidRDefault="00994E94" w:rsidP="00BA0095">
      <w:pPr>
        <w:keepNext/>
        <w:jc w:val="center"/>
        <w:outlineLvl w:val="8"/>
        <w:rPr>
          <w:b/>
          <w:caps/>
        </w:rPr>
      </w:pPr>
      <w:r w:rsidRPr="00C571A1">
        <w:rPr>
          <w:b/>
          <w:bCs/>
        </w:rPr>
        <w:t>ГРАЖДАНСКО-ПРАВОВОЙ ДОГОВОР</w:t>
      </w:r>
      <w:r w:rsidRPr="00C571A1">
        <w:rPr>
          <w:b/>
          <w:caps/>
        </w:rPr>
        <w:t xml:space="preserve">  № </w:t>
      </w:r>
      <w:r w:rsidR="00DF2D51" w:rsidRPr="00395092">
        <w:rPr>
          <w:rFonts w:ascii="Verdana" w:hAnsi="Verdana"/>
          <w:color w:val="333333"/>
          <w:sz w:val="18"/>
          <w:szCs w:val="18"/>
        </w:rPr>
        <w:t>0372200233817000001-0164205-01</w:t>
      </w:r>
    </w:p>
    <w:p w:rsidR="00994E94" w:rsidRPr="00EB3D58" w:rsidRDefault="00994E94" w:rsidP="00BA0095">
      <w:pPr>
        <w:keepNext/>
        <w:jc w:val="center"/>
        <w:outlineLvl w:val="8"/>
      </w:pPr>
    </w:p>
    <w:tbl>
      <w:tblPr>
        <w:tblW w:w="0" w:type="auto"/>
        <w:tblInd w:w="108" w:type="dxa"/>
        <w:tblLook w:val="04A0"/>
      </w:tblPr>
      <w:tblGrid>
        <w:gridCol w:w="3124"/>
        <w:gridCol w:w="3201"/>
        <w:gridCol w:w="3846"/>
      </w:tblGrid>
      <w:tr w:rsidR="00994E94" w:rsidRPr="00EB3D58" w:rsidTr="00884CE6">
        <w:tc>
          <w:tcPr>
            <w:tcW w:w="3124" w:type="dxa"/>
          </w:tcPr>
          <w:p w:rsidR="00994E94" w:rsidRPr="00EB3D58" w:rsidRDefault="00994E94" w:rsidP="00BA0095">
            <w:pPr>
              <w:keepNext/>
              <w:jc w:val="both"/>
            </w:pPr>
            <w:r w:rsidRPr="00EB3D58">
              <w:t xml:space="preserve">Санкт-Петербург </w:t>
            </w:r>
          </w:p>
        </w:tc>
        <w:tc>
          <w:tcPr>
            <w:tcW w:w="3201" w:type="dxa"/>
          </w:tcPr>
          <w:p w:rsidR="00994E94" w:rsidRPr="00EB3D58" w:rsidRDefault="00994E94" w:rsidP="00BA0095">
            <w:pPr>
              <w:keepNext/>
              <w:jc w:val="both"/>
            </w:pPr>
          </w:p>
        </w:tc>
        <w:tc>
          <w:tcPr>
            <w:tcW w:w="3846" w:type="dxa"/>
          </w:tcPr>
          <w:p w:rsidR="00994E94" w:rsidRPr="00EB3D58" w:rsidRDefault="00994E94" w:rsidP="00395092">
            <w:pPr>
              <w:keepNext/>
              <w:jc w:val="right"/>
            </w:pPr>
            <w:r w:rsidRPr="00EB3D58">
              <w:rPr>
                <w:caps/>
              </w:rPr>
              <w:t>«</w:t>
            </w:r>
            <w:r w:rsidR="00395092">
              <w:rPr>
                <w:caps/>
              </w:rPr>
              <w:t>06</w:t>
            </w:r>
            <w:r w:rsidRPr="00EB3D58">
              <w:rPr>
                <w:caps/>
              </w:rPr>
              <w:t>»</w:t>
            </w:r>
            <w:r w:rsidR="00395092">
              <w:rPr>
                <w:caps/>
              </w:rPr>
              <w:t xml:space="preserve"> марта </w:t>
            </w:r>
            <w:r w:rsidRPr="00EB3D58">
              <w:rPr>
                <w:caps/>
              </w:rPr>
              <w:t>201</w:t>
            </w:r>
            <w:r w:rsidR="00C571A1">
              <w:rPr>
                <w:caps/>
              </w:rPr>
              <w:t>7</w:t>
            </w:r>
            <w:r w:rsidRPr="00EB3D58">
              <w:rPr>
                <w:caps/>
              </w:rPr>
              <w:t xml:space="preserve"> </w:t>
            </w:r>
            <w:r w:rsidRPr="00EB3D58">
              <w:t>г.</w:t>
            </w:r>
          </w:p>
        </w:tc>
      </w:tr>
      <w:tr w:rsidR="00C571A1" w:rsidRPr="00EB3D58" w:rsidTr="00884CE6">
        <w:tc>
          <w:tcPr>
            <w:tcW w:w="3124" w:type="dxa"/>
          </w:tcPr>
          <w:p w:rsidR="00C571A1" w:rsidRPr="00EB3D58" w:rsidRDefault="00C571A1" w:rsidP="00BA0095">
            <w:pPr>
              <w:keepNext/>
              <w:jc w:val="both"/>
            </w:pPr>
          </w:p>
        </w:tc>
        <w:tc>
          <w:tcPr>
            <w:tcW w:w="3201" w:type="dxa"/>
          </w:tcPr>
          <w:p w:rsidR="00C571A1" w:rsidRPr="00EB3D58" w:rsidRDefault="00C571A1" w:rsidP="00BA0095">
            <w:pPr>
              <w:keepNext/>
              <w:jc w:val="both"/>
            </w:pPr>
          </w:p>
        </w:tc>
        <w:tc>
          <w:tcPr>
            <w:tcW w:w="3846" w:type="dxa"/>
          </w:tcPr>
          <w:p w:rsidR="00C571A1" w:rsidRPr="00EB3D58" w:rsidRDefault="00C571A1" w:rsidP="00BA0095">
            <w:pPr>
              <w:keepNext/>
              <w:jc w:val="right"/>
              <w:rPr>
                <w:caps/>
              </w:rPr>
            </w:pPr>
          </w:p>
        </w:tc>
      </w:tr>
    </w:tbl>
    <w:p w:rsidR="00994E94" w:rsidRPr="003151BD" w:rsidRDefault="00D95176" w:rsidP="000F04FB">
      <w:pPr>
        <w:keepNext/>
        <w:ind w:firstLine="709"/>
        <w:jc w:val="both"/>
      </w:pPr>
      <w:proofErr w:type="gramStart"/>
      <w:r w:rsidRPr="00D95176">
        <w:rPr>
          <w:b/>
        </w:rPr>
        <w:t>Государственное бюджетное учреждение дополнительного образования Центр внешкольной работы с детьми и молодежью Калининского района Санкт-Петербурга "Академический"</w:t>
      </w:r>
      <w:r w:rsidR="00994E94" w:rsidRPr="003151BD">
        <w:rPr>
          <w:b/>
        </w:rPr>
        <w:t xml:space="preserve">, </w:t>
      </w:r>
      <w:r w:rsidR="00994E94" w:rsidRPr="003151BD">
        <w:t xml:space="preserve"> именуемое в дальнейшем </w:t>
      </w:r>
      <w:r w:rsidR="00994E94" w:rsidRPr="003151BD">
        <w:rPr>
          <w:bCs/>
        </w:rPr>
        <w:t>«Заказчик»</w:t>
      </w:r>
      <w:r w:rsidR="00994E94" w:rsidRPr="003151BD">
        <w:t xml:space="preserve">, в лице </w:t>
      </w:r>
      <w:r w:rsidR="00994E94">
        <w:rPr>
          <w:bCs/>
        </w:rPr>
        <w:t>директора</w:t>
      </w:r>
      <w:r w:rsidR="00884CE6">
        <w:rPr>
          <w:bCs/>
        </w:rPr>
        <w:t xml:space="preserve"> </w:t>
      </w:r>
      <w:r w:rsidRPr="00D95176">
        <w:rPr>
          <w:b/>
        </w:rPr>
        <w:t>Посняченко Любов</w:t>
      </w:r>
      <w:r>
        <w:rPr>
          <w:b/>
        </w:rPr>
        <w:t>и</w:t>
      </w:r>
      <w:r w:rsidRPr="00D95176">
        <w:rPr>
          <w:b/>
        </w:rPr>
        <w:t xml:space="preserve"> Валерьевн</w:t>
      </w:r>
      <w:r>
        <w:rPr>
          <w:b/>
        </w:rPr>
        <w:t>ы</w:t>
      </w:r>
      <w:r w:rsidR="00994E94" w:rsidRPr="00925EEF">
        <w:t>, действующего</w:t>
      </w:r>
      <w:r w:rsidR="00994E94" w:rsidRPr="003151BD">
        <w:t xml:space="preserve"> на основании Устава, с одной стороны, и </w:t>
      </w:r>
      <w:r w:rsidR="00DD1A5D" w:rsidRPr="00DD1A5D">
        <w:rPr>
          <w:b/>
        </w:rPr>
        <w:t>Общество с ограниченной ответственностью "ЭКОДАР-СПБ"</w:t>
      </w:r>
      <w:r w:rsidR="00994E94" w:rsidRPr="003151BD">
        <w:t>, именуемое в дальнейшем «</w:t>
      </w:r>
      <w:r w:rsidR="00994E94">
        <w:t>Исполнитель</w:t>
      </w:r>
      <w:r w:rsidR="00994E94" w:rsidRPr="003151BD">
        <w:t>»,</w:t>
      </w:r>
      <w:r w:rsidR="00994E94">
        <w:t xml:space="preserve"> </w:t>
      </w:r>
      <w:r w:rsidR="00994E94" w:rsidRPr="003151BD">
        <w:t xml:space="preserve">в лице </w:t>
      </w:r>
      <w:r w:rsidR="00DD1A5D">
        <w:t xml:space="preserve">генерального директора </w:t>
      </w:r>
      <w:r w:rsidR="00DD1A5D" w:rsidRPr="00DD1A5D">
        <w:rPr>
          <w:b/>
        </w:rPr>
        <w:t>Зотова</w:t>
      </w:r>
      <w:r w:rsidR="0081062A">
        <w:rPr>
          <w:b/>
        </w:rPr>
        <w:t xml:space="preserve"> Андрея Викторовича</w:t>
      </w:r>
      <w:r w:rsidR="00994E94" w:rsidRPr="003151BD">
        <w:t xml:space="preserve">, действующего на основании </w:t>
      </w:r>
      <w:r w:rsidR="00DD1A5D">
        <w:t>Устава</w:t>
      </w:r>
      <w:r w:rsidR="00994E94" w:rsidRPr="003151BD">
        <w:t>, с другой стороны, а вместе именуемые</w:t>
      </w:r>
      <w:proofErr w:type="gramEnd"/>
      <w:r w:rsidR="00994E94" w:rsidRPr="003151BD">
        <w:t xml:space="preserve"> Стороны, заключили настоящий </w:t>
      </w:r>
      <w:r w:rsidR="00994E94">
        <w:t>гражданско-правовой договор</w:t>
      </w:r>
      <w:r w:rsidR="00994E94" w:rsidRPr="003151BD">
        <w:t xml:space="preserve"> (далее – контракт).</w:t>
      </w:r>
    </w:p>
    <w:p w:rsidR="00994E94" w:rsidRPr="00F8301E" w:rsidRDefault="00994E94" w:rsidP="000F04FB">
      <w:pPr>
        <w:keepNext/>
        <w:ind w:right="-55" w:firstLine="709"/>
        <w:jc w:val="both"/>
        <w:rPr>
          <w:caps/>
        </w:rPr>
      </w:pPr>
      <w:proofErr w:type="gramStart"/>
      <w:r w:rsidRPr="003151BD">
        <w:t xml:space="preserve">Основанием заключения контракта является признание </w:t>
      </w:r>
      <w:r>
        <w:t>Исполнителя</w:t>
      </w:r>
      <w:r w:rsidRPr="003151BD">
        <w:t xml:space="preserve"> победителем аукциона в электронной форме </w:t>
      </w:r>
      <w:r>
        <w:t xml:space="preserve">для проведения совместной закупки для субъектов малого предпринимательства и социально ориентированных некоммерческих организаций </w:t>
      </w:r>
      <w:r w:rsidRPr="003151BD">
        <w:t xml:space="preserve">на право </w:t>
      </w:r>
      <w:r w:rsidRPr="00F8301E">
        <w:t>заключения гражданско-правов</w:t>
      </w:r>
      <w:r w:rsidR="00D95176">
        <w:t>ого</w:t>
      </w:r>
      <w:r w:rsidRPr="00F8301E">
        <w:t xml:space="preserve"> договор</w:t>
      </w:r>
      <w:r w:rsidR="00D95176">
        <w:t>а</w:t>
      </w:r>
      <w:r w:rsidRPr="00F8301E">
        <w:t xml:space="preserve"> на </w:t>
      </w:r>
      <w:r w:rsidR="00D95176">
        <w:t>в</w:t>
      </w:r>
      <w:r w:rsidR="00D95176" w:rsidRPr="00D95176">
        <w:t>ыполнение работ по санитарной обработке кулеров для Государственного бюджетного учреждения дополнительного образования Центр внешкольной работы с детьми и молодежью Калининского района Санкт-Петербурга "Академический"</w:t>
      </w:r>
      <w:r w:rsidR="00B31D4B" w:rsidRPr="00B31D4B">
        <w:t xml:space="preserve"> </w:t>
      </w:r>
      <w:r w:rsidRPr="00F8301E">
        <w:t>(протокол подведения итогов аукциона  в электронной форме</w:t>
      </w:r>
      <w:proofErr w:type="gramEnd"/>
      <w:r w:rsidRPr="00F8301E">
        <w:t xml:space="preserve"> № </w:t>
      </w:r>
      <w:proofErr w:type="gramStart"/>
      <w:r w:rsidR="00DD1A5D">
        <w:t xml:space="preserve">2 </w:t>
      </w:r>
      <w:r w:rsidRPr="00F8301E">
        <w:t>от «</w:t>
      </w:r>
      <w:r w:rsidR="00DD1A5D">
        <w:t>20</w:t>
      </w:r>
      <w:r w:rsidRPr="00F8301E">
        <w:t xml:space="preserve">» </w:t>
      </w:r>
      <w:r w:rsidR="00DD1A5D">
        <w:t>февраля</w:t>
      </w:r>
      <w:r w:rsidRPr="00F8301E">
        <w:t xml:space="preserve"> 20</w:t>
      </w:r>
      <w:r>
        <w:t>1</w:t>
      </w:r>
      <w:r w:rsidR="00DD1A5D">
        <w:t>7</w:t>
      </w:r>
      <w:r w:rsidRPr="00F8301E">
        <w:t xml:space="preserve"> года).</w:t>
      </w:r>
      <w:proofErr w:type="gramEnd"/>
    </w:p>
    <w:p w:rsidR="00994E94" w:rsidRPr="00EB3D58" w:rsidRDefault="00994E94" w:rsidP="00BA0095">
      <w:pPr>
        <w:keepNext/>
        <w:jc w:val="both"/>
      </w:pPr>
    </w:p>
    <w:p w:rsidR="00994E94" w:rsidRPr="00EB3D58" w:rsidRDefault="00994E94" w:rsidP="00BA0095">
      <w:pPr>
        <w:keepNext/>
        <w:numPr>
          <w:ilvl w:val="0"/>
          <w:numId w:val="7"/>
        </w:numPr>
        <w:jc w:val="center"/>
        <w:rPr>
          <w:b/>
        </w:rPr>
      </w:pPr>
      <w:r w:rsidRPr="00EB3D58">
        <w:rPr>
          <w:b/>
        </w:rPr>
        <w:t>Предмет контракта</w:t>
      </w:r>
    </w:p>
    <w:p w:rsidR="00994E94" w:rsidRPr="00EB3D58" w:rsidRDefault="00994E94" w:rsidP="000F04FB">
      <w:pPr>
        <w:keepNext/>
        <w:ind w:firstLine="709"/>
        <w:jc w:val="both"/>
      </w:pPr>
      <w:r w:rsidRPr="00EB3D58">
        <w:t xml:space="preserve">1.1. </w:t>
      </w:r>
      <w:r w:rsidRPr="003151BD">
        <w:t xml:space="preserve">По </w:t>
      </w:r>
      <w:r w:rsidRPr="00BC2E02">
        <w:t xml:space="preserve">контракту </w:t>
      </w:r>
      <w:r>
        <w:t>Исполнитель</w:t>
      </w:r>
      <w:r w:rsidRPr="00BC2E02">
        <w:t xml:space="preserve"> </w:t>
      </w:r>
      <w:r w:rsidRPr="00DF2D51">
        <w:rPr>
          <w:b/>
        </w:rPr>
        <w:t xml:space="preserve">обязуется </w:t>
      </w:r>
      <w:r w:rsidR="00D95176" w:rsidRPr="00DF2D51">
        <w:rPr>
          <w:b/>
        </w:rPr>
        <w:t xml:space="preserve">выполнить работы по санитарной обработке кулеров </w:t>
      </w:r>
      <w:r w:rsidR="00D95176" w:rsidRPr="00D95176">
        <w:t>для Государственного бюджетного учреждения дополнительного образования Центр внешкольной работы с детьми и молодежью Калининского района Санкт-Петербурга "Академический"</w:t>
      </w:r>
      <w:r w:rsidR="00B31D4B" w:rsidRPr="00B31D4B">
        <w:t xml:space="preserve"> </w:t>
      </w:r>
      <w:r>
        <w:t>по адрес</w:t>
      </w:r>
      <w:r w:rsidR="00884CE6">
        <w:t>ам</w:t>
      </w:r>
      <w:r>
        <w:t xml:space="preserve">: </w:t>
      </w:r>
      <w:r w:rsidR="00D95176">
        <w:t>195257, г. Санкт-Петербург, ул. Вавиловых, д. 13, корп. 3, литер</w:t>
      </w:r>
      <w:proofErr w:type="gramStart"/>
      <w:r w:rsidR="00D95176">
        <w:t xml:space="preserve"> А</w:t>
      </w:r>
      <w:proofErr w:type="gramEnd"/>
      <w:r w:rsidR="00D95176">
        <w:t>; 195257, г. Санкт-Петербург, пр. Науки, д. 10, корп. 1, литер</w:t>
      </w:r>
      <w:proofErr w:type="gramStart"/>
      <w:r w:rsidR="00D95176">
        <w:t xml:space="preserve"> А</w:t>
      </w:r>
      <w:proofErr w:type="gramEnd"/>
      <w:r w:rsidR="000F1EC9">
        <w:t xml:space="preserve"> </w:t>
      </w:r>
      <w:r w:rsidRPr="00BC2E02">
        <w:t xml:space="preserve">(далее – объект), а Заказчик обязуется принять результат </w:t>
      </w:r>
      <w:r>
        <w:t>оказанных услуг</w:t>
      </w:r>
      <w:r w:rsidRPr="00BC2E02">
        <w:t xml:space="preserve"> и обеспечить их оплату.</w:t>
      </w:r>
    </w:p>
    <w:p w:rsidR="00994E94" w:rsidRDefault="00994E94" w:rsidP="000F04FB">
      <w:pPr>
        <w:keepNext/>
        <w:ind w:firstLine="709"/>
        <w:jc w:val="both"/>
      </w:pPr>
      <w:r w:rsidRPr="00EB3D58">
        <w:t xml:space="preserve">1.2. </w:t>
      </w:r>
      <w:r w:rsidR="00D95176" w:rsidRPr="00D95176">
        <w:t>Исполнитель выполняет работы в соответствии с Расчетом стоимости (Приложение № 1) и Техническим заданием (Приложение № 2) к контракту, согласованными Сторонами и определяющими объем, содержание, цену и обоснование цены работ, и другие, предъявляемые к ним требования, а также условиями контракта, определяющими сроки их оказания.</w:t>
      </w:r>
      <w:r>
        <w:t xml:space="preserve"> </w:t>
      </w:r>
    </w:p>
    <w:p w:rsidR="00DF2624" w:rsidRPr="00EB3D58" w:rsidRDefault="00DF2624" w:rsidP="000F04FB">
      <w:pPr>
        <w:keepNext/>
        <w:ind w:firstLine="709"/>
        <w:jc w:val="both"/>
      </w:pPr>
      <w:r w:rsidRPr="00DF2624">
        <w:t xml:space="preserve">1.3. Идентификационный код закупки: </w:t>
      </w:r>
      <w:r w:rsidR="004245CB" w:rsidRPr="004245CB">
        <w:t>172780403282378040100100220017120244</w:t>
      </w:r>
      <w:r w:rsidRPr="00DF2624">
        <w:t>.</w:t>
      </w:r>
    </w:p>
    <w:p w:rsidR="00994E94" w:rsidRDefault="00994E94" w:rsidP="00BA0095">
      <w:pPr>
        <w:keepNext/>
        <w:tabs>
          <w:tab w:val="num" w:pos="567"/>
        </w:tabs>
        <w:jc w:val="center"/>
        <w:rPr>
          <w:b/>
        </w:rPr>
      </w:pPr>
    </w:p>
    <w:p w:rsidR="00994E94" w:rsidRPr="00EB3D58" w:rsidRDefault="00994E94" w:rsidP="00BA0095">
      <w:pPr>
        <w:keepNext/>
        <w:tabs>
          <w:tab w:val="num" w:pos="567"/>
        </w:tabs>
        <w:jc w:val="center"/>
        <w:rPr>
          <w:b/>
        </w:rPr>
      </w:pPr>
      <w:r w:rsidRPr="00EB3D58">
        <w:rPr>
          <w:b/>
        </w:rPr>
        <w:t>2. Права и обязанности Сторон</w:t>
      </w:r>
    </w:p>
    <w:p w:rsidR="00D95176" w:rsidRPr="00D95176" w:rsidRDefault="00D95176" w:rsidP="000F04FB">
      <w:pPr>
        <w:keepNext/>
        <w:ind w:firstLine="709"/>
        <w:jc w:val="both"/>
        <w:rPr>
          <w:b/>
        </w:rPr>
      </w:pPr>
      <w:r w:rsidRPr="00D95176">
        <w:rPr>
          <w:b/>
        </w:rPr>
        <w:t>2.1. Заказчик вправе:</w:t>
      </w:r>
    </w:p>
    <w:p w:rsidR="00D95176" w:rsidRPr="00D95176" w:rsidRDefault="00D95176" w:rsidP="000F04FB">
      <w:pPr>
        <w:keepNext/>
        <w:ind w:firstLine="709"/>
        <w:jc w:val="both"/>
      </w:pPr>
      <w:r w:rsidRPr="00D95176">
        <w:t>2.1.1. Требовать надлежащего исполнения обязательств в соответствии с контрактом;</w:t>
      </w:r>
    </w:p>
    <w:p w:rsidR="00D95176" w:rsidRPr="00D95176" w:rsidRDefault="00D95176" w:rsidP="000F04FB">
      <w:pPr>
        <w:keepNext/>
        <w:ind w:firstLine="709"/>
        <w:jc w:val="both"/>
      </w:pPr>
      <w:r w:rsidRPr="00D95176">
        <w:t>2.1.2. 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D95176" w:rsidRPr="00D95176" w:rsidRDefault="00D95176" w:rsidP="000F04FB">
      <w:pPr>
        <w:keepNext/>
        <w:ind w:firstLine="709"/>
        <w:jc w:val="both"/>
      </w:pPr>
      <w:r w:rsidRPr="00D95176">
        <w:t>2.1.3. Запрашивать информацию о ходе и состоянии исполнения обязательств по контракту;</w:t>
      </w:r>
    </w:p>
    <w:p w:rsidR="00D95176" w:rsidRPr="00D95176" w:rsidRDefault="00D95176" w:rsidP="000F04FB">
      <w:pPr>
        <w:keepNext/>
        <w:ind w:firstLine="709"/>
        <w:jc w:val="both"/>
      </w:pPr>
      <w:r w:rsidRPr="00D95176">
        <w:t xml:space="preserve">2.1.4. Осуществлять </w:t>
      </w:r>
      <w:proofErr w:type="gramStart"/>
      <w:r w:rsidRPr="00D95176">
        <w:t>контроль за</w:t>
      </w:r>
      <w:proofErr w:type="gramEnd"/>
      <w:r w:rsidRPr="00D95176">
        <w:t xml:space="preserve"> порядком и сроками выполнения работ, не вмешиваясь в оперативно-хозяйственную деятельность Исполнителя;</w:t>
      </w:r>
    </w:p>
    <w:p w:rsidR="00D95176" w:rsidRPr="00D95176" w:rsidRDefault="00D95176" w:rsidP="000F04FB">
      <w:pPr>
        <w:keepNext/>
        <w:ind w:firstLine="709"/>
        <w:jc w:val="both"/>
      </w:pPr>
      <w:r w:rsidRPr="00D95176">
        <w:t>2.1.5. Отказаться от принятия и оплаты выполненных работ, не соответствующих требованиям контракта;</w:t>
      </w:r>
    </w:p>
    <w:p w:rsidR="00D95176" w:rsidRPr="00D95176" w:rsidRDefault="00D95176" w:rsidP="000F04FB">
      <w:pPr>
        <w:keepNext/>
        <w:ind w:firstLine="709"/>
        <w:jc w:val="both"/>
      </w:pPr>
      <w:r w:rsidRPr="00D95176">
        <w:t xml:space="preserve">2.1.6. Потребовать возврата уплаченных сумм, в случае оплаты выполненных работ, не соответствующих требованиям контракта, до устранения выявленных недостатков. </w:t>
      </w:r>
    </w:p>
    <w:p w:rsidR="00D95176" w:rsidRPr="00D95176" w:rsidRDefault="00D95176" w:rsidP="000F04FB">
      <w:pPr>
        <w:keepNext/>
        <w:ind w:firstLine="709"/>
        <w:contextualSpacing/>
        <w:jc w:val="both"/>
        <w:rPr>
          <w:lang w:eastAsia="en-US"/>
        </w:rPr>
      </w:pPr>
      <w:r w:rsidRPr="00D95176">
        <w:rPr>
          <w:lang w:eastAsia="en-US"/>
        </w:rPr>
        <w:t>2.1.7</w:t>
      </w:r>
      <w:r w:rsidR="00E800C0">
        <w:rPr>
          <w:lang w:eastAsia="en-US"/>
        </w:rPr>
        <w:t>.</w:t>
      </w:r>
      <w:r w:rsidRPr="00D95176">
        <w:rPr>
          <w:lang w:eastAsia="en-US"/>
        </w:rPr>
        <w:t xml:space="preserve"> 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Исполнителю в письменной форме, назначив срок их устранения.</w:t>
      </w:r>
    </w:p>
    <w:p w:rsidR="00D95176" w:rsidRPr="00D95176" w:rsidRDefault="00D95176" w:rsidP="000F04FB">
      <w:pPr>
        <w:keepNext/>
        <w:ind w:firstLine="709"/>
        <w:contextualSpacing/>
        <w:jc w:val="both"/>
        <w:rPr>
          <w:lang w:eastAsia="en-US"/>
        </w:rPr>
      </w:pPr>
      <w:r w:rsidRPr="00D95176">
        <w:rPr>
          <w:lang w:eastAsia="en-US"/>
        </w:rPr>
        <w:t>2.1.</w:t>
      </w:r>
      <w:r w:rsidR="00E800C0">
        <w:rPr>
          <w:lang w:eastAsia="en-US"/>
        </w:rPr>
        <w:t>8</w:t>
      </w:r>
      <w:r w:rsidRPr="00D95176">
        <w:rPr>
          <w:lang w:eastAsia="en-US"/>
        </w:rPr>
        <w:t>.</w:t>
      </w:r>
      <w:r w:rsidRPr="00D95176">
        <w:rPr>
          <w:lang w:eastAsia="en-US"/>
        </w:rPr>
        <w:tab/>
      </w:r>
      <w:r w:rsidR="00E800C0">
        <w:rPr>
          <w:lang w:eastAsia="en-US"/>
        </w:rPr>
        <w:t xml:space="preserve"> </w:t>
      </w:r>
      <w:r w:rsidRPr="00D95176">
        <w:rPr>
          <w:lang w:eastAsia="en-US"/>
        </w:rPr>
        <w:t>В случае ненадлежащего исполнения Исполнителем своих обязатель</w:t>
      </w:r>
      <w:proofErr w:type="gramStart"/>
      <w:r w:rsidRPr="00D95176">
        <w:rPr>
          <w:lang w:eastAsia="en-US"/>
        </w:rPr>
        <w:t>ств пр</w:t>
      </w:r>
      <w:proofErr w:type="gramEnd"/>
      <w:r w:rsidRPr="00D95176">
        <w:rPr>
          <w:lang w:eastAsia="en-US"/>
        </w:rPr>
        <w:t xml:space="preserve">екратить обязательство полностью или частично зачетом встречного однородного требования, </w:t>
      </w:r>
      <w:r w:rsidRPr="00D95176">
        <w:rPr>
          <w:lang w:eastAsia="en-US"/>
        </w:rPr>
        <w:lastRenderedPageBreak/>
        <w:t>срок которого наступил, то есть выплатить Исполнителю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
    <w:p w:rsidR="00D95176" w:rsidRPr="00D95176" w:rsidRDefault="00D95176" w:rsidP="000F04FB">
      <w:pPr>
        <w:keepNext/>
        <w:ind w:firstLine="709"/>
        <w:contextualSpacing/>
        <w:jc w:val="both"/>
        <w:rPr>
          <w:b/>
          <w:lang w:eastAsia="en-US"/>
        </w:rPr>
      </w:pPr>
      <w:r w:rsidRPr="00D95176">
        <w:rPr>
          <w:b/>
          <w:lang w:eastAsia="en-US"/>
        </w:rPr>
        <w:t>2.2. Заказчик обязан:</w:t>
      </w:r>
    </w:p>
    <w:p w:rsidR="00D95176" w:rsidRPr="00D95176" w:rsidRDefault="00D95176" w:rsidP="000F04FB">
      <w:pPr>
        <w:keepNext/>
        <w:ind w:firstLine="709"/>
        <w:contextualSpacing/>
        <w:jc w:val="both"/>
        <w:rPr>
          <w:lang w:eastAsia="en-US"/>
        </w:rPr>
      </w:pPr>
      <w:r w:rsidRPr="00D95176">
        <w:rPr>
          <w:lang w:eastAsia="en-US"/>
        </w:rPr>
        <w:t xml:space="preserve">2.2.1. </w:t>
      </w:r>
      <w:r w:rsidRPr="00D95176">
        <w:rPr>
          <w:bCs/>
          <w:lang w:eastAsia="en-US"/>
        </w:rPr>
        <w:t>Н</w:t>
      </w:r>
      <w:r w:rsidRPr="00D95176">
        <w:rPr>
          <w:lang w:eastAsia="en-US"/>
        </w:rPr>
        <w:t>е позднее, чем за двое суток направить Исполнителю заявку.</w:t>
      </w:r>
    </w:p>
    <w:p w:rsidR="00D95176" w:rsidRPr="00D95176" w:rsidRDefault="00D95176" w:rsidP="000F04FB">
      <w:pPr>
        <w:keepNext/>
        <w:ind w:firstLine="709"/>
        <w:contextualSpacing/>
        <w:jc w:val="both"/>
        <w:rPr>
          <w:lang w:eastAsia="en-US"/>
        </w:rPr>
      </w:pPr>
      <w:r w:rsidRPr="00D95176">
        <w:rPr>
          <w:lang w:eastAsia="en-US"/>
        </w:rPr>
        <w:t xml:space="preserve">2.2.2. Составить заявку в письменной форме, заверенную круглой печатью и подписанную уполномоченным представителем Заказчика. Заявка имеет силу для сторон как в случае ее передачи Исполнителю путем вручения документа, так и при его передаче средствами факсимильной, компьютерной, телефонной или иной связи, позволяющей достоверно установить, что документ исходит от стороны по контракту. </w:t>
      </w:r>
    </w:p>
    <w:p w:rsidR="00D95176" w:rsidRPr="00D95176" w:rsidRDefault="00D95176" w:rsidP="000F04FB">
      <w:pPr>
        <w:keepNext/>
        <w:ind w:firstLine="709"/>
        <w:contextualSpacing/>
        <w:jc w:val="both"/>
        <w:rPr>
          <w:lang w:eastAsia="en-US"/>
        </w:rPr>
      </w:pPr>
      <w:r w:rsidRPr="00D95176">
        <w:rPr>
          <w:lang w:eastAsia="en-US"/>
        </w:rPr>
        <w:t>2.2.3. Соблюдать правила эксплуатации оборудования.</w:t>
      </w:r>
    </w:p>
    <w:p w:rsidR="00D95176" w:rsidRPr="00D95176" w:rsidRDefault="00D95176" w:rsidP="000F04FB">
      <w:pPr>
        <w:keepNext/>
        <w:ind w:firstLine="709"/>
        <w:contextualSpacing/>
        <w:jc w:val="both"/>
        <w:rPr>
          <w:lang w:eastAsia="en-US"/>
        </w:rPr>
      </w:pPr>
      <w:r w:rsidRPr="00D95176">
        <w:rPr>
          <w:lang w:eastAsia="en-US"/>
        </w:rPr>
        <w:t>2.2.4. Обеспечить представителям Исполнителя, а также привлеченным им для исполнения обязательств работникам (далее – работники Исполнителя) допуск на объект при условии выполнения Исполнителем обязательств, предусмотренных пунктом 2.4.2 контракта.</w:t>
      </w:r>
    </w:p>
    <w:p w:rsidR="00D95176" w:rsidRPr="00D95176" w:rsidRDefault="00D95176" w:rsidP="000F04FB">
      <w:pPr>
        <w:keepNext/>
        <w:ind w:firstLine="709"/>
        <w:contextualSpacing/>
        <w:jc w:val="both"/>
        <w:rPr>
          <w:lang w:eastAsia="en-US"/>
        </w:rPr>
      </w:pPr>
      <w:r w:rsidRPr="00D95176">
        <w:rPr>
          <w:lang w:eastAsia="en-US"/>
        </w:rPr>
        <w:t>2.2.5. Принять выполненные работы, в порядке и сроки, предусмотренные контрактом;</w:t>
      </w:r>
    </w:p>
    <w:p w:rsidR="00D95176" w:rsidRPr="00D95176" w:rsidRDefault="00D95176" w:rsidP="000F04FB">
      <w:pPr>
        <w:keepNext/>
        <w:ind w:firstLine="709"/>
        <w:contextualSpacing/>
        <w:jc w:val="both"/>
        <w:rPr>
          <w:lang w:eastAsia="en-US"/>
        </w:rPr>
      </w:pPr>
      <w:r w:rsidRPr="00D95176">
        <w:rPr>
          <w:lang w:eastAsia="en-US"/>
        </w:rPr>
        <w:t>2.2.6. Оплатить выполненные работы, в случае надлежащего исполнения обязательств по контракту, в порядке и на условиях, предусмотренных контрактом;</w:t>
      </w:r>
    </w:p>
    <w:p w:rsidR="00D95176" w:rsidRPr="00D95176" w:rsidRDefault="00D95176" w:rsidP="000F04FB">
      <w:pPr>
        <w:keepNext/>
        <w:ind w:firstLine="709"/>
        <w:contextualSpacing/>
        <w:jc w:val="both"/>
        <w:rPr>
          <w:lang w:eastAsia="en-US"/>
        </w:rPr>
      </w:pPr>
      <w:r w:rsidRPr="00D95176">
        <w:rPr>
          <w:lang w:eastAsia="en-US"/>
        </w:rPr>
        <w:t>2.2.7. По окончании выполнения Исполнителем работ организовать и осуществить приемку их результата.</w:t>
      </w:r>
    </w:p>
    <w:p w:rsidR="00D95176" w:rsidRPr="00D95176" w:rsidRDefault="00D95176" w:rsidP="000F04FB">
      <w:pPr>
        <w:keepNext/>
        <w:ind w:firstLine="709"/>
        <w:contextualSpacing/>
        <w:jc w:val="both"/>
        <w:rPr>
          <w:lang w:eastAsia="en-US"/>
        </w:rPr>
      </w:pPr>
      <w:r w:rsidRPr="00D95176">
        <w:rPr>
          <w:lang w:eastAsia="en-US"/>
        </w:rPr>
        <w:t>2.2.8. В случае неисполнения или ненадлежащего исполнения Исполнителем условий контракта, потребовать уплату неустойки (штрафа, пеней) в соответствии с условиями контракта.</w:t>
      </w:r>
    </w:p>
    <w:p w:rsidR="00D95176" w:rsidRPr="00D95176" w:rsidRDefault="00D95176" w:rsidP="000F04FB">
      <w:pPr>
        <w:keepNext/>
        <w:ind w:firstLine="709"/>
        <w:contextualSpacing/>
        <w:jc w:val="both"/>
        <w:rPr>
          <w:b/>
          <w:lang w:eastAsia="en-US"/>
        </w:rPr>
      </w:pPr>
      <w:r w:rsidRPr="00D95176">
        <w:rPr>
          <w:b/>
          <w:lang w:eastAsia="en-US"/>
        </w:rPr>
        <w:t>2.3. Исполнитель вправе:</w:t>
      </w:r>
    </w:p>
    <w:p w:rsidR="00D95176" w:rsidRPr="00D95176" w:rsidRDefault="00D95176" w:rsidP="000F04FB">
      <w:pPr>
        <w:keepNext/>
        <w:ind w:firstLine="709"/>
        <w:contextualSpacing/>
        <w:jc w:val="both"/>
        <w:rPr>
          <w:lang w:eastAsia="en-US"/>
        </w:rPr>
      </w:pPr>
      <w:r w:rsidRPr="00D95176">
        <w:rPr>
          <w:lang w:eastAsia="en-US"/>
        </w:rPr>
        <w:t>2.3.1. Требовать подписания документов об исполнении им обязательств по контракту от Заказчика;</w:t>
      </w:r>
    </w:p>
    <w:p w:rsidR="00D95176" w:rsidRPr="00D95176" w:rsidRDefault="00D95176" w:rsidP="000F04FB">
      <w:pPr>
        <w:keepNext/>
        <w:ind w:firstLine="709"/>
        <w:contextualSpacing/>
        <w:jc w:val="both"/>
        <w:rPr>
          <w:lang w:eastAsia="en-US"/>
        </w:rPr>
      </w:pPr>
      <w:r w:rsidRPr="00D95176">
        <w:rPr>
          <w:lang w:eastAsia="en-US"/>
        </w:rPr>
        <w:t>2.3.2. Требовать оплаты по контракту в случае надлежащего исполнения своих обязательств по контракту.</w:t>
      </w:r>
    </w:p>
    <w:p w:rsidR="00D95176" w:rsidRPr="00D95176" w:rsidRDefault="00D95176" w:rsidP="000F04FB">
      <w:pPr>
        <w:keepNext/>
        <w:ind w:firstLine="709"/>
        <w:contextualSpacing/>
        <w:jc w:val="both"/>
        <w:rPr>
          <w:b/>
          <w:lang w:eastAsia="en-US"/>
        </w:rPr>
      </w:pPr>
      <w:r w:rsidRPr="00D95176">
        <w:rPr>
          <w:b/>
          <w:lang w:eastAsia="en-US"/>
        </w:rPr>
        <w:t>2.4. Исполнитель обязан:</w:t>
      </w:r>
    </w:p>
    <w:p w:rsidR="00D95176" w:rsidRPr="00D95176" w:rsidRDefault="00D95176" w:rsidP="000F04FB">
      <w:pPr>
        <w:keepNext/>
        <w:ind w:firstLine="709"/>
        <w:jc w:val="both"/>
      </w:pPr>
      <w:r w:rsidRPr="00D95176">
        <w:rPr>
          <w:lang w:eastAsia="en-US"/>
        </w:rPr>
        <w:t xml:space="preserve">2.4.1. </w:t>
      </w:r>
      <w:r w:rsidRPr="00D95176">
        <w:t>Выполнить работы, обеспечив надлежащее качество, в сроки, установленные контрактом.</w:t>
      </w:r>
    </w:p>
    <w:p w:rsidR="00D95176" w:rsidRPr="00D95176" w:rsidRDefault="00D95176" w:rsidP="000F04FB">
      <w:pPr>
        <w:keepNext/>
        <w:ind w:firstLine="709"/>
        <w:jc w:val="both"/>
      </w:pPr>
      <w:r w:rsidRPr="00D95176">
        <w:t>2.4.2. Представить Заказчику в письменной форме список работников Исполнителя с указанием их фамилий, имен, отчеств, данных документов, удостоверяющих личность.</w:t>
      </w:r>
    </w:p>
    <w:p w:rsidR="00D95176" w:rsidRPr="00D95176" w:rsidRDefault="00D95176" w:rsidP="000F04FB">
      <w:pPr>
        <w:keepNext/>
        <w:ind w:firstLine="709"/>
        <w:jc w:val="both"/>
      </w:pPr>
      <w:r w:rsidRPr="00D95176">
        <w:t>2.4.3. Уведомлять Заказчика о привлечении для выполнения работ по контракту третьих лиц (</w:t>
      </w:r>
      <w:proofErr w:type="spellStart"/>
      <w:r w:rsidRPr="00D95176">
        <w:rPr>
          <w:iCs/>
        </w:rPr>
        <w:t>субисполнителей</w:t>
      </w:r>
      <w:proofErr w:type="spellEnd"/>
      <w:r w:rsidRPr="00D95176">
        <w:t>).</w:t>
      </w:r>
    </w:p>
    <w:p w:rsidR="00D95176" w:rsidRPr="00D95176" w:rsidRDefault="00D95176" w:rsidP="000F04FB">
      <w:pPr>
        <w:keepNext/>
        <w:ind w:firstLine="709"/>
        <w:jc w:val="both"/>
      </w:pPr>
      <w:r w:rsidRPr="00D95176">
        <w:t>2.4.4. Выполнить работы  в соответствии с режимом работы Заказчика.</w:t>
      </w:r>
    </w:p>
    <w:p w:rsidR="00D95176" w:rsidRPr="00D95176" w:rsidRDefault="00D95176" w:rsidP="000F04FB">
      <w:pPr>
        <w:keepNext/>
        <w:ind w:firstLine="709"/>
        <w:jc w:val="both"/>
      </w:pPr>
      <w:r w:rsidRPr="00D95176">
        <w:t>2.4.5. Не допускать при выполнении работ повреждений объекта, материалов, конструкций, сетей и оборудования, находящихся на объекте, а также в период устранения недостатков услуг после сдачи результата услуг.</w:t>
      </w:r>
    </w:p>
    <w:p w:rsidR="00D95176" w:rsidRPr="00D95176" w:rsidRDefault="00D95176" w:rsidP="000F04FB">
      <w:pPr>
        <w:keepNext/>
        <w:ind w:firstLine="709"/>
        <w:jc w:val="both"/>
      </w:pPr>
      <w:r w:rsidRPr="00D95176">
        <w:t>2.4.6. Выполнять и обеспечивать выполнение работ с соблюдением норм пожарной</w:t>
      </w:r>
      <w:r w:rsidRPr="00D95176">
        <w:br/>
        <w:t>и экологической безопасности, охраны труда, охраны окружающей среды.</w:t>
      </w:r>
    </w:p>
    <w:p w:rsidR="00D95176" w:rsidRPr="00D95176" w:rsidRDefault="00D95176" w:rsidP="000F04FB">
      <w:pPr>
        <w:keepNext/>
        <w:ind w:firstLine="709"/>
        <w:jc w:val="both"/>
      </w:pPr>
      <w:r w:rsidRPr="00D95176">
        <w:t>2.4.7. Во время нахождения на объекте работников Исполнителя обеспечить соблюдение работниками Исполнителя установленного на объекте режима охраны, противопожарного режима, правил охраны труда и техники безопасности, в том числе провести необходимый инструктаж указанных лиц.</w:t>
      </w:r>
    </w:p>
    <w:p w:rsidR="00D95176" w:rsidRPr="00D95176" w:rsidRDefault="00D95176" w:rsidP="000F04FB">
      <w:pPr>
        <w:keepNext/>
        <w:ind w:firstLine="709"/>
        <w:jc w:val="both"/>
      </w:pPr>
      <w:r w:rsidRPr="00D95176">
        <w:t>2.4.8. Обеспечивать Заказчику возможность контроля и надзора за ходом выполнения работ, представлять по требованию Заказчика письменные отчеты о ходе и состоянии исполнения обязательств по контракту, исполнительную документацию.</w:t>
      </w:r>
    </w:p>
    <w:p w:rsidR="00D95176" w:rsidRPr="00D95176" w:rsidRDefault="00D95176" w:rsidP="000F04FB">
      <w:pPr>
        <w:keepNext/>
        <w:ind w:firstLine="709"/>
        <w:jc w:val="both"/>
      </w:pPr>
      <w:r w:rsidRPr="00D95176">
        <w:t>2.4.9. Своевременно предоставлять по требованию Заказчика достоверную информацию о ходе исполнения своих обязательств по контракту, в том числе о сложностях, возникающих при исполнении контракта.</w:t>
      </w:r>
    </w:p>
    <w:p w:rsidR="00D95176" w:rsidRPr="00D95176" w:rsidRDefault="00D95176" w:rsidP="000F04FB">
      <w:pPr>
        <w:keepNext/>
        <w:ind w:firstLine="709"/>
        <w:jc w:val="both"/>
      </w:pPr>
      <w:r w:rsidRPr="00D95176">
        <w:t>2.4.10. Исполнять, полученные в ходе исполнения обязательств по контракту указания Заказчика, в том числе в срок</w:t>
      </w:r>
      <w:r w:rsidRPr="00D95176">
        <w:rPr>
          <w:bCs/>
        </w:rPr>
        <w:t xml:space="preserve"> не более 2 (двух) календарных дней</w:t>
      </w:r>
      <w:r w:rsidRPr="00D95176">
        <w:t>, либо в срок, установленный Заказчиком, безвозмездно устранять обнаруженные Заказчиком недостатки выполненных работ.</w:t>
      </w:r>
    </w:p>
    <w:p w:rsidR="00D95176" w:rsidRPr="00D95176" w:rsidRDefault="00D95176" w:rsidP="000F04FB">
      <w:pPr>
        <w:keepNext/>
        <w:ind w:firstLine="709"/>
        <w:jc w:val="both"/>
      </w:pPr>
      <w:r w:rsidRPr="00D95176">
        <w:lastRenderedPageBreak/>
        <w:t>2.4.11. Незамедлительно уведомить Заказчика в письменной форме при обнаружении не зависящих от Исполнителя обстоятельств, которые создают невозможность выполнения работ в установленный контрактом срок.</w:t>
      </w:r>
    </w:p>
    <w:p w:rsidR="00D95176" w:rsidRPr="00D95176" w:rsidRDefault="00D95176" w:rsidP="000F04FB">
      <w:pPr>
        <w:keepNext/>
        <w:ind w:firstLine="709"/>
        <w:jc w:val="both"/>
      </w:pPr>
      <w:r w:rsidRPr="00D95176">
        <w:t>2.4.12. Соблюдать конфиденциальность в отношении всей информации, ставшей известной Исполнителю в связи с исполнением обязательств по контракту.</w:t>
      </w:r>
    </w:p>
    <w:p w:rsidR="00D95176" w:rsidRPr="00D95176" w:rsidRDefault="00D95176" w:rsidP="000F04FB">
      <w:pPr>
        <w:keepNext/>
        <w:ind w:firstLine="709"/>
        <w:jc w:val="both"/>
      </w:pPr>
      <w:r w:rsidRPr="00D95176">
        <w:t xml:space="preserve">2.4.13. Согласовывать с Заказчиком сроки и длительность выполнения работ по заявке Заказчика. </w:t>
      </w:r>
    </w:p>
    <w:p w:rsidR="00D95176" w:rsidRPr="00D95176" w:rsidRDefault="00D95176" w:rsidP="000F04FB">
      <w:pPr>
        <w:keepNext/>
        <w:ind w:firstLine="709"/>
        <w:jc w:val="both"/>
      </w:pPr>
      <w:r w:rsidRPr="00D95176">
        <w:t>2.4.14. В случае возникновения неисправности в работе оборудования по вине Исполнителя производить ремонт и замену необходимых частей и (или) элементов оборудования за свой счет.</w:t>
      </w:r>
    </w:p>
    <w:p w:rsidR="00D95176" w:rsidRPr="00D95176" w:rsidRDefault="00D95176" w:rsidP="000F04FB">
      <w:pPr>
        <w:keepNext/>
        <w:ind w:firstLine="709"/>
        <w:jc w:val="both"/>
      </w:pPr>
      <w:r w:rsidRPr="00D95176">
        <w:t>2.4.15. В случае обнаружения неисправностей оборудования, препятствующих его дальнейшей эксплуатации, незамедлительно письменно предупредить об этом Заказчика и составить дефектную ведомость на работы по устранению неисправностей оборудования.</w:t>
      </w:r>
    </w:p>
    <w:p w:rsidR="00D95176" w:rsidRDefault="00D95176" w:rsidP="000F04FB">
      <w:pPr>
        <w:keepNext/>
        <w:ind w:firstLine="709"/>
        <w:jc w:val="both"/>
      </w:pPr>
      <w:r w:rsidRPr="00D95176">
        <w:t>2.4.16. В случае обнаружения полной непригодности оборудования к дальнейшей эксплуатации, составить и направить Заказчику соответствующее техническое заключение.</w:t>
      </w:r>
    </w:p>
    <w:p w:rsidR="00994E94" w:rsidRDefault="00D95176" w:rsidP="000F04FB">
      <w:pPr>
        <w:keepNext/>
        <w:ind w:firstLine="709"/>
        <w:jc w:val="both"/>
      </w:pPr>
      <w:r w:rsidRPr="00D95176">
        <w:t>2.4.17. Сдать результат выполненных работ, передав при этом Заказчику надлежащим образом оформленные отчетные и финансовые документы в порядке и срок, установленные контрактом.</w:t>
      </w:r>
    </w:p>
    <w:p w:rsidR="00B62D9C" w:rsidRDefault="00B62D9C" w:rsidP="000F04FB">
      <w:pPr>
        <w:keepNext/>
        <w:ind w:firstLine="709"/>
        <w:jc w:val="both"/>
      </w:pPr>
      <w:r>
        <w:t xml:space="preserve">2.5. Стороны обязуются в случае изменения полного и (или) сокращенного наименования любой из Сторон заключить дополнительное соглашение к контракту в кратчайший срок с момента регистрации сведений о таком изменении в едином государственном реестре юридических лиц (индивидуальных предпринимателей). </w:t>
      </w:r>
    </w:p>
    <w:p w:rsidR="00B62D9C" w:rsidRPr="007615D0" w:rsidRDefault="00B62D9C" w:rsidP="000F04FB">
      <w:pPr>
        <w:keepNext/>
        <w:ind w:firstLine="709"/>
        <w:jc w:val="both"/>
      </w:pPr>
      <w:r>
        <w:t>2.6. Стороны обязуются провести сверку расчетов при заявлении об этом любой из Сторон, а в случае расторжения контракта по соглашению сторон провести сверку расчетов на дату расторжения контракта.</w:t>
      </w:r>
    </w:p>
    <w:p w:rsidR="00994E94" w:rsidRPr="00EB3D58" w:rsidRDefault="00994E94" w:rsidP="00BA0095">
      <w:pPr>
        <w:keepNext/>
        <w:ind w:firstLine="851"/>
        <w:jc w:val="both"/>
        <w:rPr>
          <w:lang w:eastAsia="en-US"/>
        </w:rPr>
      </w:pPr>
    </w:p>
    <w:p w:rsidR="00994E94" w:rsidRPr="00EB3D58" w:rsidRDefault="00994E94" w:rsidP="00BA0095">
      <w:pPr>
        <w:keepNext/>
        <w:jc w:val="center"/>
        <w:rPr>
          <w:b/>
        </w:rPr>
      </w:pPr>
      <w:r w:rsidRPr="00EB3D58">
        <w:rPr>
          <w:b/>
        </w:rPr>
        <w:t>3. Цена контракта и порядок расчетов</w:t>
      </w:r>
    </w:p>
    <w:p w:rsidR="00994E94" w:rsidRPr="00205265" w:rsidRDefault="00994E94" w:rsidP="00BA0095">
      <w:pPr>
        <w:keepNext/>
        <w:shd w:val="clear" w:color="auto" w:fill="FFFFFF"/>
        <w:autoSpaceDE w:val="0"/>
        <w:autoSpaceDN w:val="0"/>
        <w:adjustRightInd w:val="0"/>
        <w:ind w:firstLine="567"/>
        <w:jc w:val="both"/>
        <w:rPr>
          <w:b/>
        </w:rPr>
      </w:pPr>
      <w:r w:rsidRPr="005C1DD6">
        <w:t xml:space="preserve">3.1. Цена подлежащих оказанию Исполнителем  услуг определяется Расчетом стоимости услуг </w:t>
      </w:r>
      <w:r w:rsidRPr="005C1DD6">
        <w:rPr>
          <w:bCs/>
        </w:rPr>
        <w:t xml:space="preserve">(Приложение № </w:t>
      </w:r>
      <w:r w:rsidR="00E800C0">
        <w:rPr>
          <w:bCs/>
        </w:rPr>
        <w:t>1</w:t>
      </w:r>
      <w:r w:rsidRPr="005C1DD6">
        <w:rPr>
          <w:bCs/>
        </w:rPr>
        <w:t>)</w:t>
      </w:r>
      <w:r w:rsidRPr="005C1DD6">
        <w:t>, который является неотъемлемой частью контракта</w:t>
      </w:r>
      <w:r w:rsidRPr="005C1DD6">
        <w:rPr>
          <w:bCs/>
        </w:rPr>
        <w:t xml:space="preserve"> и </w:t>
      </w:r>
      <w:r w:rsidRPr="005C1DD6">
        <w:t xml:space="preserve">составляет </w:t>
      </w:r>
      <w:r w:rsidR="00205265">
        <w:rPr>
          <w:b/>
        </w:rPr>
        <w:t>16 264 рубля 00 копеек (</w:t>
      </w:r>
      <w:r w:rsidR="00205265" w:rsidRPr="00205265">
        <w:rPr>
          <w:b/>
        </w:rPr>
        <w:t>Шестнадцать тысяч двести шестьдесят четыре рубля 00 копеек),</w:t>
      </w:r>
      <w:r w:rsidRPr="00205265">
        <w:rPr>
          <w:b/>
          <w:bCs/>
        </w:rPr>
        <w:t xml:space="preserve"> </w:t>
      </w:r>
      <w:r w:rsidRPr="00205265">
        <w:rPr>
          <w:b/>
        </w:rPr>
        <w:t>в том числе НДС</w:t>
      </w:r>
      <w:r w:rsidRPr="00205265">
        <w:rPr>
          <w:b/>
          <w:vertAlign w:val="superscript"/>
        </w:rPr>
        <w:footnoteReference w:id="1"/>
      </w:r>
      <w:r w:rsidRPr="00205265">
        <w:rPr>
          <w:b/>
        </w:rPr>
        <w:t xml:space="preserve"> </w:t>
      </w:r>
      <w:r w:rsidR="00205265">
        <w:rPr>
          <w:b/>
        </w:rPr>
        <w:t>18%  2 480 рублей 95 копеек (</w:t>
      </w:r>
      <w:r w:rsidR="00205265" w:rsidRPr="00205265">
        <w:rPr>
          <w:b/>
        </w:rPr>
        <w:t>Две тысячи четыреста восемьдесят рублей 95 копеек)</w:t>
      </w:r>
      <w:r w:rsidRPr="00205265">
        <w:rPr>
          <w:b/>
        </w:rPr>
        <w:t xml:space="preserve">.  </w:t>
      </w:r>
    </w:p>
    <w:p w:rsidR="00E800C0" w:rsidRPr="005C1DD6" w:rsidRDefault="00E800C0" w:rsidP="00BA0095">
      <w:pPr>
        <w:keepNext/>
        <w:shd w:val="clear" w:color="auto" w:fill="FFFFFF"/>
        <w:autoSpaceDE w:val="0"/>
        <w:autoSpaceDN w:val="0"/>
        <w:adjustRightInd w:val="0"/>
        <w:ind w:firstLine="567"/>
        <w:jc w:val="both"/>
      </w:pPr>
      <w:r w:rsidRPr="00E800C0">
        <w:t>Цена контракта определена с учетом расходов на используемые средства и оборудование, выезд мастера, транспортные расходы, подъем на этажи, погрузо-разгрузочные работы, расходы на уплату налогов, сборов и других обязательных платежей.</w:t>
      </w:r>
    </w:p>
    <w:p w:rsidR="00994E94" w:rsidRPr="005C1DD6" w:rsidRDefault="00994E94" w:rsidP="00BA0095">
      <w:pPr>
        <w:keepNext/>
        <w:autoSpaceDE w:val="0"/>
        <w:autoSpaceDN w:val="0"/>
        <w:adjustRightInd w:val="0"/>
        <w:ind w:firstLine="567"/>
        <w:jc w:val="both"/>
      </w:pPr>
      <w:r w:rsidRPr="005C1DD6">
        <w:t>3.2. Цена контракта является твердой и определяется на весь срок исполнения Контракта.</w:t>
      </w:r>
    </w:p>
    <w:p w:rsidR="00994E94" w:rsidRPr="003C655C" w:rsidRDefault="00994E94" w:rsidP="00BA0095">
      <w:pPr>
        <w:keepNext/>
        <w:autoSpaceDE w:val="0"/>
        <w:autoSpaceDN w:val="0"/>
        <w:adjustRightInd w:val="0"/>
        <w:ind w:firstLine="567"/>
        <w:jc w:val="both"/>
      </w:pPr>
      <w:r w:rsidRPr="005C1DD6">
        <w:rPr>
          <w:color w:val="000000"/>
        </w:rPr>
        <w:t xml:space="preserve">3.3. </w:t>
      </w:r>
      <w:proofErr w:type="gramStart"/>
      <w:r w:rsidRPr="003C655C">
        <w:t xml:space="preserve">Оплата оказанных услуг производится Заказчиком при наличии оснований оплаты, предусмотренных п. 3.4. контракта, и осуществляется в безналичной форме в соответствии с утвержденными бюджетными ассигнованиями за счет целевой статьи, предусмотренной в приложении к Закону Санкт-Петербурга </w:t>
      </w:r>
      <w:r w:rsidR="00B62D9C" w:rsidRPr="00B62D9C">
        <w:t>от 13.12.2016 года № 699-113 «О бюджете Санкт-Петербурга на 2017 год и на плановый период 2018 и 2019 годов».</w:t>
      </w:r>
      <w:proofErr w:type="gramEnd"/>
    </w:p>
    <w:p w:rsidR="00994E94" w:rsidRPr="005C1DD6" w:rsidRDefault="00994E94" w:rsidP="00BA0095">
      <w:pPr>
        <w:keepNext/>
        <w:tabs>
          <w:tab w:val="num" w:pos="0"/>
        </w:tabs>
        <w:ind w:firstLine="567"/>
        <w:jc w:val="both"/>
      </w:pPr>
      <w:r w:rsidRPr="005C1DD6">
        <w:rPr>
          <w:rFonts w:eastAsia="Calibri"/>
        </w:rPr>
        <w:t>3.4.</w:t>
      </w:r>
      <w:r w:rsidRPr="005C1DD6">
        <w:rPr>
          <w:rFonts w:eastAsia="Calibri"/>
          <w:bCs/>
        </w:rPr>
        <w:t xml:space="preserve"> </w:t>
      </w:r>
      <w:r w:rsidRPr="005C1DD6">
        <w:rPr>
          <w:rFonts w:eastAsia="Calibri"/>
        </w:rPr>
        <w:t>Основанием для оплаты оказанных Исполнителем услуг являются: счет, счет-фактура</w:t>
      </w:r>
      <w:r w:rsidRPr="005C1DD6">
        <w:rPr>
          <w:rFonts w:eastAsia="Calibri"/>
        </w:rPr>
        <w:footnoteReference w:customMarkFollows="1" w:id="2"/>
        <w:sym w:font="Symbol" w:char="F02A"/>
      </w:r>
      <w:r w:rsidRPr="005C1DD6">
        <w:rPr>
          <w:rFonts w:eastAsia="Calibri"/>
        </w:rPr>
        <w:t xml:space="preserve">, выставленные Исполнителем и акт сдачи-приемки оказанных услуг, подписанный сторонами.  </w:t>
      </w:r>
      <w:r w:rsidRPr="005C1DD6">
        <w:t>Оплата производится в течение 30 (тридцати) календарных дней с момента предоставления платежных документов, указанных в настоящем пункте.</w:t>
      </w:r>
    </w:p>
    <w:p w:rsidR="00994E94" w:rsidRPr="005C1DD6" w:rsidRDefault="00994E94" w:rsidP="00BA0095">
      <w:pPr>
        <w:keepNext/>
        <w:tabs>
          <w:tab w:val="left" w:pos="900"/>
        </w:tabs>
        <w:ind w:firstLine="567"/>
        <w:jc w:val="both"/>
      </w:pPr>
      <w:r w:rsidRPr="005C1DD6">
        <w:rPr>
          <w:bCs/>
        </w:rPr>
        <w:t xml:space="preserve">3.5. </w:t>
      </w:r>
      <w:r w:rsidRPr="005C1DD6">
        <w:t>Заказчик вправе производить поэтапную оплату за фактически оказанные Исполнителем услуги при наличии счета, счета-фактуры</w:t>
      </w:r>
      <w:r w:rsidRPr="005C1DD6">
        <w:rPr>
          <w:rFonts w:eastAsia="Calibri"/>
        </w:rPr>
        <w:footnoteReference w:customMarkFollows="1" w:id="3"/>
        <w:sym w:font="Symbol" w:char="F02A"/>
      </w:r>
      <w:r w:rsidRPr="005C1DD6">
        <w:t>, акта сдачи-приемки оказанных услуг, подписанного Сторонами.</w:t>
      </w:r>
    </w:p>
    <w:p w:rsidR="00994E94" w:rsidRPr="005C1DD6" w:rsidRDefault="00994E94" w:rsidP="00BA0095">
      <w:pPr>
        <w:keepNext/>
        <w:ind w:firstLine="567"/>
        <w:jc w:val="both"/>
      </w:pPr>
      <w:r w:rsidRPr="005C1DD6">
        <w:lastRenderedPageBreak/>
        <w:t>3.</w:t>
      </w:r>
      <w:r>
        <w:t>6</w:t>
      </w:r>
      <w:r w:rsidRPr="005C1DD6">
        <w:t>. Услуги, оказанные Исполнителем с отклонениями от требований норма</w:t>
      </w:r>
      <w:r w:rsidRPr="005C1DD6">
        <w:softHyphen/>
        <w:t>тивно-правовых актов и иных исходных данных или иными недостатками, не подлежат оплате Заказчиком до устранения Исполнителем обнаруженных недостатков.</w:t>
      </w:r>
    </w:p>
    <w:p w:rsidR="00994E94" w:rsidRDefault="00994E94" w:rsidP="00BA0095">
      <w:pPr>
        <w:keepNext/>
        <w:tabs>
          <w:tab w:val="left" w:pos="360"/>
          <w:tab w:val="left" w:pos="960"/>
          <w:tab w:val="left" w:pos="1200"/>
        </w:tabs>
        <w:ind w:firstLine="567"/>
        <w:jc w:val="both"/>
      </w:pPr>
      <w:r>
        <w:t>3.7</w:t>
      </w:r>
      <w:r w:rsidRPr="005C1DD6">
        <w:t>. По соглашению Сторон цена по контракту может быть снижена без изме</w:t>
      </w:r>
      <w:r>
        <w:t>нения объема оказываемых услуг и иных условий контракта.</w:t>
      </w:r>
    </w:p>
    <w:p w:rsidR="00994E94" w:rsidRPr="005C1DD6" w:rsidRDefault="00994E94" w:rsidP="00BA0095">
      <w:pPr>
        <w:keepNext/>
        <w:tabs>
          <w:tab w:val="left" w:pos="360"/>
          <w:tab w:val="left" w:pos="960"/>
          <w:tab w:val="left" w:pos="1200"/>
        </w:tabs>
        <w:ind w:firstLine="567"/>
        <w:jc w:val="both"/>
      </w:pPr>
      <w:r w:rsidRPr="00E51DDF">
        <w:t>3.</w:t>
      </w:r>
      <w:r>
        <w:t>8</w:t>
      </w:r>
      <w:r w:rsidRPr="00E51DDF">
        <w:t>. Авансирование не предусмотрено</w:t>
      </w:r>
      <w:r>
        <w:t>.</w:t>
      </w:r>
    </w:p>
    <w:p w:rsidR="00994E94" w:rsidRDefault="00994E94" w:rsidP="00BA0095">
      <w:pPr>
        <w:keepNext/>
        <w:ind w:firstLine="567"/>
        <w:jc w:val="both"/>
      </w:pPr>
      <w:r w:rsidRPr="005C1DD6">
        <w:t>3.</w:t>
      </w:r>
      <w:r>
        <w:t>9</w:t>
      </w:r>
      <w:r w:rsidRPr="005C1DD6">
        <w:t xml:space="preserve">. Заказчик по согласованию с Исполнителем вправе увеличить или уменьшить предусмотренные контрактом объемы услуг не более чем на 10% (десять) процентов, предусмотренных контрактом. При этом по соглашению сторон допускается изменение с учетом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EA109B" w:rsidRPr="005C1DD6" w:rsidRDefault="008C682E" w:rsidP="00BA0095">
      <w:pPr>
        <w:keepNext/>
        <w:ind w:firstLine="567"/>
        <w:jc w:val="both"/>
      </w:pPr>
      <w:r w:rsidRPr="008C682E">
        <w:t>3.10.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 контракту подлежит уменьшению на размер налоговых платежей, связанных с оплатой контракта.</w:t>
      </w:r>
    </w:p>
    <w:p w:rsidR="00994E94" w:rsidRPr="00EB3D58" w:rsidRDefault="00994E94" w:rsidP="00BA0095">
      <w:pPr>
        <w:keepNext/>
        <w:tabs>
          <w:tab w:val="left" w:pos="360"/>
          <w:tab w:val="left" w:pos="960"/>
          <w:tab w:val="left" w:pos="1200"/>
        </w:tabs>
        <w:jc w:val="center"/>
        <w:rPr>
          <w:b/>
        </w:rPr>
      </w:pPr>
      <w:r w:rsidRPr="00EB3D58">
        <w:rPr>
          <w:b/>
        </w:rPr>
        <w:t xml:space="preserve">4. Порядок и место </w:t>
      </w:r>
      <w:r>
        <w:rPr>
          <w:b/>
        </w:rPr>
        <w:t>оказания услуг</w:t>
      </w:r>
    </w:p>
    <w:p w:rsidR="00994E94" w:rsidRPr="00E22FD9" w:rsidRDefault="00994E94" w:rsidP="000F04FB">
      <w:pPr>
        <w:keepNext/>
        <w:tabs>
          <w:tab w:val="left" w:pos="360"/>
          <w:tab w:val="left" w:pos="960"/>
          <w:tab w:val="left" w:pos="1200"/>
        </w:tabs>
        <w:ind w:firstLine="709"/>
        <w:jc w:val="both"/>
      </w:pPr>
      <w:r w:rsidRPr="003151BD">
        <w:t xml:space="preserve">4.1. </w:t>
      </w:r>
      <w:r w:rsidRPr="006362F1">
        <w:t>Услуги оказываются по адрес</w:t>
      </w:r>
      <w:r w:rsidR="00884CE6">
        <w:t>ам:</w:t>
      </w:r>
      <w:r w:rsidRPr="006362F1">
        <w:t xml:space="preserve"> </w:t>
      </w:r>
      <w:r w:rsidR="00131057" w:rsidRPr="00131057">
        <w:t>195257, г. Санкт-Петербург, ул. Вавиловых, д. 13, корп. 3, литер</w:t>
      </w:r>
      <w:proofErr w:type="gramStart"/>
      <w:r w:rsidR="00131057" w:rsidRPr="00131057">
        <w:t xml:space="preserve"> А</w:t>
      </w:r>
      <w:proofErr w:type="gramEnd"/>
      <w:r w:rsidR="00131057" w:rsidRPr="00131057">
        <w:t>; 195257, г. Санкт-Петербург, пр. Науки, д. 10, корп. 1, литер А</w:t>
      </w:r>
      <w:r w:rsidR="000F1EC9" w:rsidRPr="000F1EC9">
        <w:t>.</w:t>
      </w:r>
    </w:p>
    <w:p w:rsidR="00994E94" w:rsidRDefault="00994E94" w:rsidP="000F04FB">
      <w:pPr>
        <w:keepNext/>
        <w:ind w:firstLine="709"/>
        <w:jc w:val="both"/>
      </w:pPr>
      <w:r>
        <w:t xml:space="preserve">4.2. Сроки оказания услуг: </w:t>
      </w:r>
    </w:p>
    <w:p w:rsidR="00131057" w:rsidRDefault="00131057" w:rsidP="000F04FB">
      <w:pPr>
        <w:keepNext/>
        <w:ind w:firstLine="709"/>
        <w:jc w:val="both"/>
      </w:pPr>
      <w:r>
        <w:t>Начало выполнения работ: с момента вступления в силу контракта, в соответствии с п. 10.1. контракта;</w:t>
      </w:r>
    </w:p>
    <w:p w:rsidR="00994E94" w:rsidRDefault="00131057" w:rsidP="000F04FB">
      <w:pPr>
        <w:keepNext/>
        <w:ind w:firstLine="709"/>
        <w:jc w:val="both"/>
      </w:pPr>
      <w:r>
        <w:t>Окончание выполнения работ: 30.11.2017.</w:t>
      </w:r>
    </w:p>
    <w:p w:rsidR="00131057" w:rsidRDefault="00131057" w:rsidP="000F04FB">
      <w:pPr>
        <w:keepNext/>
        <w:ind w:firstLine="709"/>
        <w:jc w:val="both"/>
      </w:pPr>
      <w:r>
        <w:t>4.2.2. Услуги должны оказываться по заявке Заказчика. Срок оказания услуг: в течение 10 (десяти) рабочих дней со дня получения заявки.</w:t>
      </w:r>
    </w:p>
    <w:p w:rsidR="00B2124F" w:rsidRDefault="00131057" w:rsidP="000F04FB">
      <w:pPr>
        <w:keepNext/>
        <w:ind w:firstLine="709"/>
        <w:jc w:val="both"/>
      </w:pPr>
      <w:r>
        <w:t>Выполнение работ по санитарной обработке кулеров осуществляется по рабочим дням по заявкам Заказчика. Заявка составляется в письменной форме, должна быть заверена круглой печатью и подписана уполномоченным представителем Заказчика. Заявка имеет силу для сторон как в случае ее передачи Исполнителю путем вручения документа, так и при его передаче средствами факсимильной, компьютерной, телефонной или иной связи, позволяющей достоверно установить, что документ исходит от стороны по контракту. Заявка направляется не  менее  чем  за  пять  дней  до  начала  выполнения работ.</w:t>
      </w:r>
    </w:p>
    <w:p w:rsidR="000F1EC9" w:rsidRDefault="000F1EC9" w:rsidP="00BA0095">
      <w:pPr>
        <w:keepNext/>
        <w:ind w:firstLine="851"/>
        <w:jc w:val="both"/>
      </w:pPr>
    </w:p>
    <w:p w:rsidR="00994E94" w:rsidRPr="00EB3D58" w:rsidRDefault="00994E94" w:rsidP="00BA0095">
      <w:pPr>
        <w:keepNext/>
        <w:jc w:val="center"/>
        <w:rPr>
          <w:b/>
        </w:rPr>
      </w:pPr>
      <w:r w:rsidRPr="00EB3D58">
        <w:rPr>
          <w:b/>
        </w:rPr>
        <w:t xml:space="preserve">5. Порядок  и срок приемки </w:t>
      </w:r>
      <w:r>
        <w:rPr>
          <w:b/>
        </w:rPr>
        <w:t>оказанных услуг</w:t>
      </w:r>
      <w:r w:rsidRPr="00EB3D58">
        <w:rPr>
          <w:b/>
        </w:rPr>
        <w:t xml:space="preserve"> (их результатов) в части </w:t>
      </w:r>
    </w:p>
    <w:p w:rsidR="00994E94" w:rsidRPr="00EB3D58" w:rsidRDefault="00994E94" w:rsidP="00BA0095">
      <w:pPr>
        <w:keepNext/>
        <w:jc w:val="center"/>
        <w:rPr>
          <w:b/>
        </w:rPr>
      </w:pPr>
      <w:r w:rsidRPr="00EB3D58">
        <w:rPr>
          <w:b/>
        </w:rPr>
        <w:t>соответствия их объема требованиям, установленным контрактом, а также о порядке и сроках оформления результатов такой приемки</w:t>
      </w:r>
    </w:p>
    <w:p w:rsidR="00994E94" w:rsidRPr="004D5E56" w:rsidRDefault="00994E94" w:rsidP="000F04FB">
      <w:pPr>
        <w:keepNext/>
        <w:ind w:firstLine="709"/>
        <w:jc w:val="both"/>
      </w:pPr>
      <w:r w:rsidRPr="004D5E56">
        <w:t xml:space="preserve">5.1. Сдача-приемка услуг по объему и качеству согласно условиям </w:t>
      </w:r>
      <w:r w:rsidR="008025BC">
        <w:t>контракт</w:t>
      </w:r>
      <w:r w:rsidRPr="004D5E56">
        <w:t>а осуществляется Сторонами на основании акта сдачи-приемки оказанных услуг, который составляется в 2 экземплярах и подписывается обеими Сторонами.</w:t>
      </w:r>
    </w:p>
    <w:p w:rsidR="00994E94" w:rsidRPr="004D5E56" w:rsidRDefault="00994E94" w:rsidP="000F04FB">
      <w:pPr>
        <w:keepNext/>
        <w:ind w:firstLine="709"/>
        <w:jc w:val="both"/>
      </w:pPr>
      <w:r w:rsidRPr="004D5E56">
        <w:t>5.2. По решению Заказчика для приемки оказанных услуг может создаваться приемочная комиссия, которая состоит не менее чем из 5 (пяти) человек.</w:t>
      </w:r>
    </w:p>
    <w:p w:rsidR="00994E94" w:rsidRDefault="00994E94" w:rsidP="000F04FB">
      <w:pPr>
        <w:keepNext/>
        <w:ind w:firstLine="709"/>
        <w:jc w:val="both"/>
      </w:pPr>
      <w:r w:rsidRPr="004D5E56">
        <w:t xml:space="preserve">5.3. </w:t>
      </w:r>
      <w:r>
        <w:t xml:space="preserve">Заказчик осуществляет приемку оказанных услуг в течение 5 (пяти) рабочих дней с момента получения уведомления Исполнителя о готовности к сдаче-приемке оказанных услуг. </w:t>
      </w:r>
    </w:p>
    <w:p w:rsidR="00994E94" w:rsidRPr="004D5E56" w:rsidRDefault="00994E94" w:rsidP="000F04FB">
      <w:pPr>
        <w:keepNext/>
        <w:ind w:firstLine="709"/>
        <w:jc w:val="both"/>
      </w:pPr>
      <w:r>
        <w:t xml:space="preserve"> По результатам приемки оказанных услуг Заказчик </w:t>
      </w:r>
      <w:r w:rsidRPr="004D5E56">
        <w:t>подписывает акт или предоставляет мотивированный отказ.</w:t>
      </w:r>
    </w:p>
    <w:p w:rsidR="00994E94" w:rsidRPr="004D5E56" w:rsidRDefault="00994E94" w:rsidP="000F04FB">
      <w:pPr>
        <w:keepNext/>
        <w:ind w:firstLine="709"/>
        <w:jc w:val="both"/>
      </w:pPr>
      <w:r w:rsidRPr="004D5E56">
        <w:t xml:space="preserve">5.4. При обнаружении Заказчиком в ходе приемки услуг недостатков в оказанных услугах комиссией Заказчика составляется акт и выдается предписание Исполнителю со сроками устранения выявленных нарушений, которые фиксируются в акте. </w:t>
      </w:r>
    </w:p>
    <w:p w:rsidR="00994E94" w:rsidRPr="004D5E56" w:rsidRDefault="00994E94" w:rsidP="000F04FB">
      <w:pPr>
        <w:keepNext/>
        <w:ind w:firstLine="709"/>
        <w:jc w:val="both"/>
      </w:pPr>
      <w:r w:rsidRPr="004D5E56">
        <w:t xml:space="preserve">Акт и предписание составляются в двух идентичных экземплярах и подписываются членами комиссии Заказчика и представителем Исполнителя, имеющим право на подписание акта и получение предписания. </w:t>
      </w:r>
    </w:p>
    <w:p w:rsidR="00994E94" w:rsidRPr="004D5E56" w:rsidRDefault="00994E94" w:rsidP="000F04FB">
      <w:pPr>
        <w:keepNext/>
        <w:ind w:firstLine="709"/>
        <w:jc w:val="both"/>
      </w:pPr>
      <w:r w:rsidRPr="004D5E56">
        <w:lastRenderedPageBreak/>
        <w:t xml:space="preserve">При отказе Исполнителя от подписания  акта или получения предписания об этом  делается отметка в акте и подписанный комиссией Заказчика </w:t>
      </w:r>
      <w:proofErr w:type="gramStart"/>
      <w:r w:rsidRPr="004D5E56">
        <w:t>акт</w:t>
      </w:r>
      <w:proofErr w:type="gramEnd"/>
      <w:r w:rsidRPr="004D5E56">
        <w:t xml:space="preserve"> и  предписание подтверждаются третьей стороной по выбору Заказчика. При этом второй экземпляр акта и предписания направляются Заказчиком Исполнителю по почте заказным письмом с уведомлением о вручении, а также по факсу с фиксацией Ф.И.О. и должности должностного лица Исполнителя, получившего факс.</w:t>
      </w:r>
    </w:p>
    <w:p w:rsidR="00994E94" w:rsidRPr="004D5E56" w:rsidRDefault="00994E94" w:rsidP="000F04FB">
      <w:pPr>
        <w:keepNext/>
        <w:ind w:firstLine="709"/>
        <w:jc w:val="both"/>
      </w:pPr>
      <w:r w:rsidRPr="004D5E56">
        <w:t>5.5. При этом Заказчик оставляет за собой право при необходимости проводить экспертизу с привлечением экспертов, экспертных организаций для оценки качества оказанных услуг Исполнителем.</w:t>
      </w:r>
    </w:p>
    <w:p w:rsidR="00994E94" w:rsidRPr="004D5E56" w:rsidRDefault="00994E94" w:rsidP="000F04FB">
      <w:pPr>
        <w:keepNext/>
        <w:ind w:firstLine="709"/>
        <w:jc w:val="both"/>
      </w:pPr>
      <w:r w:rsidRPr="004D5E56">
        <w:t>5.6.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w:t>
      </w:r>
    </w:p>
    <w:p w:rsidR="00994E94" w:rsidRPr="004D5E56" w:rsidRDefault="00994E94" w:rsidP="000F04FB">
      <w:pPr>
        <w:keepNext/>
        <w:ind w:firstLine="709"/>
        <w:jc w:val="both"/>
      </w:pPr>
      <w:r w:rsidRPr="004D5E56">
        <w:t>5.7. Если представитель Исполнителя не прибыл для составления акта и получения предписания комиссия Заказчика составляет акт и предписание в его отсутствие и направляет второй экземпляр данных документов Исполнителю по факсу и одновременно по почте заказным письмом с уведомлением о вручении, сохранив при этом почтовый документ, подтверждающий отправку по почте.</w:t>
      </w:r>
    </w:p>
    <w:p w:rsidR="00994E94" w:rsidRPr="004D5E56" w:rsidRDefault="00994E94" w:rsidP="000F04FB">
      <w:pPr>
        <w:keepNext/>
        <w:ind w:firstLine="709"/>
        <w:jc w:val="both"/>
      </w:pPr>
      <w:r w:rsidRPr="004D5E56">
        <w:t xml:space="preserve">5.8. Исполнитель обязуется устранить все недостатки в указанные в акте сроки за свой счет. Устранение Исполнителем в установленные сроки выявленных Заказчиком недостатков не освобождает его от уплаты неустойки, предусмотренной настоящим </w:t>
      </w:r>
      <w:r w:rsidR="008025BC">
        <w:t>контрактом</w:t>
      </w:r>
      <w:r w:rsidRPr="004D5E56">
        <w:t>.</w:t>
      </w:r>
    </w:p>
    <w:p w:rsidR="00994E94" w:rsidRPr="004D5E56" w:rsidRDefault="00994E94" w:rsidP="000F04FB">
      <w:pPr>
        <w:keepNext/>
        <w:ind w:firstLine="709"/>
        <w:jc w:val="both"/>
      </w:pPr>
      <w:r w:rsidRPr="004D5E56">
        <w:t>5.9. Датой сдачи оказанных услуг считается дата подписания акта сдачи-приемки оказанных услуг Сторонами, а в случае обнаружения в ходе приемки услуг недостатков – с момента устранения Исполнителем всех выявленных недостатков согласно составленного Сторонами рекламационного акта, с указанием в акте нарушений и размера неустойки.</w:t>
      </w:r>
    </w:p>
    <w:p w:rsidR="00994E94" w:rsidRPr="004D5E56" w:rsidRDefault="00994E94" w:rsidP="000F04FB">
      <w:pPr>
        <w:keepNext/>
        <w:ind w:firstLine="709"/>
        <w:jc w:val="both"/>
      </w:pPr>
      <w:r w:rsidRPr="004D5E56">
        <w:t>5.10. Заказчик, принявший услуги без проверки, не лишается права ссылаться на недостатки, которые могли быть установлены при приемке.</w:t>
      </w:r>
    </w:p>
    <w:p w:rsidR="00994E94" w:rsidRPr="004D5E56" w:rsidRDefault="00994E94" w:rsidP="000F04FB">
      <w:pPr>
        <w:keepNext/>
        <w:ind w:firstLine="709"/>
        <w:jc w:val="both"/>
      </w:pPr>
      <w:r w:rsidRPr="004D5E56">
        <w:t>5.11. Факт нарушения сроков оказания услуг Исполнителем, а так же размер неустойки указываются при оформлении акта сдачи-приемки оказанных услуг.</w:t>
      </w:r>
    </w:p>
    <w:p w:rsidR="00994E94" w:rsidRPr="004D5E56" w:rsidRDefault="00994E94" w:rsidP="000F04FB">
      <w:pPr>
        <w:keepNext/>
        <w:ind w:firstLine="709"/>
        <w:jc w:val="both"/>
      </w:pPr>
      <w:r w:rsidRPr="004D5E56">
        <w:t xml:space="preserve">5.12. Информация об оказанных услугах отражается Заказчиком в отчете, размещаемом </w:t>
      </w:r>
      <w:r w:rsidR="00DB3268">
        <w:t>в единой информационной системе</w:t>
      </w:r>
      <w:r w:rsidRPr="004D5E56">
        <w:t>, содержащем информацию:</w:t>
      </w:r>
    </w:p>
    <w:p w:rsidR="00994E94" w:rsidRPr="004D5E56" w:rsidRDefault="00994E94" w:rsidP="000F04FB">
      <w:pPr>
        <w:keepNext/>
        <w:ind w:firstLine="709"/>
        <w:jc w:val="both"/>
      </w:pPr>
      <w:r w:rsidRPr="004D5E56">
        <w:t>–об исполнении контракта (информация об оказанных услугах, о соблюдении окончательных сроков исп</w:t>
      </w:r>
      <w:r w:rsidR="00D76787">
        <w:t>олнения контракта).</w:t>
      </w:r>
    </w:p>
    <w:p w:rsidR="00994E94" w:rsidRPr="004D5E56" w:rsidRDefault="00994E94" w:rsidP="000F04FB">
      <w:pPr>
        <w:keepNext/>
        <w:ind w:firstLine="709"/>
        <w:jc w:val="both"/>
      </w:pPr>
      <w:r w:rsidRPr="004D5E56">
        <w:t xml:space="preserve">–о ненадлежащем исполнении контракта (с указанием допущенных нарушений), о неисполнении контракта и о санкциях, которые применены в связи с нарушением условий </w:t>
      </w:r>
      <w:r w:rsidR="00D76787">
        <w:t>контракта или его неисполнением.</w:t>
      </w:r>
    </w:p>
    <w:p w:rsidR="00994E94" w:rsidRPr="004D5E56" w:rsidRDefault="00994E94" w:rsidP="000F04FB">
      <w:pPr>
        <w:keepNext/>
        <w:ind w:firstLine="709"/>
        <w:jc w:val="both"/>
      </w:pPr>
      <w:r w:rsidRPr="004D5E56">
        <w:t>–об изменении или о расторжении контракта в ходе его исполнения.</w:t>
      </w:r>
    </w:p>
    <w:p w:rsidR="00994E94" w:rsidRDefault="00994E94" w:rsidP="000F04FB">
      <w:pPr>
        <w:keepNext/>
        <w:ind w:firstLine="709"/>
        <w:jc w:val="both"/>
      </w:pPr>
      <w:r w:rsidRPr="004D5E56">
        <w:t>К отчету прилагаются заключение эксперта или экспертной организации по результатам экспертизы оказанных услугах (при наличии) и акт сдачи-приемки оказанных услуг.</w:t>
      </w:r>
    </w:p>
    <w:p w:rsidR="00994E94" w:rsidRDefault="00994E94" w:rsidP="00BA0095">
      <w:pPr>
        <w:keepNext/>
        <w:ind w:firstLine="851"/>
        <w:jc w:val="center"/>
      </w:pPr>
    </w:p>
    <w:p w:rsidR="00994E94" w:rsidRPr="00EB3D58" w:rsidRDefault="00994E94" w:rsidP="00BA0095">
      <w:pPr>
        <w:keepNext/>
        <w:ind w:firstLine="851"/>
        <w:jc w:val="center"/>
        <w:rPr>
          <w:b/>
        </w:rPr>
      </w:pPr>
      <w:r w:rsidRPr="00EB3D58">
        <w:rPr>
          <w:b/>
        </w:rPr>
        <w:t>6. Ответственность Сторон</w:t>
      </w:r>
    </w:p>
    <w:p w:rsidR="006A2AD9" w:rsidRDefault="006A2AD9" w:rsidP="000F04FB">
      <w:pPr>
        <w:keepNext/>
        <w:ind w:firstLine="709"/>
        <w:jc w:val="both"/>
      </w:pPr>
      <w:r>
        <w:t>6.1.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w:t>
      </w:r>
      <w:r w:rsidR="00D76787">
        <w:t>платы неустоек (штрафов, пеней).</w:t>
      </w:r>
    </w:p>
    <w:p w:rsidR="006A2AD9" w:rsidRPr="00BA0095" w:rsidRDefault="006A2AD9" w:rsidP="000F04FB">
      <w:pPr>
        <w:keepNext/>
        <w:ind w:firstLine="709"/>
        <w:jc w:val="both"/>
        <w:rPr>
          <w:b/>
        </w:rPr>
      </w:pPr>
      <w:r>
        <w:t xml:space="preserve">6.1.1. За ненадлежащее исполнение Заказчиком обязательств по контракту, за исключением просрочки исполнения обязательств, устанавливается штраф в размере </w:t>
      </w:r>
      <w:r w:rsidR="00BA0095" w:rsidRPr="00BA0095">
        <w:rPr>
          <w:b/>
        </w:rPr>
        <w:t xml:space="preserve">406 рублей 60 копеек </w:t>
      </w:r>
      <w:proofErr w:type="gramStart"/>
      <w:r w:rsidR="00BA0095" w:rsidRPr="00BA0095">
        <w:rPr>
          <w:b/>
        </w:rPr>
        <w:t xml:space="preserve">( </w:t>
      </w:r>
      <w:proofErr w:type="gramEnd"/>
      <w:r w:rsidR="00BA0095" w:rsidRPr="00BA0095">
        <w:rPr>
          <w:b/>
        </w:rPr>
        <w:t>Четыреста шесть рублей 60 копеек )</w:t>
      </w:r>
      <w:r w:rsidRPr="00BA0095">
        <w:rPr>
          <w:b/>
        </w:rPr>
        <w:t>;</w:t>
      </w:r>
    </w:p>
    <w:p w:rsidR="006A2AD9" w:rsidRDefault="006A2AD9" w:rsidP="000F04FB">
      <w:pPr>
        <w:keepNext/>
        <w:ind w:firstLine="709"/>
        <w:jc w:val="both"/>
      </w:pPr>
      <w:r>
        <w:t>6.1.2.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2AD9" w:rsidRDefault="006A2AD9" w:rsidP="000F04FB">
      <w:pPr>
        <w:keepNext/>
        <w:ind w:firstLine="709"/>
        <w:jc w:val="both"/>
      </w:pPr>
      <w:r>
        <w:lastRenderedPageBreak/>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(пеней, штрафов). Указанная в настоящем пункте неустойка (пеня, штраф) взимается за каждое нарушение в отдельности.</w:t>
      </w:r>
    </w:p>
    <w:p w:rsidR="006A2AD9" w:rsidRDefault="006A2AD9" w:rsidP="000F04FB">
      <w:pPr>
        <w:keepNext/>
        <w:ind w:firstLine="709"/>
        <w:jc w:val="both"/>
      </w:pPr>
      <w:r>
        <w:t xml:space="preserve">6.2.1. Пеня начисляется за каждый день просрочки исполнения Исполнителем обязательства, предусмотренного контрактом, в том числе, если Исполнитель не приступил к исполнению контракта в установленные сроки, равно как и в случае </w:t>
      </w:r>
      <w:proofErr w:type="gramStart"/>
      <w:r>
        <w:t>нарушения</w:t>
      </w:r>
      <w:proofErr w:type="gramEnd"/>
      <w:r>
        <w:t xml:space="preserve"> Исполнителем сроков оказания услуг, и в случае нарушения установленных Заказчиком сроков устранения обнаруженных им недостатков оказываемых услуг,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начиная со дня, следующего после дня истечения установленного контрактом срока исполнения обязательства, сроков устранения обнаруженных недостатков, и определяется по формуле:</w:t>
      </w:r>
    </w:p>
    <w:p w:rsidR="006A2AD9" w:rsidRDefault="006A2AD9" w:rsidP="00BA0095">
      <w:pPr>
        <w:keepNext/>
        <w:ind w:firstLine="851"/>
        <w:jc w:val="both"/>
      </w:pPr>
      <w:r>
        <w:t>П = (Ц - В) x</w:t>
      </w:r>
      <w:proofErr w:type="gramStart"/>
      <w:r>
        <w:t xml:space="preserve"> С</w:t>
      </w:r>
      <w:proofErr w:type="gramEnd"/>
      <w:r>
        <w:t>,</w:t>
      </w:r>
    </w:p>
    <w:p w:rsidR="006A2AD9" w:rsidRDefault="006A2AD9" w:rsidP="00BA0095">
      <w:pPr>
        <w:keepNext/>
        <w:ind w:firstLine="851"/>
        <w:jc w:val="both"/>
      </w:pPr>
      <w:r>
        <w:t>где:</w:t>
      </w:r>
    </w:p>
    <w:p w:rsidR="006A2AD9" w:rsidRDefault="006A2AD9" w:rsidP="00BA0095">
      <w:pPr>
        <w:keepNext/>
        <w:ind w:firstLine="851"/>
        <w:jc w:val="both"/>
      </w:pPr>
      <w:proofErr w:type="gramStart"/>
      <w:r>
        <w:t>Ц</w:t>
      </w:r>
      <w:proofErr w:type="gramEnd"/>
      <w:r>
        <w:t xml:space="preserve"> – цена контракта;</w:t>
      </w:r>
    </w:p>
    <w:p w:rsidR="006A2AD9" w:rsidRDefault="006A2AD9" w:rsidP="00BA0095">
      <w:pPr>
        <w:keepNext/>
        <w:ind w:firstLine="851"/>
        <w:jc w:val="both"/>
      </w:pP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6A2AD9" w:rsidRDefault="006A2AD9" w:rsidP="00BA0095">
      <w:pPr>
        <w:keepNext/>
        <w:ind w:firstLine="851"/>
        <w:jc w:val="both"/>
      </w:pPr>
      <w:r>
        <w:t>С – размер ставки.</w:t>
      </w:r>
    </w:p>
    <w:p w:rsidR="006A2AD9" w:rsidRDefault="006A2AD9" w:rsidP="00BA0095">
      <w:pPr>
        <w:keepNext/>
        <w:ind w:firstLine="851"/>
        <w:jc w:val="both"/>
      </w:pPr>
      <w:r>
        <w:t>Размер ставки определяется по формуле:</w:t>
      </w:r>
    </w:p>
    <w:p w:rsidR="006A2AD9" w:rsidRDefault="006A2AD9" w:rsidP="00BA0095">
      <w:pPr>
        <w:keepNext/>
        <w:ind w:firstLine="851"/>
        <w:jc w:val="both"/>
      </w:pPr>
      <w:r>
        <w:t>,где:</w:t>
      </w:r>
    </w:p>
    <w:p w:rsidR="006A2AD9" w:rsidRDefault="006A2AD9" w:rsidP="00BA0095">
      <w:pPr>
        <w:keepNext/>
        <w:ind w:firstLine="851"/>
        <w:jc w:val="both"/>
      </w:pP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6A2AD9" w:rsidRDefault="006A2AD9" w:rsidP="00BA0095">
      <w:pPr>
        <w:keepNext/>
        <w:ind w:firstLine="851"/>
        <w:jc w:val="both"/>
      </w:pPr>
      <w:r>
        <w:t>ДП – количество дней просрочки.</w:t>
      </w:r>
    </w:p>
    <w:p w:rsidR="006A2AD9" w:rsidRDefault="006A2AD9" w:rsidP="00BA0095">
      <w:pPr>
        <w:keepNext/>
        <w:ind w:firstLine="851"/>
        <w:jc w:val="both"/>
      </w:pPr>
      <w:r>
        <w:t>Коэффициент</w:t>
      </w:r>
      <w:proofErr w:type="gramStart"/>
      <w:r>
        <w:t xml:space="preserve"> К</w:t>
      </w:r>
      <w:proofErr w:type="gramEnd"/>
      <w:r>
        <w:t xml:space="preserve"> определяется по формуле:</w:t>
      </w:r>
    </w:p>
    <w:p w:rsidR="006A2AD9" w:rsidRDefault="006A2AD9" w:rsidP="00BA0095">
      <w:pPr>
        <w:keepNext/>
        <w:ind w:firstLine="851"/>
        <w:jc w:val="both"/>
      </w:pPr>
      <w:r>
        <w:t xml:space="preserve"> ,где:</w:t>
      </w:r>
    </w:p>
    <w:p w:rsidR="006A2AD9" w:rsidRDefault="006A2AD9" w:rsidP="00BA0095">
      <w:pPr>
        <w:keepNext/>
        <w:ind w:firstLine="851"/>
        <w:jc w:val="both"/>
      </w:pPr>
      <w:r>
        <w:t>ДП – количество дней просрочки;</w:t>
      </w:r>
    </w:p>
    <w:p w:rsidR="006A2AD9" w:rsidRDefault="006A2AD9" w:rsidP="00BA0095">
      <w:pPr>
        <w:keepNext/>
        <w:ind w:firstLine="851"/>
        <w:jc w:val="both"/>
      </w:pPr>
      <w:r>
        <w:t>ДК – срок исполнения обязательства по контракту (количество дней).</w:t>
      </w:r>
    </w:p>
    <w:p w:rsidR="006A2AD9" w:rsidRDefault="006A2AD9" w:rsidP="000F04FB">
      <w:pPr>
        <w:keepNext/>
        <w:ind w:firstLine="709"/>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2AD9" w:rsidRDefault="006A2AD9" w:rsidP="000F04FB">
      <w:pPr>
        <w:keepNext/>
        <w:ind w:firstLine="709"/>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2AD9" w:rsidRDefault="006A2AD9" w:rsidP="000F04FB">
      <w:pPr>
        <w:keepNext/>
        <w:ind w:firstLine="709"/>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2AD9" w:rsidRPr="00BA0095" w:rsidRDefault="006A2AD9" w:rsidP="000F04FB">
      <w:pPr>
        <w:keepNext/>
        <w:ind w:firstLine="709"/>
        <w:jc w:val="both"/>
        <w:rPr>
          <w:b/>
        </w:rPr>
      </w:pPr>
      <w:r>
        <w:t xml:space="preserve">6.2.2.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устанавливается штраф в размере </w:t>
      </w:r>
      <w:r w:rsidR="00BA0095" w:rsidRPr="00BA0095">
        <w:rPr>
          <w:b/>
        </w:rPr>
        <w:t xml:space="preserve">1 626 рублей 40 копеек </w:t>
      </w:r>
      <w:proofErr w:type="gramStart"/>
      <w:r w:rsidR="00BA0095" w:rsidRPr="00BA0095">
        <w:rPr>
          <w:b/>
        </w:rPr>
        <w:t xml:space="preserve">( </w:t>
      </w:r>
      <w:proofErr w:type="gramEnd"/>
      <w:r w:rsidR="00BA0095" w:rsidRPr="00BA0095">
        <w:rPr>
          <w:b/>
        </w:rPr>
        <w:t>Одна тысяча шестьсот двадцать шесть рублей 40 копеек )</w:t>
      </w:r>
      <w:r w:rsidRPr="00BA0095">
        <w:rPr>
          <w:b/>
        </w:rPr>
        <w:t>.</w:t>
      </w:r>
    </w:p>
    <w:p w:rsidR="006A2AD9" w:rsidRDefault="006A2AD9" w:rsidP="000F04FB">
      <w:pPr>
        <w:keepNext/>
        <w:ind w:firstLine="709"/>
        <w:jc w:val="both"/>
      </w:pPr>
      <w:r>
        <w:t>6.3. Исполнитель несет ответственность за действия третьих лиц, привлеченных к исполнению обязательств по контракту в соответствии с действующим законод</w:t>
      </w:r>
      <w:r w:rsidR="00D76787">
        <w:t>ательством Российской Федерации.</w:t>
      </w:r>
    </w:p>
    <w:p w:rsidR="006A2AD9" w:rsidRDefault="006A2AD9" w:rsidP="000F04FB">
      <w:pPr>
        <w:keepNext/>
        <w:ind w:firstLine="709"/>
        <w:jc w:val="both"/>
      </w:pPr>
      <w:r>
        <w:t>6.5. Удержание неустоек не освобождает Исполнителя от исполнения обязательств</w:t>
      </w:r>
      <w:r w:rsidR="00D76787">
        <w:t xml:space="preserve"> по контракту.</w:t>
      </w:r>
    </w:p>
    <w:p w:rsidR="006A2AD9" w:rsidRDefault="006A2AD9" w:rsidP="000F04FB">
      <w:pPr>
        <w:keepNext/>
        <w:ind w:firstLine="709"/>
        <w:jc w:val="both"/>
      </w:pPr>
      <w:r>
        <w:t xml:space="preserve">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w:t>
      </w:r>
      <w:r w:rsidR="00D76787">
        <w:t>силы или по вине другой Стороны.</w:t>
      </w:r>
    </w:p>
    <w:p w:rsidR="00994E94" w:rsidRPr="004D5E56" w:rsidRDefault="006A2AD9" w:rsidP="000F04FB">
      <w:pPr>
        <w:keepNext/>
        <w:ind w:firstLine="709"/>
        <w:jc w:val="both"/>
      </w:pPr>
      <w:r>
        <w:t xml:space="preserve">6.7. Указанная в настоящем разделе неустойка взимается за каждое нарушение в отдельности. </w:t>
      </w:r>
      <w:r w:rsidR="00994E94" w:rsidRPr="004D5E56">
        <w:t xml:space="preserve"> </w:t>
      </w:r>
    </w:p>
    <w:p w:rsidR="00994E94" w:rsidRPr="00EB3D58" w:rsidRDefault="00994E94" w:rsidP="00BA0095">
      <w:pPr>
        <w:keepNext/>
        <w:ind w:firstLine="851"/>
        <w:jc w:val="both"/>
        <w:rPr>
          <w:lang w:eastAsia="en-US"/>
        </w:rPr>
      </w:pPr>
    </w:p>
    <w:p w:rsidR="00994E94" w:rsidRDefault="00994E94" w:rsidP="00BA0095">
      <w:pPr>
        <w:keepNext/>
        <w:ind w:firstLine="709"/>
        <w:jc w:val="center"/>
        <w:rPr>
          <w:b/>
        </w:rPr>
      </w:pPr>
      <w:r w:rsidRPr="00EB3D58">
        <w:rPr>
          <w:b/>
          <w:bCs/>
        </w:rPr>
        <w:t>7. Требования к качеству</w:t>
      </w:r>
      <w:r w:rsidRPr="00EB3D58">
        <w:rPr>
          <w:b/>
        </w:rPr>
        <w:t xml:space="preserve">, безопасности и техническим характеристикам </w:t>
      </w:r>
      <w:r>
        <w:rPr>
          <w:b/>
        </w:rPr>
        <w:t>услуг</w:t>
      </w:r>
      <w:r w:rsidRPr="00EB3D58">
        <w:rPr>
          <w:b/>
        </w:rPr>
        <w:t xml:space="preserve"> </w:t>
      </w:r>
    </w:p>
    <w:p w:rsidR="009E4119" w:rsidRPr="009E4119" w:rsidRDefault="009E4119" w:rsidP="00BA0095">
      <w:pPr>
        <w:keepNext/>
        <w:tabs>
          <w:tab w:val="left" w:pos="0"/>
          <w:tab w:val="left" w:pos="993"/>
        </w:tabs>
        <w:autoSpaceDE w:val="0"/>
        <w:autoSpaceDN w:val="0"/>
        <w:adjustRightInd w:val="0"/>
        <w:ind w:firstLine="567"/>
        <w:jc w:val="both"/>
      </w:pPr>
      <w:r w:rsidRPr="009E4119">
        <w:t>7.1 Исполнитель обязан выполнять работы в соответствии с требованиями инструкций по эксплуатации и техническому обслуживанию производителей кулеров.</w:t>
      </w:r>
    </w:p>
    <w:p w:rsidR="009E4119" w:rsidRPr="009E4119" w:rsidRDefault="009E4119" w:rsidP="00BA0095">
      <w:pPr>
        <w:keepNext/>
        <w:numPr>
          <w:ilvl w:val="12"/>
          <w:numId w:val="0"/>
        </w:numPr>
        <w:tabs>
          <w:tab w:val="left" w:pos="360"/>
          <w:tab w:val="left" w:pos="960"/>
        </w:tabs>
        <w:ind w:firstLine="567"/>
        <w:jc w:val="both"/>
        <w:rPr>
          <w:iCs/>
        </w:rPr>
      </w:pPr>
      <w:r w:rsidRPr="009E4119">
        <w:rPr>
          <w:iCs/>
        </w:rPr>
        <w:t>7.2.</w:t>
      </w:r>
      <w:r w:rsidRPr="009E4119">
        <w:rPr>
          <w:iCs/>
        </w:rPr>
        <w:tab/>
        <w:t>Во время выполнения работ обязательно соблюдение требований экологических, санитарно-гигиенических, противопожарных и других норм, действующих на территории Российской Федерации.</w:t>
      </w:r>
    </w:p>
    <w:p w:rsidR="009E4119" w:rsidRPr="009E4119" w:rsidRDefault="009E4119" w:rsidP="00BA0095">
      <w:pPr>
        <w:keepNext/>
        <w:numPr>
          <w:ilvl w:val="12"/>
          <w:numId w:val="0"/>
        </w:numPr>
        <w:tabs>
          <w:tab w:val="left" w:pos="360"/>
          <w:tab w:val="left" w:pos="960"/>
        </w:tabs>
        <w:ind w:firstLine="567"/>
        <w:jc w:val="both"/>
        <w:rPr>
          <w:iCs/>
        </w:rPr>
      </w:pPr>
      <w:r w:rsidRPr="009E4119">
        <w:rPr>
          <w:iCs/>
        </w:rPr>
        <w:t>7.3.</w:t>
      </w:r>
      <w:r w:rsidRPr="009E4119">
        <w:rPr>
          <w:iCs/>
        </w:rPr>
        <w:tab/>
        <w:t>Исполнитель гарантирует Заказчику соответствие качества выполняемых работ стандартам и требованиям, предъявляемым к работам такого рода.</w:t>
      </w:r>
    </w:p>
    <w:p w:rsidR="009E4119" w:rsidRPr="009E4119" w:rsidRDefault="009E4119" w:rsidP="00BA0095">
      <w:pPr>
        <w:keepNext/>
        <w:numPr>
          <w:ilvl w:val="12"/>
          <w:numId w:val="0"/>
        </w:numPr>
        <w:tabs>
          <w:tab w:val="left" w:pos="360"/>
          <w:tab w:val="left" w:pos="960"/>
        </w:tabs>
        <w:ind w:firstLine="567"/>
        <w:jc w:val="both"/>
        <w:rPr>
          <w:iCs/>
        </w:rPr>
      </w:pPr>
      <w:r w:rsidRPr="009E4119">
        <w:rPr>
          <w:iCs/>
        </w:rPr>
        <w:t>7.4.</w:t>
      </w:r>
      <w:r w:rsidRPr="009E4119">
        <w:rPr>
          <w:iCs/>
        </w:rPr>
        <w:tab/>
        <w:t>Все расходы Исполнителя для исполнения обязательств по Контракту и достижения результата выполнения работ должны быть включены в стоимость.</w:t>
      </w:r>
    </w:p>
    <w:p w:rsidR="009E4119" w:rsidRPr="009E4119" w:rsidRDefault="009E4119" w:rsidP="00BA0095">
      <w:pPr>
        <w:keepNext/>
        <w:numPr>
          <w:ilvl w:val="12"/>
          <w:numId w:val="0"/>
        </w:numPr>
        <w:tabs>
          <w:tab w:val="left" w:pos="360"/>
          <w:tab w:val="left" w:pos="960"/>
        </w:tabs>
        <w:ind w:firstLine="567"/>
        <w:jc w:val="both"/>
        <w:rPr>
          <w:iCs/>
        </w:rPr>
      </w:pPr>
      <w:r w:rsidRPr="009E4119">
        <w:rPr>
          <w:iCs/>
        </w:rPr>
        <w:t xml:space="preserve">7.5. </w:t>
      </w:r>
      <w:r w:rsidRPr="009E4119">
        <w:rPr>
          <w:bCs/>
          <w:iCs/>
        </w:rPr>
        <w:t>Исполнитель</w:t>
      </w:r>
      <w:r w:rsidRPr="009E4119">
        <w:rPr>
          <w:iCs/>
        </w:rPr>
        <w:t xml:space="preserve"> по контракту обязан обеспечить безопасность выполнения работ для жизни и здоровья потребителей и третьих лиц, а также предотвращение причинения вреда имуществу указанных лиц.</w:t>
      </w:r>
    </w:p>
    <w:p w:rsidR="009E4119" w:rsidRPr="009E4119" w:rsidRDefault="009E4119" w:rsidP="00BA0095">
      <w:pPr>
        <w:keepNext/>
        <w:ind w:firstLine="567"/>
        <w:jc w:val="both"/>
      </w:pPr>
      <w:r w:rsidRPr="009E4119">
        <w:rPr>
          <w:iCs/>
        </w:rPr>
        <w:t xml:space="preserve">7.6. </w:t>
      </w:r>
      <w:r w:rsidRPr="009E4119">
        <w:rPr>
          <w:bCs/>
          <w:iCs/>
        </w:rPr>
        <w:t>Исполнитель</w:t>
      </w:r>
      <w:r w:rsidRPr="009E4119">
        <w:rPr>
          <w:iCs/>
        </w:rPr>
        <w:t xml:space="preserve"> обязан обеспечить выполнение работ персоналом соответствующей квалификации.</w:t>
      </w:r>
      <w:r w:rsidRPr="009E4119">
        <w:t xml:space="preserve"> </w:t>
      </w:r>
    </w:p>
    <w:p w:rsidR="009E4119" w:rsidRPr="009E4119" w:rsidRDefault="009E4119" w:rsidP="00BA0095">
      <w:pPr>
        <w:keepNext/>
        <w:ind w:firstLine="567"/>
        <w:jc w:val="both"/>
      </w:pPr>
      <w:r w:rsidRPr="009E4119">
        <w:t>7.7. Во время нахождения на территории заказчика представителей исполнителя, а также привлеченных исполнителем для выполнения работ лиц, исполнитель обязан обеспечить соблюдение указанными лицами установленных у заказчика правил пропускного и охранного режима, охраны труда и техники безопасности, в том числе провести необходимый инструктаж указанных лиц.</w:t>
      </w:r>
    </w:p>
    <w:p w:rsidR="009E4119" w:rsidRPr="009E4119" w:rsidRDefault="009E4119" w:rsidP="00BA0095">
      <w:pPr>
        <w:keepNext/>
        <w:autoSpaceDE w:val="0"/>
        <w:autoSpaceDN w:val="0"/>
        <w:adjustRightInd w:val="0"/>
        <w:ind w:firstLine="567"/>
        <w:jc w:val="both"/>
      </w:pPr>
      <w:r w:rsidRPr="009E4119">
        <w:t>7.8. Расходные материалы должны обеспечивать предусмотренную производителем функциональность оборудования и требования, предусмотренные в гарантии на оборудование.</w:t>
      </w:r>
    </w:p>
    <w:p w:rsidR="00994E94" w:rsidRDefault="009E4119" w:rsidP="00BA0095">
      <w:pPr>
        <w:keepNext/>
        <w:snapToGrid w:val="0"/>
        <w:jc w:val="both"/>
      </w:pPr>
      <w:r w:rsidRPr="009E4119">
        <w:t>7.9. Услуги должны оказываться по заявке Заказчика. Срок оказания услуг: в течение 10 (десяти) рабочих дней со дня получения заявки.</w:t>
      </w:r>
    </w:p>
    <w:p w:rsidR="009E4119" w:rsidRDefault="009E4119" w:rsidP="00BA0095">
      <w:pPr>
        <w:keepNext/>
        <w:snapToGrid w:val="0"/>
        <w:jc w:val="both"/>
        <w:rPr>
          <w:bCs/>
        </w:rPr>
      </w:pPr>
    </w:p>
    <w:p w:rsidR="00994E94" w:rsidRDefault="00994E94" w:rsidP="00BA0095">
      <w:pPr>
        <w:keepNext/>
        <w:numPr>
          <w:ilvl w:val="12"/>
          <w:numId w:val="0"/>
        </w:numPr>
        <w:tabs>
          <w:tab w:val="left" w:pos="360"/>
          <w:tab w:val="left" w:pos="960"/>
        </w:tabs>
        <w:ind w:firstLine="851"/>
        <w:jc w:val="center"/>
        <w:rPr>
          <w:b/>
        </w:rPr>
      </w:pPr>
      <w:r w:rsidRPr="00E1591C">
        <w:rPr>
          <w:b/>
        </w:rPr>
        <w:t>8. Гарантии качества</w:t>
      </w:r>
    </w:p>
    <w:p w:rsidR="009E4808" w:rsidRPr="009E4808" w:rsidRDefault="009E4808" w:rsidP="00BA0095">
      <w:pPr>
        <w:keepNext/>
        <w:ind w:firstLine="567"/>
        <w:jc w:val="both"/>
      </w:pPr>
      <w:r w:rsidRPr="009E4808">
        <w:rPr>
          <w:bCs/>
        </w:rPr>
        <w:t xml:space="preserve">8.1. </w:t>
      </w:r>
      <w:r w:rsidRPr="009E4808">
        <w:t>Исполнитель гарантирует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9E4808" w:rsidRPr="009E4808" w:rsidRDefault="009E4808" w:rsidP="00BA0095">
      <w:pPr>
        <w:keepNext/>
        <w:ind w:firstLine="567"/>
        <w:jc w:val="both"/>
      </w:pPr>
      <w:r w:rsidRPr="009E4808">
        <w:t>8.2. Исполнитель гарантирует надлежащее качество используемых материалов, оборудования и систем, соответствие их проектным спецификациям, государственным стандартам и техническим условиям, обеспеченность соответствующими сертификатами, техническими паспортами и другими документами, удостоверяющими их качество.</w:t>
      </w:r>
    </w:p>
    <w:p w:rsidR="009E4808" w:rsidRPr="009E4808" w:rsidRDefault="009E4808" w:rsidP="00BA0095">
      <w:pPr>
        <w:keepNext/>
        <w:ind w:firstLine="567"/>
        <w:jc w:val="both"/>
      </w:pPr>
      <w:r w:rsidRPr="009E4808">
        <w:t>8.3. Исполнитель несет ответственность перед Заказчиком за допущенные отступления от требований, предусмотренных договором и государственными стандартами.</w:t>
      </w:r>
    </w:p>
    <w:p w:rsidR="009E4808" w:rsidRPr="009E4808" w:rsidRDefault="009E4808" w:rsidP="00BA0095">
      <w:pPr>
        <w:keepNext/>
        <w:ind w:firstLine="567"/>
        <w:jc w:val="both"/>
      </w:pPr>
      <w:r w:rsidRPr="009E4808">
        <w:t>8.4. В случае обнаружения заказчиком недостатков выполненных работ исполнителя, исполнитель обязан безвозмездно устранить указанные недостатки в срок не более 2 (двух) календарных дней.</w:t>
      </w:r>
    </w:p>
    <w:p w:rsidR="00994E94" w:rsidRDefault="00994E94" w:rsidP="00BA0095">
      <w:pPr>
        <w:keepNext/>
        <w:jc w:val="both"/>
      </w:pPr>
    </w:p>
    <w:p w:rsidR="00B266A4" w:rsidRDefault="00B266A4" w:rsidP="00BA0095">
      <w:pPr>
        <w:pStyle w:val="ab"/>
        <w:keepNext/>
        <w:jc w:val="center"/>
        <w:rPr>
          <w:b/>
        </w:rPr>
      </w:pPr>
      <w:r>
        <w:rPr>
          <w:b/>
        </w:rPr>
        <w:t>9</w:t>
      </w:r>
      <w:r w:rsidRPr="008722C6">
        <w:rPr>
          <w:b/>
        </w:rPr>
        <w:t>. Обеспечение исполнения контракта</w:t>
      </w:r>
    </w:p>
    <w:p w:rsidR="00B266A4" w:rsidRPr="009A5141" w:rsidRDefault="00B266A4" w:rsidP="000F04FB">
      <w:pPr>
        <w:keepNext/>
        <w:autoSpaceDE w:val="0"/>
        <w:autoSpaceDN w:val="0"/>
        <w:adjustRightInd w:val="0"/>
        <w:ind w:firstLine="567"/>
        <w:contextualSpacing/>
        <w:jc w:val="both"/>
      </w:pPr>
      <w:r w:rsidRPr="009A5141">
        <w:t>9.1. Размер обеспечения исполнения контракта устанавливается в сумме ______________________</w:t>
      </w:r>
      <w:r w:rsidR="005B2CEC">
        <w:t>___</w:t>
      </w:r>
      <w:r w:rsidRPr="009A5141">
        <w:t>__.</w:t>
      </w:r>
    </w:p>
    <w:p w:rsidR="00B266A4" w:rsidRPr="009A5141" w:rsidRDefault="00B266A4" w:rsidP="000F04FB">
      <w:pPr>
        <w:keepNext/>
        <w:autoSpaceDE w:val="0"/>
        <w:autoSpaceDN w:val="0"/>
        <w:adjustRightInd w:val="0"/>
        <w:ind w:firstLine="567"/>
        <w:contextualSpacing/>
        <w:jc w:val="both"/>
      </w:pPr>
      <w:r w:rsidRPr="009A5141">
        <w:t>9.2. В качестве обеспечения надлежащего исполнения обязательств по контракту Подрядчиком предоставлено Заказчику обеспечение исполнения обязательств по контракту в виде _______________________.</w:t>
      </w:r>
    </w:p>
    <w:p w:rsidR="00B266A4" w:rsidRPr="009A5141" w:rsidRDefault="00B266A4" w:rsidP="000F04FB">
      <w:pPr>
        <w:keepNext/>
        <w:autoSpaceDE w:val="0"/>
        <w:autoSpaceDN w:val="0"/>
        <w:adjustRightInd w:val="0"/>
        <w:ind w:firstLine="567"/>
        <w:contextualSpacing/>
        <w:jc w:val="both"/>
      </w:pPr>
      <w:r w:rsidRPr="009A5141">
        <w:t xml:space="preserve">9.3. В случае внесения в качестве обеспечения исполнения контракта денежных средств, такие денежные средства вносятся Подрядчиком на указанный Заказчиком счет. </w:t>
      </w:r>
    </w:p>
    <w:p w:rsidR="00B266A4" w:rsidRPr="009A5141" w:rsidRDefault="00B266A4" w:rsidP="000F04FB">
      <w:pPr>
        <w:keepNext/>
        <w:autoSpaceDE w:val="0"/>
        <w:autoSpaceDN w:val="0"/>
        <w:adjustRightInd w:val="0"/>
        <w:ind w:firstLine="567"/>
        <w:contextualSpacing/>
        <w:jc w:val="both"/>
      </w:pPr>
      <w:r w:rsidRPr="009A5141">
        <w:t xml:space="preserve">9.4. </w:t>
      </w:r>
      <w:proofErr w:type="gramStart"/>
      <w:r w:rsidRPr="009A5141">
        <w:t xml:space="preserve">Если способом обеспечения исполнения настоящего контракта является внесение Подрядчиком денежных средств на указанный Заказчиком счет, обеспечение исполнения контракта должно быть возвращено Подрядчику, в случае исполнения им условий контракта, в течение 10 (десяти) рабочих дней со дня получения Заказчиком письменного требования </w:t>
      </w:r>
      <w:r w:rsidRPr="009A5141">
        <w:lastRenderedPageBreak/>
        <w:t xml:space="preserve">Подрядчика, направленного на основании подписанного Заказчиком документа о приемке в соответствии с условиями контракта. </w:t>
      </w:r>
      <w:proofErr w:type="gramEnd"/>
    </w:p>
    <w:p w:rsidR="00B266A4" w:rsidRPr="009A5141" w:rsidRDefault="00B266A4" w:rsidP="000F04FB">
      <w:pPr>
        <w:keepNext/>
        <w:autoSpaceDE w:val="0"/>
        <w:autoSpaceDN w:val="0"/>
        <w:adjustRightInd w:val="0"/>
        <w:ind w:firstLine="567"/>
        <w:contextualSpacing/>
        <w:jc w:val="both"/>
      </w:pPr>
      <w:r w:rsidRPr="009A5141">
        <w:t xml:space="preserve">9.5.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Подрядчик обязан в течение 10 (десяти) банковских дней с момента, когда такое обеспечение перестало действовать, предоставить Заказчику иное (новое) надлежащее обеспечение контракта. </w:t>
      </w:r>
    </w:p>
    <w:p w:rsidR="00B266A4" w:rsidRPr="009A5141" w:rsidRDefault="00B266A4" w:rsidP="000F04FB">
      <w:pPr>
        <w:keepNext/>
        <w:autoSpaceDE w:val="0"/>
        <w:autoSpaceDN w:val="0"/>
        <w:adjustRightInd w:val="0"/>
        <w:ind w:firstLine="567"/>
        <w:contextualSpacing/>
        <w:jc w:val="both"/>
      </w:pPr>
      <w:r w:rsidRPr="009A5141">
        <w:t>9.6. В случае неисполнения обязательств по контракту Заказчик не возвращает обеспечение исполнения контракта, внесенное денежными средствами на указанный Заказчиком счет.</w:t>
      </w:r>
    </w:p>
    <w:p w:rsidR="00B266A4" w:rsidRPr="008722C6" w:rsidRDefault="00B266A4" w:rsidP="00BA0095">
      <w:pPr>
        <w:pStyle w:val="ab"/>
        <w:keepNext/>
        <w:ind w:firstLine="0"/>
        <w:rPr>
          <w:b/>
        </w:rPr>
      </w:pPr>
    </w:p>
    <w:p w:rsidR="00B266A4" w:rsidRPr="008722C6" w:rsidRDefault="00B266A4" w:rsidP="00BA0095">
      <w:pPr>
        <w:pStyle w:val="ab"/>
        <w:keepNext/>
        <w:jc w:val="center"/>
        <w:rPr>
          <w:b/>
        </w:rPr>
      </w:pPr>
      <w:r w:rsidRPr="008722C6">
        <w:rPr>
          <w:b/>
        </w:rPr>
        <w:t>1</w:t>
      </w:r>
      <w:r>
        <w:rPr>
          <w:b/>
        </w:rPr>
        <w:t>0</w:t>
      </w:r>
      <w:r w:rsidRPr="008722C6">
        <w:rPr>
          <w:b/>
        </w:rPr>
        <w:t xml:space="preserve">. Срок действия контракта, порядок его изменения и расторжения </w:t>
      </w:r>
    </w:p>
    <w:p w:rsidR="00B266A4" w:rsidRPr="008722C6" w:rsidRDefault="00B266A4" w:rsidP="00BA0095">
      <w:pPr>
        <w:keepNext/>
        <w:ind w:firstLine="708"/>
        <w:jc w:val="both"/>
      </w:pPr>
      <w:r w:rsidRPr="008722C6">
        <w:t>1</w:t>
      </w:r>
      <w:r>
        <w:t>0</w:t>
      </w:r>
      <w:r w:rsidRPr="008722C6">
        <w:t>.1. Контра</w:t>
      </w:r>
      <w:proofErr w:type="gramStart"/>
      <w:r w:rsidRPr="008722C6">
        <w:t>кт вст</w:t>
      </w:r>
      <w:proofErr w:type="gramEnd"/>
      <w:r w:rsidRPr="008722C6">
        <w:t xml:space="preserve">упает в силу с момента его размещения </w:t>
      </w:r>
      <w:r w:rsidR="006A2AD9">
        <w:t>в единой информационной системе</w:t>
      </w:r>
      <w:r w:rsidRPr="008722C6">
        <w:t xml:space="preserve"> и действует до исполнения Сторонами своих обязательств в установленные контрактом сроки, но не позднее, </w:t>
      </w:r>
      <w:r w:rsidRPr="00C25634">
        <w:t>чем  «31» декабря  201</w:t>
      </w:r>
      <w:r>
        <w:t>7</w:t>
      </w:r>
      <w:r w:rsidRPr="00C25634">
        <w:t xml:space="preserve"> года.</w:t>
      </w:r>
      <w:r w:rsidRPr="008722C6">
        <w:t xml:space="preserve"> </w:t>
      </w:r>
    </w:p>
    <w:p w:rsidR="00B266A4" w:rsidRPr="008722C6" w:rsidRDefault="00B266A4" w:rsidP="00BA0095">
      <w:pPr>
        <w:keepNext/>
        <w:ind w:firstLine="708"/>
        <w:jc w:val="both"/>
      </w:pPr>
      <w:r w:rsidRPr="008722C6">
        <w:t>1</w:t>
      </w:r>
      <w:r>
        <w:t>0</w:t>
      </w:r>
      <w:r w:rsidRPr="008722C6">
        <w:t>.2.</w:t>
      </w:r>
      <w:r w:rsidRPr="008722C6">
        <w:rPr>
          <w:b/>
        </w:rPr>
        <w:t xml:space="preserve"> Изменения</w:t>
      </w:r>
      <w:r w:rsidRPr="008722C6">
        <w:t xml:space="preserve"> существенных условий </w:t>
      </w:r>
      <w:r w:rsidRPr="008722C6">
        <w:rPr>
          <w:b/>
        </w:rPr>
        <w:t>контракта</w:t>
      </w:r>
      <w:r w:rsidRPr="008722C6">
        <w:t xml:space="preserve"> при его </w:t>
      </w:r>
      <w:r w:rsidR="00D76787">
        <w:t>исполнении</w:t>
      </w:r>
      <w:r w:rsidRPr="008722C6">
        <w:t xml:space="preserve"> не допускается, за исключением их изменения по соглашению сторон в следующих случаях:</w:t>
      </w:r>
    </w:p>
    <w:p w:rsidR="00B266A4" w:rsidRPr="008722C6" w:rsidRDefault="00B266A4" w:rsidP="00BA0095">
      <w:pPr>
        <w:keepNext/>
        <w:ind w:firstLine="708"/>
        <w:jc w:val="both"/>
      </w:pPr>
      <w:r w:rsidRPr="008722C6">
        <w:t>1</w:t>
      </w:r>
      <w:r>
        <w:t>0</w:t>
      </w:r>
      <w:r w:rsidRPr="008722C6">
        <w:t>.2.1. При снижении цены контракта без изменения предусмотренных контрактом объемов оказываемых</w:t>
      </w:r>
      <w:r w:rsidR="00D76787">
        <w:t xml:space="preserve"> услуг и иных условий контракта.</w:t>
      </w:r>
    </w:p>
    <w:p w:rsidR="00B266A4" w:rsidRPr="008722C6" w:rsidRDefault="00B266A4" w:rsidP="00BA0095">
      <w:pPr>
        <w:keepNext/>
        <w:ind w:firstLine="708"/>
        <w:jc w:val="both"/>
      </w:pPr>
      <w:r w:rsidRPr="008722C6">
        <w:t>1</w:t>
      </w:r>
      <w:r>
        <w:t>0</w:t>
      </w:r>
      <w:r w:rsidRPr="008722C6">
        <w:t>.2.2. Если Заказчик по согласованию с Исполнителем увеличивает или уменьшает предусмотренные контрактом объемы услуг не более чем на 10% (десять) процентов, предусмотренных контрактом. При этом по соглашению сторон допускается изменение с учетом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стоимости услуги.</w:t>
      </w:r>
    </w:p>
    <w:p w:rsidR="00B266A4" w:rsidRPr="008722C6" w:rsidRDefault="00B266A4" w:rsidP="00BA0095">
      <w:pPr>
        <w:keepNext/>
        <w:ind w:firstLine="708"/>
        <w:jc w:val="both"/>
        <w:rPr>
          <w:shd w:val="clear" w:color="auto" w:fill="FFFFFF"/>
        </w:rPr>
      </w:pPr>
      <w:r w:rsidRPr="008722C6">
        <w:t>1</w:t>
      </w:r>
      <w:r>
        <w:t>0</w:t>
      </w:r>
      <w:r w:rsidRPr="008722C6">
        <w:t xml:space="preserve">.3. </w:t>
      </w:r>
      <w:r w:rsidRPr="008722C6">
        <w:rPr>
          <w:shd w:val="clear" w:color="auto" w:fill="FFFFFF"/>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B266A4" w:rsidRPr="008722C6" w:rsidRDefault="00B266A4" w:rsidP="00BA0095">
      <w:pPr>
        <w:keepNext/>
        <w:ind w:firstLine="708"/>
        <w:jc w:val="both"/>
      </w:pPr>
      <w:r w:rsidRPr="008722C6">
        <w:t>1</w:t>
      </w:r>
      <w:r>
        <w:t>0</w:t>
      </w:r>
      <w:r w:rsidRPr="008722C6">
        <w:t>.4. В случае перемены Заказчика его права и обязанности переходят к новому заказчику.</w:t>
      </w:r>
    </w:p>
    <w:p w:rsidR="00B266A4" w:rsidRPr="008722C6" w:rsidRDefault="00B266A4" w:rsidP="00BA0095">
      <w:pPr>
        <w:keepNext/>
        <w:ind w:firstLine="708"/>
        <w:jc w:val="both"/>
      </w:pPr>
      <w:r w:rsidRPr="008722C6">
        <w:t>1</w:t>
      </w:r>
      <w:r>
        <w:t>0</w:t>
      </w:r>
      <w:r w:rsidRPr="008722C6">
        <w:t xml:space="preserve">.5. </w:t>
      </w:r>
      <w:proofErr w:type="gramStart"/>
      <w:r w:rsidRPr="008722C6">
        <w:t xml:space="preserve">При исполнении контракта </w:t>
      </w:r>
      <w:r w:rsidRPr="00C16207">
        <w:t xml:space="preserve">(за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w:t>
      </w:r>
      <w:r w:rsidRPr="008722C6">
        <w:t xml:space="preserve">по согласованию Сторон допускается оказание услуг, </w:t>
      </w:r>
      <w:r w:rsidRPr="008722C6">
        <w:rPr>
          <w:shd w:val="clear" w:color="auto" w:fill="FFFFFF"/>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22C6">
        <w:rPr>
          <w:shd w:val="clear" w:color="auto" w:fill="FFFFFF"/>
        </w:rPr>
        <w:t xml:space="preserve"> В этом случае соответствующие изменения вносятся Заказчиком в реестр контрактов.</w:t>
      </w:r>
    </w:p>
    <w:p w:rsidR="00B266A4" w:rsidRPr="008722C6" w:rsidRDefault="00B266A4" w:rsidP="00BA0095">
      <w:pPr>
        <w:keepNext/>
        <w:ind w:firstLine="708"/>
        <w:jc w:val="both"/>
      </w:pPr>
      <w:r w:rsidRPr="008722C6">
        <w:t>1</w:t>
      </w:r>
      <w:r>
        <w:t>0</w:t>
      </w:r>
      <w:r w:rsidRPr="008722C6">
        <w:t>.6.</w:t>
      </w:r>
      <w:r w:rsidRPr="008722C6">
        <w:rPr>
          <w:b/>
        </w:rPr>
        <w:t xml:space="preserve"> Расторжение контракта</w:t>
      </w:r>
      <w:r w:rsidRPr="008722C6">
        <w:t xml:space="preserve">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Российской Федерации.</w:t>
      </w:r>
    </w:p>
    <w:p w:rsidR="00B266A4" w:rsidRPr="008722C6" w:rsidRDefault="00B266A4" w:rsidP="00BA0095">
      <w:pPr>
        <w:keepNext/>
        <w:ind w:firstLine="708"/>
        <w:jc w:val="both"/>
      </w:pPr>
      <w:r w:rsidRPr="008722C6">
        <w:t>1</w:t>
      </w:r>
      <w:r>
        <w:t>0</w:t>
      </w:r>
      <w:r w:rsidRPr="008722C6">
        <w:t>.7. Заказчик вправе принять решение об одностороннем отказе от исполнения контракта в соответствии с действующим законодательством Российской Федерации, и потребовать возмещения фактически понесенного ущерба в случае следующих существенных нарушений Исполнителем условий контракта:</w:t>
      </w:r>
    </w:p>
    <w:p w:rsidR="00B266A4" w:rsidRPr="008722C6" w:rsidRDefault="00B266A4" w:rsidP="00BA0095">
      <w:pPr>
        <w:keepNext/>
        <w:ind w:firstLine="708"/>
        <w:jc w:val="both"/>
      </w:pPr>
      <w:r w:rsidRPr="008722C6">
        <w:t>–если задержка в сроках оказания услуг Исполнителем, составляет более 10 (десяти) дней;</w:t>
      </w:r>
    </w:p>
    <w:p w:rsidR="00B266A4" w:rsidRPr="008722C6" w:rsidRDefault="00B266A4" w:rsidP="00BA0095">
      <w:pPr>
        <w:keepNext/>
        <w:ind w:firstLine="708"/>
        <w:jc w:val="both"/>
      </w:pPr>
      <w:r w:rsidRPr="008722C6">
        <w:t>–если Исполнитель заявляет требования об увеличении цены контракта или изменения объема услуг и заключении соответствующего дополнительного соглашения и отказывается выполнять обязанности на условиях о цене и объемах, предусмотренных данным контрактом;</w:t>
      </w:r>
    </w:p>
    <w:p w:rsidR="00B266A4" w:rsidRPr="008722C6" w:rsidRDefault="00B266A4" w:rsidP="00BA0095">
      <w:pPr>
        <w:keepNext/>
        <w:ind w:firstLine="708"/>
        <w:jc w:val="both"/>
      </w:pPr>
      <w:r w:rsidRPr="008722C6">
        <w:t>–если отступления в оказанной услуге от условий контракта или иные недостатки не устранены Исполнителем либо являются существенными и неустранимыми.</w:t>
      </w:r>
    </w:p>
    <w:p w:rsidR="00B266A4" w:rsidRPr="008722C6" w:rsidRDefault="00B266A4" w:rsidP="00BA0095">
      <w:pPr>
        <w:keepNext/>
        <w:ind w:firstLine="708"/>
        <w:jc w:val="both"/>
      </w:pPr>
      <w:r w:rsidRPr="008722C6">
        <w:t>1</w:t>
      </w:r>
      <w:r>
        <w:t>0</w:t>
      </w:r>
      <w:r w:rsidRPr="008722C6">
        <w:t xml:space="preserve">.8. </w:t>
      </w:r>
      <w:proofErr w:type="gramStart"/>
      <w:r w:rsidRPr="008722C6">
        <w:t xml:space="preserve">Решение Заказчика об одностороннем отказе от исполнения контракта в течение </w:t>
      </w:r>
      <w:r>
        <w:t>3</w:t>
      </w:r>
      <w:r w:rsidRPr="008722C6">
        <w:t xml:space="preserve"> (</w:t>
      </w:r>
      <w:r>
        <w:t>трех</w:t>
      </w:r>
      <w:r w:rsidRPr="008722C6">
        <w:t>) рабоч</w:t>
      </w:r>
      <w:r>
        <w:t>их дней</w:t>
      </w:r>
      <w:r w:rsidRPr="008722C6">
        <w:t>, следующего за датой принятия ука</w:t>
      </w:r>
      <w:r>
        <w:t>занного решения, размещается в</w:t>
      </w:r>
      <w:r w:rsidRPr="008722C6">
        <w:t xml:space="preserve"> </w:t>
      </w:r>
      <w:r>
        <w:t>единой информационной системе</w:t>
      </w:r>
      <w:r w:rsidRPr="008722C6">
        <w:t xml:space="preserve"> для размещения информации о закупках на поставки товаров, </w:t>
      </w:r>
      <w:r w:rsidRPr="008722C6">
        <w:lastRenderedPageBreak/>
        <w:t>выполнение работ, оказание услуг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w:t>
      </w:r>
      <w:proofErr w:type="gramEnd"/>
      <w:r w:rsidRPr="008722C6">
        <w:t xml:space="preserve"> связи, либо по адресу электронной почты, либо с использованием иных сре</w:t>
      </w:r>
      <w:proofErr w:type="gramStart"/>
      <w:r w:rsidRPr="008722C6">
        <w:t>дств св</w:t>
      </w:r>
      <w:proofErr w:type="gramEnd"/>
      <w:r w:rsidRPr="008722C6">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8722C6">
        <w:t>с даты размещения</w:t>
      </w:r>
      <w:proofErr w:type="gramEnd"/>
      <w:r w:rsidRPr="008722C6">
        <w:t xml:space="preserve"> решения Заказчика об одностороннем отказе от исполнения контракта </w:t>
      </w:r>
      <w:r>
        <w:t>в единой информационной системе.</w:t>
      </w:r>
      <w:r w:rsidRPr="008722C6">
        <w:t xml:space="preserve"> </w:t>
      </w:r>
    </w:p>
    <w:p w:rsidR="00B266A4" w:rsidRPr="008722C6" w:rsidRDefault="00B266A4" w:rsidP="00BA0095">
      <w:pPr>
        <w:keepNext/>
        <w:ind w:firstLine="708"/>
        <w:jc w:val="both"/>
      </w:pPr>
      <w:r w:rsidRPr="008722C6">
        <w:t>1</w:t>
      </w:r>
      <w:r>
        <w:t>0</w:t>
      </w:r>
      <w:r w:rsidRPr="008722C6">
        <w:t xml:space="preserve">.9. Решение Заказчика об одностороннем отказе от исполнения контракта вступает в силу, и контракт считается расторгнутым через 10 (десять) дней </w:t>
      </w:r>
      <w:proofErr w:type="gramStart"/>
      <w:r w:rsidRPr="008722C6">
        <w:t>с даты</w:t>
      </w:r>
      <w:proofErr w:type="gramEnd"/>
      <w:r w:rsidRPr="008722C6">
        <w:t xml:space="preserve"> надлежащего уведомления Заказчиком Исполнителя об одностороннем отказе от исполнения контракта.</w:t>
      </w:r>
    </w:p>
    <w:p w:rsidR="00B266A4" w:rsidRPr="008722C6" w:rsidRDefault="00B266A4" w:rsidP="00BA0095">
      <w:pPr>
        <w:keepNext/>
        <w:ind w:firstLine="708"/>
        <w:jc w:val="both"/>
      </w:pPr>
      <w:r w:rsidRPr="008722C6">
        <w:t>1</w:t>
      </w:r>
      <w:r>
        <w:t>0</w:t>
      </w:r>
      <w:r w:rsidRPr="008722C6">
        <w:t xml:space="preserve">.10. </w:t>
      </w:r>
      <w:r w:rsidRPr="00466301">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466301">
        <w:t xml:space="preserve">или) </w:t>
      </w:r>
      <w:proofErr w:type="gramEnd"/>
      <w:r w:rsidRPr="00466301">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w:t>
      </w:r>
      <w:r>
        <w:t>вщика (подрядчика, исполнителя)</w:t>
      </w:r>
      <w:r w:rsidRPr="008722C6">
        <w:t>.</w:t>
      </w:r>
    </w:p>
    <w:p w:rsidR="00B266A4" w:rsidRPr="008722C6" w:rsidRDefault="00B266A4" w:rsidP="00BA0095">
      <w:pPr>
        <w:keepNext/>
        <w:ind w:firstLine="708"/>
        <w:jc w:val="both"/>
      </w:pPr>
      <w:r w:rsidRPr="008722C6">
        <w:t>1</w:t>
      </w:r>
      <w:r>
        <w:t>0</w:t>
      </w:r>
      <w:r w:rsidRPr="008722C6">
        <w:t>.11. В случае расторжения контракта в связи с односторонним отказом Заказчика от исполнения контракта, информация об Исполнителе включается в установленном законом порядке в реестр недобросовестных поставщиков.</w:t>
      </w:r>
    </w:p>
    <w:p w:rsidR="00B266A4" w:rsidRPr="008722C6" w:rsidRDefault="00B266A4" w:rsidP="00BA0095">
      <w:pPr>
        <w:keepNext/>
        <w:ind w:firstLine="708"/>
        <w:jc w:val="both"/>
      </w:pPr>
      <w:r w:rsidRPr="008722C6">
        <w:t>1</w:t>
      </w:r>
      <w:r>
        <w:t>0</w:t>
      </w:r>
      <w:r w:rsidRPr="008722C6">
        <w:t>.1</w:t>
      </w:r>
      <w:r>
        <w:t>2</w:t>
      </w:r>
      <w:r w:rsidRPr="008722C6">
        <w:t>. При частичном исполнении контракта Исполнителем, в результате которого Заказчик принял решение об одностороннем отказе от исполнения контракта, при заключении нового контракта в целях восполнения объема не оказанных услуг, объем оказываемых услуг должен быть уменьшен с учетом объема оказанных услуг по расторгнутому контракту. При этом цена контракта, заключаемого другим способом в указанных целях, должна быть уменьшена пропорционально объему оказанных услуг.</w:t>
      </w:r>
    </w:p>
    <w:p w:rsidR="00994E94" w:rsidRDefault="00B266A4" w:rsidP="00BA0095">
      <w:pPr>
        <w:keepNext/>
        <w:ind w:firstLine="709"/>
        <w:jc w:val="both"/>
      </w:pPr>
      <w:r w:rsidRPr="008722C6">
        <w:t>1</w:t>
      </w:r>
      <w:r>
        <w:t>0</w:t>
      </w:r>
      <w:r w:rsidRPr="008722C6">
        <w:t>.1</w:t>
      </w:r>
      <w:r>
        <w:t>3</w:t>
      </w:r>
      <w:r w:rsidRPr="008722C6">
        <w:t xml:space="preserve">. Заказчик </w:t>
      </w:r>
      <w:r w:rsidR="00725BFB">
        <w:t>обязан</w:t>
      </w:r>
      <w:r w:rsidRPr="008722C6">
        <w:t xml:space="preserve"> отменить не вступившее в силу решение об одностороннем отказе от исполнения контракта, если в течение 10 (десяти) дней с момента надлежащего уведомления Исполнителя о принятом решении устранено нарушение условий контракта, послужившее основанием для принятия указанного решения.</w:t>
      </w:r>
    </w:p>
    <w:p w:rsidR="00BE03CA" w:rsidRDefault="00BE03CA" w:rsidP="00BA0095">
      <w:pPr>
        <w:keepNext/>
        <w:ind w:firstLine="709"/>
        <w:jc w:val="both"/>
      </w:pPr>
    </w:p>
    <w:p w:rsidR="00BE03CA" w:rsidRPr="00BE03CA" w:rsidRDefault="00BE03CA" w:rsidP="00BA0095">
      <w:pPr>
        <w:pStyle w:val="afffff6"/>
        <w:keepNext/>
        <w:jc w:val="center"/>
        <w:rPr>
          <w:rFonts w:ascii="Times New Roman" w:eastAsia="Calibri" w:hAnsi="Times New Roman"/>
          <w:b/>
          <w:sz w:val="24"/>
          <w:szCs w:val="24"/>
          <w:lang w:eastAsia="en-US"/>
        </w:rPr>
      </w:pPr>
      <w:r w:rsidRPr="00BE03CA">
        <w:rPr>
          <w:rFonts w:ascii="Times New Roman" w:eastAsia="Calibri" w:hAnsi="Times New Roman"/>
          <w:b/>
          <w:sz w:val="24"/>
          <w:szCs w:val="24"/>
          <w:lang w:eastAsia="en-US"/>
        </w:rPr>
        <w:t>11. Антикоррупционные условия</w:t>
      </w:r>
    </w:p>
    <w:p w:rsidR="00BE03CA" w:rsidRPr="00BE03CA" w:rsidRDefault="00D76787" w:rsidP="00BA0095">
      <w:pPr>
        <w:pStyle w:val="afffff6"/>
        <w:keepNext/>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E03CA" w:rsidRPr="00BE03CA">
        <w:rPr>
          <w:rFonts w:ascii="Times New Roman" w:eastAsia="Calibri" w:hAnsi="Times New Roman"/>
          <w:sz w:val="24"/>
          <w:szCs w:val="24"/>
          <w:lang w:eastAsia="en-US"/>
        </w:rPr>
        <w:t>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BE03CA" w:rsidRPr="00BE03CA" w:rsidRDefault="00D76787" w:rsidP="00BA0095">
      <w:pPr>
        <w:pStyle w:val="afffff6"/>
        <w:keepNext/>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E03CA" w:rsidRPr="00BE03CA">
        <w:rPr>
          <w:rFonts w:ascii="Times New Roman" w:eastAsia="Calibri" w:hAnsi="Times New Roman"/>
          <w:sz w:val="24"/>
          <w:szCs w:val="24"/>
          <w:lang w:eastAsia="en-US"/>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00BE03CA" w:rsidRPr="00BE03CA">
        <w:rPr>
          <w:rFonts w:ascii="Times New Roman" w:eastAsia="Calibri" w:hAnsi="Times New Roman"/>
          <w:sz w:val="24"/>
          <w:szCs w:val="24"/>
          <w:lang w:eastAsia="en-US"/>
        </w:rPr>
        <w:t>образом</w:t>
      </w:r>
      <w:proofErr w:type="gramEnd"/>
      <w:r w:rsidR="00BE03CA" w:rsidRPr="00BE03CA">
        <w:rPr>
          <w:rFonts w:ascii="Times New Roman" w:eastAsia="Calibri" w:hAnsi="Times New Roman"/>
          <w:sz w:val="24"/>
          <w:szCs w:val="24"/>
          <w:lang w:eastAsia="en-US"/>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w:t>
      </w:r>
      <w:r>
        <w:rPr>
          <w:rFonts w:ascii="Times New Roman" w:eastAsia="Calibri" w:hAnsi="Times New Roman"/>
          <w:sz w:val="24"/>
          <w:szCs w:val="24"/>
          <w:lang w:eastAsia="en-US"/>
        </w:rPr>
        <w:t>ников, действующих по контракту.</w:t>
      </w:r>
    </w:p>
    <w:p w:rsidR="00BE03CA" w:rsidRPr="00BE03CA" w:rsidRDefault="00D76787" w:rsidP="00BA0095">
      <w:pPr>
        <w:pStyle w:val="afffff6"/>
        <w:keepNext/>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E03CA" w:rsidRPr="00BE03CA">
        <w:rPr>
          <w:rFonts w:ascii="Times New Roman" w:eastAsia="Calibri" w:hAnsi="Times New Roman"/>
          <w:sz w:val="24"/>
          <w:szCs w:val="24"/>
          <w:lang w:eastAsia="en-US"/>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w:t>
      </w:r>
      <w:r>
        <w:rPr>
          <w:rFonts w:ascii="Times New Roman" w:eastAsia="Calibri" w:hAnsi="Times New Roman"/>
          <w:sz w:val="24"/>
          <w:szCs w:val="24"/>
          <w:lang w:eastAsia="en-US"/>
        </w:rPr>
        <w:t>ить какие-либо гарантии и т.д.).</w:t>
      </w:r>
    </w:p>
    <w:p w:rsidR="00BE03CA" w:rsidRDefault="00D76787" w:rsidP="00BA0095">
      <w:pPr>
        <w:pStyle w:val="afffff6"/>
        <w:keepNext/>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E03CA" w:rsidRPr="00BE03CA">
        <w:rPr>
          <w:rFonts w:ascii="Times New Roman" w:eastAsia="Calibri" w:hAnsi="Times New Roman"/>
          <w:sz w:val="24"/>
          <w:szCs w:val="24"/>
          <w:lang w:eastAsia="en-US"/>
        </w:rPr>
        <w:t>не совершать иных действий, нарушающих антикоррупционное законодательство Российской Федерации.</w:t>
      </w:r>
    </w:p>
    <w:p w:rsidR="00BE03CA" w:rsidRPr="00BE03CA" w:rsidRDefault="00BE03CA" w:rsidP="00BA0095">
      <w:pPr>
        <w:pStyle w:val="afffff6"/>
        <w:keepNext/>
        <w:rPr>
          <w:rFonts w:ascii="Times New Roman" w:eastAsia="Calibri" w:hAnsi="Times New Roman"/>
          <w:sz w:val="24"/>
          <w:szCs w:val="24"/>
          <w:lang w:eastAsia="en-US"/>
        </w:rPr>
      </w:pPr>
    </w:p>
    <w:p w:rsidR="00994E94" w:rsidRDefault="00BE03CA" w:rsidP="00BA0095">
      <w:pPr>
        <w:pStyle w:val="afffff6"/>
        <w:keepNext/>
        <w:jc w:val="center"/>
        <w:rPr>
          <w:rFonts w:ascii="Times New Roman" w:hAnsi="Times New Roman"/>
          <w:b/>
          <w:bCs/>
          <w:spacing w:val="-1"/>
          <w:sz w:val="24"/>
          <w:szCs w:val="24"/>
        </w:rPr>
      </w:pPr>
      <w:r>
        <w:rPr>
          <w:rFonts w:ascii="Times New Roman" w:hAnsi="Times New Roman"/>
          <w:b/>
          <w:bCs/>
          <w:spacing w:val="-1"/>
          <w:sz w:val="24"/>
          <w:szCs w:val="24"/>
        </w:rPr>
        <w:t>12</w:t>
      </w:r>
      <w:r w:rsidR="00994E94" w:rsidRPr="00BE03CA">
        <w:rPr>
          <w:rFonts w:ascii="Times New Roman" w:hAnsi="Times New Roman"/>
          <w:b/>
          <w:bCs/>
          <w:spacing w:val="-1"/>
          <w:sz w:val="24"/>
          <w:szCs w:val="24"/>
        </w:rPr>
        <w:t>. Обстоятельства непреодолимой силы</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12</w:t>
      </w:r>
      <w:r w:rsidR="00994E94" w:rsidRPr="00BE03CA">
        <w:rPr>
          <w:rFonts w:ascii="Times New Roman" w:hAnsi="Times New Roman"/>
          <w:sz w:val="24"/>
          <w:szCs w:val="24"/>
        </w:rPr>
        <w:t>.1. Стороны освобождаются от ответственности за полное или частичное неисполнение обязательств по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12</w:t>
      </w:r>
      <w:r w:rsidR="00994E94" w:rsidRPr="00BE03CA">
        <w:rPr>
          <w:rFonts w:ascii="Times New Roman" w:hAnsi="Times New Roman"/>
          <w:sz w:val="24"/>
          <w:szCs w:val="24"/>
        </w:rPr>
        <w:t>.2. При наступлении указанных в п</w:t>
      </w:r>
      <w:r>
        <w:rPr>
          <w:rFonts w:ascii="Times New Roman" w:hAnsi="Times New Roman"/>
          <w:sz w:val="24"/>
          <w:szCs w:val="24"/>
        </w:rPr>
        <w:t>. 12</w:t>
      </w:r>
      <w:r w:rsidR="00994E94" w:rsidRPr="00BE03CA">
        <w:rPr>
          <w:rFonts w:ascii="Times New Roman" w:hAnsi="Times New Roman"/>
          <w:sz w:val="24"/>
          <w:szCs w:val="24"/>
        </w:rPr>
        <w:t>.1. контракта обстоятельств, Сторона по контракту,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3-дневный срок со дня наступления этих обстоятельств.</w:t>
      </w:r>
    </w:p>
    <w:p w:rsidR="00994E94" w:rsidRPr="00BE03CA" w:rsidRDefault="00994E94" w:rsidP="00BA0095">
      <w:pPr>
        <w:pStyle w:val="afffff6"/>
        <w:keepNext/>
        <w:jc w:val="both"/>
        <w:rPr>
          <w:rFonts w:ascii="Times New Roman" w:hAnsi="Times New Roman"/>
          <w:bCs/>
          <w:sz w:val="24"/>
          <w:szCs w:val="24"/>
        </w:rPr>
      </w:pPr>
    </w:p>
    <w:p w:rsidR="00994E94" w:rsidRDefault="00BE03CA" w:rsidP="00BA0095">
      <w:pPr>
        <w:pStyle w:val="afffff6"/>
        <w:keepNext/>
        <w:jc w:val="center"/>
        <w:rPr>
          <w:rFonts w:ascii="Times New Roman" w:hAnsi="Times New Roman"/>
          <w:b/>
          <w:sz w:val="24"/>
          <w:szCs w:val="24"/>
        </w:rPr>
      </w:pPr>
      <w:r w:rsidRPr="00BE03CA">
        <w:rPr>
          <w:rFonts w:ascii="Times New Roman" w:hAnsi="Times New Roman"/>
          <w:b/>
          <w:bCs/>
          <w:sz w:val="24"/>
          <w:szCs w:val="24"/>
        </w:rPr>
        <w:t>13</w:t>
      </w:r>
      <w:r w:rsidR="00994E94" w:rsidRPr="00BE03CA">
        <w:rPr>
          <w:rFonts w:ascii="Times New Roman" w:hAnsi="Times New Roman"/>
          <w:b/>
          <w:bCs/>
          <w:sz w:val="24"/>
          <w:szCs w:val="24"/>
        </w:rPr>
        <w:t xml:space="preserve">. </w:t>
      </w:r>
      <w:r w:rsidR="00994E94" w:rsidRPr="00BE03CA">
        <w:rPr>
          <w:rFonts w:ascii="Times New Roman" w:hAnsi="Times New Roman"/>
          <w:b/>
          <w:sz w:val="24"/>
          <w:szCs w:val="24"/>
        </w:rPr>
        <w:t>Прочие условия</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13</w:t>
      </w:r>
      <w:r w:rsidR="00994E94" w:rsidRPr="00BE03CA">
        <w:rPr>
          <w:rFonts w:ascii="Times New Roman" w:hAnsi="Times New Roman"/>
          <w:sz w:val="24"/>
          <w:szCs w:val="24"/>
        </w:rPr>
        <w:t>.1. Споры, возникающие при исполнении контракта, разрешаются путем переговоров. При не достижении Сторонами согласия спор может быть передан на рассмотрение Арбитражного суда  города Санкт-Петербурга и Ленинградской области.</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13</w:t>
      </w:r>
      <w:r w:rsidR="00994E94" w:rsidRPr="00BE03CA">
        <w:rPr>
          <w:rFonts w:ascii="Times New Roman" w:hAnsi="Times New Roman"/>
          <w:sz w:val="24"/>
          <w:szCs w:val="24"/>
        </w:rPr>
        <w:t>.2. Любые изменения и дополнения к контракту действительны, если они совершены в письменной форме и подписаны обеими Сторонами.</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13</w:t>
      </w:r>
      <w:r w:rsidR="00994E94" w:rsidRPr="00BE03CA">
        <w:rPr>
          <w:rFonts w:ascii="Times New Roman" w:hAnsi="Times New Roman"/>
          <w:sz w:val="24"/>
          <w:szCs w:val="24"/>
        </w:rPr>
        <w:t>.3.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13</w:t>
      </w:r>
      <w:r w:rsidR="00994E94" w:rsidRPr="00BE03CA">
        <w:rPr>
          <w:rFonts w:ascii="Times New Roman" w:hAnsi="Times New Roman"/>
          <w:sz w:val="24"/>
          <w:szCs w:val="24"/>
        </w:rPr>
        <w:t>.4. Все, что не урегулировано контрактом, регулируется действующим законодательством Российской Федерации.</w:t>
      </w:r>
    </w:p>
    <w:p w:rsidR="00994E94" w:rsidRPr="00BE03CA" w:rsidRDefault="00BE03CA" w:rsidP="00BA0095">
      <w:pPr>
        <w:pStyle w:val="afffff6"/>
        <w:keepNext/>
        <w:jc w:val="both"/>
        <w:rPr>
          <w:rFonts w:ascii="Times New Roman" w:hAnsi="Times New Roman"/>
          <w:sz w:val="24"/>
          <w:szCs w:val="24"/>
        </w:rPr>
      </w:pPr>
      <w:r>
        <w:rPr>
          <w:rFonts w:ascii="Times New Roman" w:hAnsi="Times New Roman"/>
          <w:sz w:val="24"/>
          <w:szCs w:val="24"/>
        </w:rPr>
        <w:t xml:space="preserve">           13</w:t>
      </w:r>
      <w:r w:rsidR="00994E94" w:rsidRPr="00BE03CA">
        <w:rPr>
          <w:rFonts w:ascii="Times New Roman" w:hAnsi="Times New Roman"/>
          <w:sz w:val="24"/>
          <w:szCs w:val="24"/>
        </w:rPr>
        <w:t>.5. К контракту прилагается и является его неотъемлемой частью:</w:t>
      </w:r>
    </w:p>
    <w:p w:rsidR="00994E94" w:rsidRPr="00BE03CA" w:rsidRDefault="00994E94" w:rsidP="00BA0095">
      <w:pPr>
        <w:pStyle w:val="afffff6"/>
        <w:keepNext/>
        <w:rPr>
          <w:rFonts w:ascii="Times New Roman" w:hAnsi="Times New Roman"/>
          <w:sz w:val="24"/>
          <w:szCs w:val="24"/>
        </w:rPr>
      </w:pPr>
      <w:r w:rsidRPr="00BE03CA">
        <w:rPr>
          <w:rFonts w:ascii="Times New Roman" w:hAnsi="Times New Roman"/>
          <w:sz w:val="24"/>
          <w:szCs w:val="24"/>
        </w:rPr>
        <w:t>Приложение № 1 – Техническое задание</w:t>
      </w:r>
    </w:p>
    <w:p w:rsidR="00994E94" w:rsidRPr="00BE03CA" w:rsidRDefault="00994E94" w:rsidP="00BA0095">
      <w:pPr>
        <w:pStyle w:val="afffff6"/>
        <w:keepNext/>
        <w:rPr>
          <w:rFonts w:ascii="Times New Roman" w:hAnsi="Times New Roman"/>
          <w:sz w:val="24"/>
          <w:szCs w:val="24"/>
        </w:rPr>
      </w:pPr>
      <w:r w:rsidRPr="00BE03CA">
        <w:rPr>
          <w:rFonts w:ascii="Times New Roman" w:hAnsi="Times New Roman"/>
          <w:sz w:val="24"/>
          <w:szCs w:val="24"/>
        </w:rPr>
        <w:t>Приложение № 2 –  Расчет стоимости</w:t>
      </w:r>
    </w:p>
    <w:p w:rsidR="00994E94" w:rsidRPr="00BE03CA" w:rsidRDefault="00994E94" w:rsidP="00BA0095">
      <w:pPr>
        <w:pStyle w:val="afffff6"/>
        <w:keepNext/>
        <w:rPr>
          <w:rFonts w:ascii="Times New Roman" w:hAnsi="Times New Roman"/>
          <w:sz w:val="24"/>
          <w:szCs w:val="24"/>
        </w:rPr>
      </w:pPr>
    </w:p>
    <w:p w:rsidR="00994E94" w:rsidRPr="00BE03CA" w:rsidRDefault="00994E94" w:rsidP="00BA0095">
      <w:pPr>
        <w:pStyle w:val="afffff6"/>
        <w:keepNext/>
        <w:jc w:val="center"/>
        <w:rPr>
          <w:rFonts w:ascii="Times New Roman" w:hAnsi="Times New Roman"/>
          <w:b/>
          <w:sz w:val="24"/>
          <w:szCs w:val="24"/>
        </w:rPr>
      </w:pPr>
      <w:r w:rsidRPr="00BE03CA">
        <w:rPr>
          <w:rFonts w:ascii="Times New Roman" w:hAnsi="Times New Roman"/>
          <w:b/>
          <w:sz w:val="24"/>
          <w:szCs w:val="24"/>
        </w:rPr>
        <w:t>1</w:t>
      </w:r>
      <w:r w:rsidR="00BE03CA" w:rsidRPr="00BE03CA">
        <w:rPr>
          <w:rFonts w:ascii="Times New Roman" w:hAnsi="Times New Roman"/>
          <w:b/>
          <w:sz w:val="24"/>
          <w:szCs w:val="24"/>
        </w:rPr>
        <w:t>4</w:t>
      </w:r>
      <w:r w:rsidRPr="00BE03CA">
        <w:rPr>
          <w:rFonts w:ascii="Times New Roman" w:hAnsi="Times New Roman"/>
          <w:b/>
          <w:sz w:val="24"/>
          <w:szCs w:val="24"/>
        </w:rPr>
        <w:t>. Место нахождения и банковские реквизиты Сторон</w:t>
      </w:r>
    </w:p>
    <w:p w:rsidR="00994E94" w:rsidRPr="00BE03CA" w:rsidRDefault="00994E94" w:rsidP="00BA0095">
      <w:pPr>
        <w:pStyle w:val="afffff6"/>
        <w:keepNext/>
        <w:rPr>
          <w:rFonts w:ascii="Times New Roman" w:hAnsi="Times New Roman"/>
          <w:sz w:val="24"/>
          <w:szCs w:val="24"/>
        </w:rPr>
      </w:pPr>
    </w:p>
    <w:tbl>
      <w:tblPr>
        <w:tblW w:w="10173" w:type="dxa"/>
        <w:jc w:val="center"/>
        <w:tblLook w:val="0000"/>
      </w:tblPr>
      <w:tblGrid>
        <w:gridCol w:w="5300"/>
        <w:gridCol w:w="4873"/>
      </w:tblGrid>
      <w:tr w:rsidR="00994E94" w:rsidRPr="005B2CEC" w:rsidTr="00DF2D51">
        <w:trPr>
          <w:jc w:val="center"/>
        </w:trPr>
        <w:tc>
          <w:tcPr>
            <w:tcW w:w="5300" w:type="dxa"/>
          </w:tcPr>
          <w:p w:rsidR="00994E94" w:rsidRDefault="00994E94" w:rsidP="00BA0095">
            <w:pPr>
              <w:pStyle w:val="afffff6"/>
              <w:keepNext/>
              <w:rPr>
                <w:rFonts w:ascii="Times New Roman" w:hAnsi="Times New Roman"/>
                <w:b/>
                <w:sz w:val="24"/>
                <w:szCs w:val="24"/>
              </w:rPr>
            </w:pPr>
            <w:r w:rsidRPr="005B2CEC">
              <w:rPr>
                <w:rFonts w:ascii="Times New Roman" w:hAnsi="Times New Roman"/>
                <w:b/>
                <w:sz w:val="24"/>
                <w:szCs w:val="24"/>
              </w:rPr>
              <w:t>ЗАКАЗЧИК:</w:t>
            </w:r>
          </w:p>
          <w:p w:rsidR="00C65052" w:rsidRPr="00DF2D51" w:rsidRDefault="00C65052" w:rsidP="00BA0095">
            <w:pPr>
              <w:keepNext/>
            </w:pPr>
            <w:r w:rsidRPr="00DF2D51">
              <w:t>Государственное бюджетное учреждение дополнительного образования Центр внешкольной работы с детьми и молодежью Калининского района Санкт-Петербурга «Академический»</w:t>
            </w:r>
          </w:p>
          <w:p w:rsidR="00C65052" w:rsidRPr="00C65052" w:rsidRDefault="00C65052" w:rsidP="00BA0095">
            <w:pPr>
              <w:keepNext/>
              <w:rPr>
                <w:b/>
              </w:rPr>
            </w:pPr>
            <w:r w:rsidRPr="00C65052">
              <w:rPr>
                <w:b/>
              </w:rPr>
              <w:t xml:space="preserve">Адрес местонахождения: </w:t>
            </w:r>
          </w:p>
          <w:p w:rsidR="00C65052" w:rsidRPr="00C65052" w:rsidRDefault="00C65052" w:rsidP="00BA0095">
            <w:pPr>
              <w:keepNext/>
            </w:pPr>
            <w:r w:rsidRPr="00C65052">
              <w:t xml:space="preserve">195257, Санкт-Петербург, ул. Вавиловых, д.13,      корп.3, </w:t>
            </w:r>
            <w:proofErr w:type="spellStart"/>
            <w:r w:rsidRPr="00C65052">
              <w:t>литерА</w:t>
            </w:r>
            <w:proofErr w:type="spellEnd"/>
            <w:r w:rsidRPr="00C65052">
              <w:t>.</w:t>
            </w:r>
          </w:p>
          <w:p w:rsidR="00C65052" w:rsidRPr="00C65052" w:rsidRDefault="00C65052" w:rsidP="00BA0095">
            <w:pPr>
              <w:keepNext/>
              <w:autoSpaceDE w:val="0"/>
              <w:autoSpaceDN w:val="0"/>
              <w:adjustRightInd w:val="0"/>
            </w:pPr>
            <w:r w:rsidRPr="00C65052">
              <w:t>Тел.: 555-66-44, 555-66-45</w:t>
            </w:r>
          </w:p>
          <w:p w:rsidR="00C65052" w:rsidRPr="00C65052" w:rsidRDefault="00C65052" w:rsidP="00BA0095">
            <w:pPr>
              <w:keepNext/>
              <w:rPr>
                <w:bCs/>
              </w:rPr>
            </w:pPr>
            <w:r w:rsidRPr="00C65052">
              <w:rPr>
                <w:b/>
                <w:bCs/>
              </w:rPr>
              <w:t>Банковские реквизиты</w:t>
            </w:r>
            <w:r w:rsidRPr="00C65052">
              <w:rPr>
                <w:bCs/>
              </w:rPr>
              <w:t xml:space="preserve">: </w:t>
            </w:r>
          </w:p>
          <w:p w:rsidR="00C65052" w:rsidRPr="00C65052" w:rsidRDefault="00C65052" w:rsidP="00BA0095">
            <w:pPr>
              <w:keepNext/>
            </w:pPr>
            <w:r w:rsidRPr="00C65052">
              <w:t>Комитет финансов Санкт-Петербурга</w:t>
            </w:r>
          </w:p>
          <w:p w:rsidR="00C65052" w:rsidRPr="00C65052" w:rsidRDefault="00C65052" w:rsidP="00BA0095">
            <w:pPr>
              <w:keepNext/>
            </w:pPr>
            <w:proofErr w:type="gramStart"/>
            <w:r w:rsidRPr="00C65052">
              <w:t xml:space="preserve">(ГБУ ДО ЦВР ДМ Калининского района Санкт-Петербурга "Академический", </w:t>
            </w:r>
            <w:proofErr w:type="gramEnd"/>
          </w:p>
          <w:p w:rsidR="00C65052" w:rsidRPr="00C65052" w:rsidRDefault="00C65052" w:rsidP="00BA0095">
            <w:pPr>
              <w:keepNext/>
            </w:pPr>
            <w:proofErr w:type="gramStart"/>
            <w:r w:rsidRPr="00C65052">
              <w:t>л</w:t>
            </w:r>
            <w:proofErr w:type="gramEnd"/>
            <w:r w:rsidRPr="00C65052">
              <w:t xml:space="preserve">/с 0511018, Тек/счет 40601810200003000000 БИК 044030001 </w:t>
            </w:r>
          </w:p>
          <w:p w:rsidR="00C65052" w:rsidRPr="00C65052" w:rsidRDefault="00C65052" w:rsidP="00BA0095">
            <w:pPr>
              <w:keepNext/>
            </w:pPr>
            <w:r w:rsidRPr="00C65052">
              <w:t xml:space="preserve">Северо-Западное ГУ Банка России, </w:t>
            </w:r>
          </w:p>
          <w:p w:rsidR="00C65052" w:rsidRPr="00C65052" w:rsidRDefault="00C65052" w:rsidP="00BA0095">
            <w:pPr>
              <w:keepNext/>
              <w:rPr>
                <w:b/>
              </w:rPr>
            </w:pPr>
            <w:r w:rsidRPr="00C65052">
              <w:t>ИНН/ КПП: 7804032823/  780401001</w:t>
            </w:r>
          </w:p>
          <w:p w:rsidR="00C65052" w:rsidRPr="00C65052" w:rsidRDefault="00C65052" w:rsidP="00BA0095">
            <w:pPr>
              <w:keepNext/>
              <w:rPr>
                <w:b/>
                <w:bCs/>
                <w:color w:val="000000"/>
              </w:rPr>
            </w:pPr>
          </w:p>
          <w:p w:rsidR="00C65052" w:rsidRPr="00C65052" w:rsidRDefault="00C65052" w:rsidP="00BA0095">
            <w:pPr>
              <w:keepNext/>
              <w:rPr>
                <w:b/>
                <w:bCs/>
                <w:color w:val="000000"/>
              </w:rPr>
            </w:pPr>
            <w:r w:rsidRPr="00C65052">
              <w:rPr>
                <w:b/>
                <w:bCs/>
                <w:color w:val="000000"/>
              </w:rPr>
              <w:t>Директор</w:t>
            </w:r>
          </w:p>
          <w:p w:rsidR="00C65052" w:rsidRPr="00C65052" w:rsidRDefault="00C65052" w:rsidP="00BA0095">
            <w:pPr>
              <w:keepNext/>
              <w:rPr>
                <w:b/>
                <w:bCs/>
                <w:color w:val="000000"/>
              </w:rPr>
            </w:pPr>
          </w:p>
          <w:p w:rsidR="005B2CEC" w:rsidRPr="005B2CEC" w:rsidRDefault="00C65052" w:rsidP="00BA0095">
            <w:pPr>
              <w:pStyle w:val="afffff6"/>
              <w:keepNext/>
              <w:rPr>
                <w:rFonts w:ascii="Times New Roman" w:hAnsi="Times New Roman"/>
                <w:b/>
                <w:sz w:val="24"/>
                <w:szCs w:val="24"/>
              </w:rPr>
            </w:pPr>
            <w:r w:rsidRPr="00C65052">
              <w:rPr>
                <w:rFonts w:ascii="Times New Roman" w:hAnsi="Times New Roman"/>
                <w:sz w:val="24"/>
                <w:szCs w:val="24"/>
              </w:rPr>
              <w:t xml:space="preserve">_____________________ / </w:t>
            </w:r>
            <w:r w:rsidRPr="00C65052">
              <w:rPr>
                <w:rFonts w:ascii="Times New Roman" w:hAnsi="Times New Roman"/>
                <w:b/>
                <w:sz w:val="24"/>
                <w:szCs w:val="24"/>
              </w:rPr>
              <w:t>Посняченко Л.В./</w:t>
            </w:r>
          </w:p>
        </w:tc>
        <w:tc>
          <w:tcPr>
            <w:tcW w:w="4873" w:type="dxa"/>
          </w:tcPr>
          <w:p w:rsidR="00994E94" w:rsidRDefault="00994E94" w:rsidP="00BA0095">
            <w:pPr>
              <w:pStyle w:val="afffff6"/>
              <w:keepNext/>
              <w:rPr>
                <w:rFonts w:ascii="Times New Roman" w:hAnsi="Times New Roman"/>
                <w:b/>
                <w:sz w:val="24"/>
                <w:szCs w:val="24"/>
              </w:rPr>
            </w:pPr>
            <w:r w:rsidRPr="005B2CEC">
              <w:rPr>
                <w:rFonts w:ascii="Times New Roman" w:hAnsi="Times New Roman"/>
                <w:b/>
                <w:sz w:val="24"/>
                <w:szCs w:val="24"/>
              </w:rPr>
              <w:t>ИСПОЛНИТЕЛЬ:</w:t>
            </w:r>
          </w:p>
          <w:p w:rsidR="00BA0095" w:rsidRPr="00DF2D51" w:rsidRDefault="00BA0095" w:rsidP="00BA0095">
            <w:pPr>
              <w:pStyle w:val="afffff6"/>
              <w:keepNext/>
              <w:rPr>
                <w:rFonts w:ascii="Times New Roman" w:hAnsi="Times New Roman"/>
                <w:sz w:val="24"/>
                <w:szCs w:val="24"/>
              </w:rPr>
            </w:pPr>
            <w:r w:rsidRPr="00DF2D51">
              <w:rPr>
                <w:rFonts w:ascii="Times New Roman" w:hAnsi="Times New Roman"/>
                <w:sz w:val="24"/>
                <w:szCs w:val="24"/>
              </w:rPr>
              <w:t xml:space="preserve">Общество с ограниченной ответственностью </w:t>
            </w:r>
          </w:p>
          <w:p w:rsidR="00BA0095" w:rsidRDefault="00BA0095" w:rsidP="00BA0095">
            <w:pPr>
              <w:pStyle w:val="afffff6"/>
              <w:keepNext/>
              <w:rPr>
                <w:rFonts w:ascii="Times New Roman" w:hAnsi="Times New Roman"/>
                <w:sz w:val="24"/>
                <w:szCs w:val="24"/>
              </w:rPr>
            </w:pPr>
            <w:r w:rsidRPr="00DF2D51">
              <w:rPr>
                <w:rFonts w:ascii="Times New Roman" w:hAnsi="Times New Roman"/>
                <w:sz w:val="24"/>
                <w:szCs w:val="24"/>
              </w:rPr>
              <w:t>"ЭКОДАР-СПБ"</w:t>
            </w:r>
          </w:p>
          <w:p w:rsidR="00DF2D51" w:rsidRPr="00DF2D51" w:rsidRDefault="00DF2D51" w:rsidP="00BA0095">
            <w:pPr>
              <w:pStyle w:val="afffff6"/>
              <w:keepNext/>
              <w:rPr>
                <w:rFonts w:ascii="Times New Roman" w:hAnsi="Times New Roman"/>
                <w:sz w:val="24"/>
                <w:szCs w:val="24"/>
              </w:rPr>
            </w:pPr>
          </w:p>
          <w:p w:rsidR="00BA0095" w:rsidRDefault="00BA0095" w:rsidP="00BA0095">
            <w:pPr>
              <w:pStyle w:val="afffff6"/>
              <w:keepNext/>
              <w:rPr>
                <w:rFonts w:ascii="Times New Roman" w:hAnsi="Times New Roman"/>
                <w:b/>
                <w:sz w:val="24"/>
                <w:szCs w:val="24"/>
              </w:rPr>
            </w:pPr>
            <w:r w:rsidRPr="00BA0095">
              <w:rPr>
                <w:rFonts w:ascii="Times New Roman" w:hAnsi="Times New Roman"/>
                <w:b/>
                <w:sz w:val="24"/>
                <w:szCs w:val="24"/>
              </w:rPr>
              <w:t>Почтовый адрес</w:t>
            </w:r>
            <w:r>
              <w:t xml:space="preserve"> </w:t>
            </w:r>
            <w:r>
              <w:rPr>
                <w:rFonts w:ascii="Times New Roman" w:hAnsi="Times New Roman"/>
                <w:b/>
                <w:sz w:val="24"/>
                <w:szCs w:val="24"/>
              </w:rPr>
              <w:t>и местонахождение:</w:t>
            </w:r>
          </w:p>
          <w:p w:rsidR="00BA0095" w:rsidRP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 xml:space="preserve">196191, </w:t>
            </w:r>
            <w:r>
              <w:rPr>
                <w:rFonts w:ascii="Times New Roman" w:hAnsi="Times New Roman"/>
                <w:sz w:val="24"/>
                <w:szCs w:val="24"/>
              </w:rPr>
              <w:t xml:space="preserve">г. </w:t>
            </w:r>
            <w:r w:rsidRPr="00BA0095">
              <w:rPr>
                <w:rFonts w:ascii="Times New Roman" w:hAnsi="Times New Roman"/>
                <w:sz w:val="24"/>
                <w:szCs w:val="24"/>
              </w:rPr>
              <w:t xml:space="preserve">Санкт-Петербург, Ленинский проспект, д.168 - 613   </w:t>
            </w:r>
          </w:p>
          <w:p w:rsidR="00BA0095" w:rsidRP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Тел.: (812)3704103</w:t>
            </w:r>
          </w:p>
          <w:p w:rsidR="00BA0095" w:rsidRPr="00BA0095" w:rsidRDefault="00BA0095" w:rsidP="00BA0095">
            <w:pPr>
              <w:pStyle w:val="afffff6"/>
              <w:keepNext/>
              <w:rPr>
                <w:rFonts w:ascii="Times New Roman" w:hAnsi="Times New Roman"/>
                <w:b/>
                <w:sz w:val="24"/>
                <w:szCs w:val="24"/>
              </w:rPr>
            </w:pPr>
            <w:r w:rsidRPr="00BA0095">
              <w:rPr>
                <w:rFonts w:ascii="Times New Roman" w:hAnsi="Times New Roman"/>
                <w:b/>
                <w:sz w:val="24"/>
                <w:szCs w:val="24"/>
              </w:rPr>
              <w:t xml:space="preserve">Банковские реквизиты  </w:t>
            </w:r>
          </w:p>
          <w:p w:rsidR="00BA0095" w:rsidRP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 xml:space="preserve">Расчетный счет  40702810355160007331 </w:t>
            </w:r>
          </w:p>
          <w:p w:rsidR="00BA0095" w:rsidRP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 xml:space="preserve">БИК  044030653 </w:t>
            </w:r>
          </w:p>
          <w:p w:rsidR="00BA0095" w:rsidRP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Северо-Западный банк ПАО Сбербанк</w:t>
            </w:r>
          </w:p>
          <w:p w:rsidR="00BA0095" w:rsidRP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 xml:space="preserve">ИНН  7810440235  </w:t>
            </w:r>
          </w:p>
          <w:p w:rsidR="00BA0095" w:rsidRDefault="00BA0095" w:rsidP="00BA0095">
            <w:pPr>
              <w:pStyle w:val="afffff6"/>
              <w:keepNext/>
              <w:rPr>
                <w:rFonts w:ascii="Times New Roman" w:hAnsi="Times New Roman"/>
                <w:sz w:val="24"/>
                <w:szCs w:val="24"/>
              </w:rPr>
            </w:pPr>
            <w:r w:rsidRPr="00BA0095">
              <w:rPr>
                <w:rFonts w:ascii="Times New Roman" w:hAnsi="Times New Roman"/>
                <w:sz w:val="24"/>
                <w:szCs w:val="24"/>
              </w:rPr>
              <w:t>КПП  781001001</w:t>
            </w:r>
          </w:p>
          <w:p w:rsidR="00BA0095" w:rsidRDefault="00BA0095" w:rsidP="00BA0095">
            <w:pPr>
              <w:pStyle w:val="afffff6"/>
              <w:keepNext/>
              <w:rPr>
                <w:rFonts w:ascii="Times New Roman" w:hAnsi="Times New Roman"/>
                <w:sz w:val="24"/>
                <w:szCs w:val="24"/>
              </w:rPr>
            </w:pPr>
          </w:p>
          <w:p w:rsidR="00BA0095" w:rsidRPr="00BA0095" w:rsidRDefault="00BA0095" w:rsidP="00BA0095">
            <w:pPr>
              <w:pStyle w:val="afffff6"/>
              <w:keepNext/>
              <w:rPr>
                <w:rFonts w:ascii="Times New Roman" w:hAnsi="Times New Roman"/>
                <w:b/>
                <w:sz w:val="24"/>
                <w:szCs w:val="24"/>
              </w:rPr>
            </w:pPr>
            <w:r w:rsidRPr="00BA0095">
              <w:rPr>
                <w:rFonts w:ascii="Times New Roman" w:hAnsi="Times New Roman"/>
                <w:b/>
                <w:sz w:val="24"/>
                <w:szCs w:val="24"/>
              </w:rPr>
              <w:t>Генеральный директор</w:t>
            </w:r>
          </w:p>
          <w:p w:rsidR="00BA0095" w:rsidRPr="00BA0095" w:rsidRDefault="00BA0095" w:rsidP="00BA0095">
            <w:pPr>
              <w:pStyle w:val="afffff6"/>
              <w:keepNext/>
              <w:rPr>
                <w:rFonts w:ascii="Times New Roman" w:hAnsi="Times New Roman"/>
                <w:b/>
                <w:sz w:val="24"/>
                <w:szCs w:val="24"/>
              </w:rPr>
            </w:pPr>
          </w:p>
          <w:p w:rsidR="00BA0095" w:rsidRPr="005B2CEC" w:rsidRDefault="00BA0095" w:rsidP="00BA0095">
            <w:pPr>
              <w:pStyle w:val="afffff6"/>
              <w:keepNext/>
              <w:rPr>
                <w:rFonts w:ascii="Times New Roman" w:hAnsi="Times New Roman"/>
                <w:b/>
                <w:sz w:val="24"/>
                <w:szCs w:val="24"/>
              </w:rPr>
            </w:pPr>
            <w:r w:rsidRPr="00BA0095">
              <w:rPr>
                <w:rFonts w:ascii="Times New Roman" w:hAnsi="Times New Roman"/>
                <w:b/>
                <w:sz w:val="24"/>
                <w:szCs w:val="24"/>
              </w:rPr>
              <w:t>___________________/Зотов А.В./</w:t>
            </w:r>
          </w:p>
        </w:tc>
      </w:tr>
    </w:tbl>
    <w:p w:rsidR="00994E94" w:rsidRDefault="00994E94" w:rsidP="00BA0095">
      <w:pPr>
        <w:keepNext/>
        <w:jc w:val="both"/>
      </w:pPr>
    </w:p>
    <w:p w:rsidR="00994E94" w:rsidRDefault="00994E94" w:rsidP="00BA0095">
      <w:pPr>
        <w:keepNext/>
        <w:jc w:val="both"/>
      </w:pPr>
    </w:p>
    <w:p w:rsidR="00994E94" w:rsidRDefault="00994E94" w:rsidP="00BA0095">
      <w:pPr>
        <w:keepNext/>
        <w:jc w:val="both"/>
      </w:pPr>
    </w:p>
    <w:p w:rsidR="00994E94" w:rsidRDefault="00994E94" w:rsidP="00BA0095">
      <w:pPr>
        <w:keepNext/>
        <w:jc w:val="both"/>
      </w:pPr>
    </w:p>
    <w:p w:rsidR="00994E94" w:rsidRDefault="00994E94" w:rsidP="00BA0095">
      <w:pPr>
        <w:keepNext/>
        <w:jc w:val="right"/>
        <w:rPr>
          <w:bCs/>
          <w:iCs/>
          <w:sz w:val="20"/>
          <w:szCs w:val="20"/>
        </w:rPr>
      </w:pPr>
    </w:p>
    <w:p w:rsidR="00BE03CA" w:rsidRDefault="00BE03CA" w:rsidP="00BA0095">
      <w:pPr>
        <w:keepNext/>
        <w:jc w:val="right"/>
        <w:rPr>
          <w:bCs/>
          <w:iCs/>
          <w:sz w:val="20"/>
          <w:szCs w:val="20"/>
        </w:rPr>
      </w:pPr>
    </w:p>
    <w:p w:rsidR="00DC17A3" w:rsidRDefault="00DC17A3" w:rsidP="00BA0095">
      <w:pPr>
        <w:keepNext/>
        <w:jc w:val="right"/>
        <w:rPr>
          <w:bCs/>
          <w:iCs/>
          <w:sz w:val="20"/>
          <w:szCs w:val="20"/>
        </w:rPr>
      </w:pPr>
    </w:p>
    <w:p w:rsidR="00994E94" w:rsidRPr="006C3D10" w:rsidRDefault="00994E94" w:rsidP="00BA0095">
      <w:pPr>
        <w:keepNext/>
        <w:jc w:val="right"/>
        <w:rPr>
          <w:b/>
          <w:bCs/>
          <w:iCs/>
          <w:sz w:val="20"/>
          <w:szCs w:val="20"/>
        </w:rPr>
      </w:pPr>
      <w:r w:rsidRPr="006C3D10">
        <w:rPr>
          <w:b/>
          <w:bCs/>
          <w:iCs/>
          <w:sz w:val="20"/>
          <w:szCs w:val="20"/>
        </w:rPr>
        <w:t>Приложение № 1</w:t>
      </w:r>
    </w:p>
    <w:p w:rsidR="00DF2D51" w:rsidRDefault="00994E94" w:rsidP="00DF2D51">
      <w:pPr>
        <w:keepNext/>
        <w:spacing w:line="276" w:lineRule="auto"/>
        <w:jc w:val="right"/>
        <w:rPr>
          <w:rFonts w:ascii="Verdana" w:hAnsi="Verdana"/>
          <w:color w:val="333333"/>
          <w:sz w:val="18"/>
          <w:szCs w:val="18"/>
        </w:rPr>
      </w:pPr>
      <w:r w:rsidRPr="006C3D10">
        <w:rPr>
          <w:b/>
          <w:bCs/>
          <w:iCs/>
          <w:sz w:val="20"/>
          <w:szCs w:val="20"/>
        </w:rPr>
        <w:t xml:space="preserve"> к контракту </w:t>
      </w:r>
      <w:r w:rsidRPr="006C3D10">
        <w:rPr>
          <w:b/>
          <w:caps/>
          <w:sz w:val="20"/>
          <w:szCs w:val="20"/>
        </w:rPr>
        <w:t xml:space="preserve">№ </w:t>
      </w:r>
      <w:r w:rsidR="00DF2D51" w:rsidRPr="00DF2D51">
        <w:rPr>
          <w:rFonts w:ascii="Verdana" w:hAnsi="Verdana"/>
          <w:color w:val="333333"/>
          <w:sz w:val="16"/>
          <w:szCs w:val="16"/>
        </w:rPr>
        <w:t>0372200233817000001-0164205-01</w:t>
      </w:r>
    </w:p>
    <w:p w:rsidR="00994E94" w:rsidRPr="006C3D10" w:rsidRDefault="00994E94" w:rsidP="00BA0095">
      <w:pPr>
        <w:keepNext/>
        <w:spacing w:after="200" w:line="276" w:lineRule="auto"/>
        <w:jc w:val="right"/>
        <w:rPr>
          <w:b/>
          <w:sz w:val="20"/>
          <w:szCs w:val="20"/>
        </w:rPr>
      </w:pPr>
      <w:r w:rsidRPr="006C3D10">
        <w:rPr>
          <w:b/>
          <w:caps/>
          <w:sz w:val="20"/>
          <w:szCs w:val="20"/>
        </w:rPr>
        <w:t xml:space="preserve"> </w:t>
      </w:r>
      <w:r w:rsidRPr="006C3D10">
        <w:rPr>
          <w:b/>
          <w:sz w:val="20"/>
          <w:szCs w:val="20"/>
        </w:rPr>
        <w:t>от</w:t>
      </w:r>
      <w:r w:rsidRPr="006C3D10">
        <w:rPr>
          <w:b/>
          <w:caps/>
          <w:sz w:val="20"/>
          <w:szCs w:val="20"/>
        </w:rPr>
        <w:t xml:space="preserve"> «</w:t>
      </w:r>
      <w:r w:rsidR="00395092">
        <w:rPr>
          <w:b/>
          <w:caps/>
          <w:sz w:val="20"/>
          <w:szCs w:val="20"/>
        </w:rPr>
        <w:t>06</w:t>
      </w:r>
      <w:r w:rsidRPr="006C3D10">
        <w:rPr>
          <w:b/>
          <w:caps/>
          <w:sz w:val="20"/>
          <w:szCs w:val="20"/>
        </w:rPr>
        <w:t>»</w:t>
      </w:r>
      <w:r w:rsidR="00395092">
        <w:rPr>
          <w:b/>
          <w:caps/>
          <w:sz w:val="20"/>
          <w:szCs w:val="20"/>
        </w:rPr>
        <w:t xml:space="preserve"> марта </w:t>
      </w:r>
      <w:r w:rsidR="00395092" w:rsidRPr="006C3D10">
        <w:rPr>
          <w:b/>
          <w:caps/>
          <w:sz w:val="20"/>
          <w:szCs w:val="20"/>
        </w:rPr>
        <w:t xml:space="preserve"> </w:t>
      </w:r>
      <w:r w:rsidRPr="006C3D10">
        <w:rPr>
          <w:b/>
          <w:caps/>
          <w:sz w:val="20"/>
          <w:szCs w:val="20"/>
        </w:rPr>
        <w:t>201</w:t>
      </w:r>
      <w:r w:rsidR="0092241F">
        <w:rPr>
          <w:b/>
          <w:caps/>
          <w:sz w:val="20"/>
          <w:szCs w:val="20"/>
        </w:rPr>
        <w:t>7</w:t>
      </w:r>
      <w:r w:rsidRPr="006C3D10">
        <w:rPr>
          <w:b/>
          <w:caps/>
          <w:sz w:val="20"/>
          <w:szCs w:val="20"/>
        </w:rPr>
        <w:t xml:space="preserve"> </w:t>
      </w:r>
      <w:r w:rsidRPr="006C3D10">
        <w:rPr>
          <w:b/>
          <w:sz w:val="20"/>
          <w:szCs w:val="20"/>
        </w:rPr>
        <w:t>г.</w:t>
      </w:r>
    </w:p>
    <w:p w:rsidR="0092241F" w:rsidRDefault="0092241F" w:rsidP="00BA0095">
      <w:pPr>
        <w:keepNext/>
        <w:spacing w:line="276" w:lineRule="auto"/>
        <w:jc w:val="center"/>
        <w:outlineLvl w:val="1"/>
        <w:rPr>
          <w:b/>
          <w:bCs/>
        </w:rPr>
      </w:pPr>
    </w:p>
    <w:p w:rsidR="0092241F" w:rsidRPr="005028C7" w:rsidRDefault="0092241F" w:rsidP="00BA0095">
      <w:pPr>
        <w:keepNext/>
        <w:ind w:left="-180" w:firstLine="360"/>
        <w:jc w:val="center"/>
        <w:rPr>
          <w:b/>
          <w:bCs/>
        </w:rPr>
      </w:pPr>
      <w:r w:rsidRPr="008C570B">
        <w:rPr>
          <w:b/>
          <w:bCs/>
        </w:rPr>
        <w:t>Расчет стоимости</w:t>
      </w:r>
    </w:p>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tbl>
      <w:tblPr>
        <w:tblW w:w="102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046"/>
        <w:gridCol w:w="1559"/>
        <w:gridCol w:w="1417"/>
        <w:gridCol w:w="1418"/>
        <w:gridCol w:w="991"/>
        <w:gridCol w:w="1276"/>
      </w:tblGrid>
      <w:tr w:rsidR="00071FEB" w:rsidRPr="00FA2188" w:rsidTr="00071FEB">
        <w:trPr>
          <w:trHeight w:val="1665"/>
        </w:trPr>
        <w:tc>
          <w:tcPr>
            <w:tcW w:w="503" w:type="dxa"/>
            <w:shd w:val="clear" w:color="auto" w:fill="auto"/>
            <w:vAlign w:val="center"/>
            <w:hideMark/>
          </w:tcPr>
          <w:p w:rsidR="00071FEB" w:rsidRPr="00FA2188" w:rsidRDefault="00071FEB" w:rsidP="005A3921">
            <w:pPr>
              <w:jc w:val="center"/>
              <w:rPr>
                <w:b/>
                <w:bCs/>
                <w:color w:val="000000"/>
                <w:sz w:val="20"/>
                <w:szCs w:val="20"/>
              </w:rPr>
            </w:pPr>
            <w:r w:rsidRPr="00FA2188">
              <w:rPr>
                <w:b/>
                <w:bCs/>
                <w:color w:val="000000"/>
                <w:sz w:val="20"/>
                <w:szCs w:val="20"/>
              </w:rPr>
              <w:t xml:space="preserve">№ </w:t>
            </w:r>
            <w:proofErr w:type="gramStart"/>
            <w:r w:rsidRPr="00FA2188">
              <w:rPr>
                <w:b/>
                <w:bCs/>
                <w:color w:val="000000"/>
                <w:sz w:val="20"/>
                <w:szCs w:val="20"/>
              </w:rPr>
              <w:t>п</w:t>
            </w:r>
            <w:proofErr w:type="gramEnd"/>
            <w:r w:rsidRPr="00FA2188">
              <w:rPr>
                <w:b/>
                <w:bCs/>
                <w:color w:val="000000"/>
                <w:sz w:val="20"/>
                <w:szCs w:val="20"/>
              </w:rPr>
              <w:t>/п</w:t>
            </w:r>
          </w:p>
        </w:tc>
        <w:tc>
          <w:tcPr>
            <w:tcW w:w="3046" w:type="dxa"/>
            <w:shd w:val="clear" w:color="auto" w:fill="auto"/>
            <w:vAlign w:val="center"/>
            <w:hideMark/>
          </w:tcPr>
          <w:p w:rsidR="00071FEB" w:rsidRPr="00FA2188" w:rsidRDefault="00071FEB" w:rsidP="00071FEB">
            <w:pPr>
              <w:jc w:val="center"/>
              <w:rPr>
                <w:b/>
                <w:bCs/>
                <w:color w:val="000000"/>
                <w:sz w:val="20"/>
                <w:szCs w:val="20"/>
              </w:rPr>
            </w:pPr>
            <w:r w:rsidRPr="00FA2188">
              <w:rPr>
                <w:b/>
                <w:bCs/>
                <w:color w:val="000000"/>
                <w:sz w:val="20"/>
                <w:szCs w:val="20"/>
              </w:rPr>
              <w:t xml:space="preserve">Основные характеристики </w:t>
            </w:r>
            <w:r>
              <w:rPr>
                <w:b/>
                <w:bCs/>
                <w:color w:val="000000"/>
                <w:sz w:val="20"/>
                <w:szCs w:val="20"/>
              </w:rPr>
              <w:t>услуги</w:t>
            </w:r>
          </w:p>
        </w:tc>
        <w:tc>
          <w:tcPr>
            <w:tcW w:w="1559" w:type="dxa"/>
            <w:vAlign w:val="center"/>
          </w:tcPr>
          <w:p w:rsidR="00071FEB" w:rsidRPr="00FA2188" w:rsidRDefault="00071FEB" w:rsidP="00071FEB">
            <w:pPr>
              <w:jc w:val="center"/>
              <w:rPr>
                <w:b/>
                <w:bCs/>
                <w:color w:val="000000"/>
                <w:sz w:val="20"/>
                <w:szCs w:val="20"/>
              </w:rPr>
            </w:pPr>
            <w:r>
              <w:rPr>
                <w:b/>
                <w:bCs/>
                <w:color w:val="000000"/>
                <w:sz w:val="20"/>
                <w:szCs w:val="20"/>
              </w:rPr>
              <w:t>Цена за единицу услуги, руб.</w:t>
            </w:r>
          </w:p>
        </w:tc>
        <w:tc>
          <w:tcPr>
            <w:tcW w:w="1417" w:type="dxa"/>
            <w:shd w:val="clear" w:color="auto" w:fill="auto"/>
            <w:vAlign w:val="center"/>
            <w:hideMark/>
          </w:tcPr>
          <w:p w:rsidR="00071FEB" w:rsidRPr="00FA2188" w:rsidRDefault="00071FEB" w:rsidP="00071FEB">
            <w:pPr>
              <w:jc w:val="center"/>
              <w:rPr>
                <w:b/>
                <w:bCs/>
                <w:color w:val="000000"/>
                <w:sz w:val="20"/>
                <w:szCs w:val="20"/>
              </w:rPr>
            </w:pPr>
            <w:r w:rsidRPr="00FA2188">
              <w:rPr>
                <w:b/>
                <w:bCs/>
                <w:color w:val="000000"/>
                <w:sz w:val="20"/>
                <w:szCs w:val="20"/>
              </w:rPr>
              <w:t>Количество единиц</w:t>
            </w:r>
          </w:p>
        </w:tc>
        <w:tc>
          <w:tcPr>
            <w:tcW w:w="1418" w:type="dxa"/>
            <w:shd w:val="clear" w:color="auto" w:fill="auto"/>
            <w:vAlign w:val="center"/>
            <w:hideMark/>
          </w:tcPr>
          <w:p w:rsidR="00071FEB" w:rsidRPr="00FA2188" w:rsidRDefault="00071FEB" w:rsidP="00071FEB">
            <w:pPr>
              <w:jc w:val="center"/>
              <w:rPr>
                <w:b/>
                <w:bCs/>
                <w:color w:val="000000"/>
                <w:sz w:val="20"/>
                <w:szCs w:val="20"/>
              </w:rPr>
            </w:pPr>
            <w:r w:rsidRPr="00FA2188">
              <w:rPr>
                <w:b/>
                <w:bCs/>
                <w:color w:val="000000"/>
                <w:sz w:val="20"/>
                <w:szCs w:val="20"/>
              </w:rPr>
              <w:t>Количество обслуживания в год</w:t>
            </w:r>
          </w:p>
        </w:tc>
        <w:tc>
          <w:tcPr>
            <w:tcW w:w="991" w:type="dxa"/>
            <w:shd w:val="clear" w:color="auto" w:fill="auto"/>
            <w:vAlign w:val="center"/>
            <w:hideMark/>
          </w:tcPr>
          <w:p w:rsidR="00071FEB" w:rsidRPr="00FA2188" w:rsidRDefault="00071FEB" w:rsidP="00071FEB">
            <w:pPr>
              <w:jc w:val="center"/>
              <w:rPr>
                <w:b/>
                <w:bCs/>
                <w:color w:val="000000"/>
                <w:sz w:val="20"/>
                <w:szCs w:val="20"/>
              </w:rPr>
            </w:pPr>
            <w:r w:rsidRPr="00FA2188">
              <w:rPr>
                <w:b/>
                <w:bCs/>
                <w:color w:val="000000"/>
                <w:sz w:val="20"/>
                <w:szCs w:val="20"/>
              </w:rPr>
              <w:t>Всего услуг</w:t>
            </w:r>
          </w:p>
        </w:tc>
        <w:tc>
          <w:tcPr>
            <w:tcW w:w="1276" w:type="dxa"/>
            <w:shd w:val="clear" w:color="auto" w:fill="auto"/>
            <w:vAlign w:val="center"/>
            <w:hideMark/>
          </w:tcPr>
          <w:p w:rsidR="00071FEB" w:rsidRPr="00FA2188" w:rsidRDefault="00071FEB" w:rsidP="00071FEB">
            <w:pPr>
              <w:jc w:val="center"/>
              <w:rPr>
                <w:b/>
                <w:bCs/>
                <w:color w:val="000000"/>
                <w:sz w:val="20"/>
                <w:szCs w:val="20"/>
              </w:rPr>
            </w:pPr>
            <w:r w:rsidRPr="00FA2188">
              <w:rPr>
                <w:b/>
                <w:bCs/>
                <w:color w:val="000000"/>
                <w:sz w:val="20"/>
                <w:szCs w:val="20"/>
              </w:rPr>
              <w:t>Сумма, руб.</w:t>
            </w:r>
          </w:p>
        </w:tc>
      </w:tr>
      <w:tr w:rsidR="00071FEB" w:rsidRPr="00FA2188" w:rsidTr="00071FEB">
        <w:trPr>
          <w:trHeight w:val="1104"/>
        </w:trPr>
        <w:tc>
          <w:tcPr>
            <w:tcW w:w="503" w:type="dxa"/>
            <w:shd w:val="clear" w:color="auto" w:fill="auto"/>
            <w:noWrap/>
            <w:hideMark/>
          </w:tcPr>
          <w:p w:rsidR="00071FEB" w:rsidRPr="00FA2188" w:rsidRDefault="00071FEB" w:rsidP="005A3921">
            <w:pPr>
              <w:jc w:val="center"/>
              <w:rPr>
                <w:color w:val="000000"/>
                <w:sz w:val="22"/>
                <w:szCs w:val="22"/>
              </w:rPr>
            </w:pPr>
            <w:r w:rsidRPr="00FA2188">
              <w:rPr>
                <w:color w:val="000000"/>
                <w:sz w:val="22"/>
                <w:szCs w:val="22"/>
              </w:rPr>
              <w:t>1</w:t>
            </w:r>
          </w:p>
        </w:tc>
        <w:tc>
          <w:tcPr>
            <w:tcW w:w="3046" w:type="dxa"/>
            <w:shd w:val="clear" w:color="auto" w:fill="auto"/>
            <w:hideMark/>
          </w:tcPr>
          <w:p w:rsidR="00071FEB" w:rsidRPr="00FA2188" w:rsidRDefault="00071FEB" w:rsidP="00071FEB">
            <w:pPr>
              <w:rPr>
                <w:color w:val="000000"/>
                <w:sz w:val="22"/>
                <w:szCs w:val="22"/>
              </w:rPr>
            </w:pPr>
            <w:r w:rsidRPr="00FA2188">
              <w:rPr>
                <w:color w:val="000000"/>
                <w:sz w:val="22"/>
                <w:szCs w:val="22"/>
              </w:rPr>
              <w:t>Выполнение работ по санитарной обработке кулеров  "</w:t>
            </w:r>
            <w:proofErr w:type="spellStart"/>
            <w:r w:rsidRPr="00FA2188">
              <w:rPr>
                <w:color w:val="000000"/>
                <w:sz w:val="22"/>
                <w:szCs w:val="22"/>
              </w:rPr>
              <w:t>Экомастер</w:t>
            </w:r>
            <w:proofErr w:type="spellEnd"/>
            <w:r w:rsidRPr="00FA2188">
              <w:rPr>
                <w:color w:val="000000"/>
                <w:sz w:val="22"/>
                <w:szCs w:val="22"/>
              </w:rPr>
              <w:t xml:space="preserve"> WL2"</w:t>
            </w:r>
          </w:p>
        </w:tc>
        <w:tc>
          <w:tcPr>
            <w:tcW w:w="1559" w:type="dxa"/>
            <w:vAlign w:val="center"/>
          </w:tcPr>
          <w:p w:rsidR="00071FEB" w:rsidRPr="00FA2188" w:rsidRDefault="00071FEB" w:rsidP="00071FEB">
            <w:pPr>
              <w:jc w:val="center"/>
              <w:rPr>
                <w:color w:val="000000"/>
                <w:sz w:val="22"/>
                <w:szCs w:val="22"/>
              </w:rPr>
            </w:pPr>
            <w:r>
              <w:rPr>
                <w:color w:val="000000"/>
                <w:sz w:val="22"/>
                <w:szCs w:val="22"/>
              </w:rPr>
              <w:t>2 033,00</w:t>
            </w:r>
          </w:p>
        </w:tc>
        <w:tc>
          <w:tcPr>
            <w:tcW w:w="1417" w:type="dxa"/>
            <w:shd w:val="clear" w:color="auto" w:fill="auto"/>
            <w:noWrap/>
            <w:vAlign w:val="center"/>
            <w:hideMark/>
          </w:tcPr>
          <w:p w:rsidR="00071FEB" w:rsidRPr="00FA2188" w:rsidRDefault="00071FEB" w:rsidP="00071FEB">
            <w:pPr>
              <w:jc w:val="center"/>
              <w:rPr>
                <w:color w:val="000000"/>
                <w:sz w:val="22"/>
                <w:szCs w:val="22"/>
              </w:rPr>
            </w:pPr>
            <w:r w:rsidRPr="00FA2188">
              <w:rPr>
                <w:color w:val="000000"/>
                <w:sz w:val="22"/>
                <w:szCs w:val="22"/>
              </w:rPr>
              <w:t>4</w:t>
            </w:r>
          </w:p>
        </w:tc>
        <w:tc>
          <w:tcPr>
            <w:tcW w:w="1418" w:type="dxa"/>
            <w:shd w:val="clear" w:color="auto" w:fill="auto"/>
            <w:noWrap/>
            <w:vAlign w:val="center"/>
            <w:hideMark/>
          </w:tcPr>
          <w:p w:rsidR="00071FEB" w:rsidRPr="00FA2188" w:rsidRDefault="00071FEB" w:rsidP="00071FEB">
            <w:pPr>
              <w:jc w:val="center"/>
              <w:rPr>
                <w:color w:val="000000"/>
                <w:sz w:val="22"/>
                <w:szCs w:val="22"/>
              </w:rPr>
            </w:pPr>
            <w:r w:rsidRPr="00FA2188">
              <w:rPr>
                <w:color w:val="000000"/>
                <w:sz w:val="22"/>
                <w:szCs w:val="22"/>
              </w:rPr>
              <w:t>2</w:t>
            </w:r>
          </w:p>
        </w:tc>
        <w:tc>
          <w:tcPr>
            <w:tcW w:w="991" w:type="dxa"/>
            <w:shd w:val="clear" w:color="auto" w:fill="auto"/>
            <w:noWrap/>
            <w:vAlign w:val="center"/>
            <w:hideMark/>
          </w:tcPr>
          <w:p w:rsidR="00071FEB" w:rsidRPr="00FA2188" w:rsidRDefault="00071FEB" w:rsidP="00071FEB">
            <w:pPr>
              <w:jc w:val="center"/>
              <w:rPr>
                <w:color w:val="000000"/>
                <w:sz w:val="22"/>
                <w:szCs w:val="22"/>
              </w:rPr>
            </w:pPr>
            <w:r w:rsidRPr="00FA2188">
              <w:rPr>
                <w:color w:val="000000"/>
                <w:sz w:val="22"/>
                <w:szCs w:val="22"/>
              </w:rPr>
              <w:t>8</w:t>
            </w:r>
          </w:p>
        </w:tc>
        <w:tc>
          <w:tcPr>
            <w:tcW w:w="1276" w:type="dxa"/>
            <w:shd w:val="clear" w:color="auto" w:fill="auto"/>
            <w:noWrap/>
            <w:vAlign w:val="center"/>
            <w:hideMark/>
          </w:tcPr>
          <w:p w:rsidR="00071FEB" w:rsidRPr="00FA2188" w:rsidRDefault="00071FEB" w:rsidP="00071FEB">
            <w:pPr>
              <w:jc w:val="center"/>
              <w:rPr>
                <w:color w:val="000000"/>
                <w:sz w:val="22"/>
                <w:szCs w:val="22"/>
              </w:rPr>
            </w:pPr>
            <w:r>
              <w:rPr>
                <w:color w:val="000000"/>
                <w:sz w:val="22"/>
                <w:szCs w:val="22"/>
              </w:rPr>
              <w:t>16 264,00</w:t>
            </w:r>
          </w:p>
        </w:tc>
      </w:tr>
      <w:tr w:rsidR="00071FEB" w:rsidRPr="00FA2188" w:rsidTr="00071FEB">
        <w:trPr>
          <w:trHeight w:val="288"/>
        </w:trPr>
        <w:tc>
          <w:tcPr>
            <w:tcW w:w="503" w:type="dxa"/>
            <w:shd w:val="clear" w:color="auto" w:fill="auto"/>
            <w:noWrap/>
            <w:hideMark/>
          </w:tcPr>
          <w:p w:rsidR="00071FEB" w:rsidRPr="00FA2188" w:rsidRDefault="00071FEB" w:rsidP="005A3921">
            <w:pPr>
              <w:jc w:val="center"/>
              <w:rPr>
                <w:color w:val="000000"/>
                <w:sz w:val="22"/>
                <w:szCs w:val="22"/>
              </w:rPr>
            </w:pPr>
          </w:p>
        </w:tc>
        <w:tc>
          <w:tcPr>
            <w:tcW w:w="3046" w:type="dxa"/>
            <w:shd w:val="clear" w:color="auto" w:fill="auto"/>
            <w:hideMark/>
          </w:tcPr>
          <w:p w:rsidR="00071FEB" w:rsidRPr="00FA2188" w:rsidRDefault="00071FEB" w:rsidP="00071FEB">
            <w:pPr>
              <w:rPr>
                <w:color w:val="000000"/>
                <w:sz w:val="22"/>
                <w:szCs w:val="22"/>
              </w:rPr>
            </w:pPr>
          </w:p>
        </w:tc>
        <w:tc>
          <w:tcPr>
            <w:tcW w:w="1559" w:type="dxa"/>
          </w:tcPr>
          <w:p w:rsidR="00071FEB" w:rsidRPr="00FA2188" w:rsidRDefault="00071FEB" w:rsidP="005A3921">
            <w:pPr>
              <w:jc w:val="center"/>
              <w:rPr>
                <w:b/>
                <w:bCs/>
                <w:color w:val="000000"/>
                <w:sz w:val="20"/>
                <w:szCs w:val="20"/>
              </w:rPr>
            </w:pPr>
          </w:p>
        </w:tc>
        <w:tc>
          <w:tcPr>
            <w:tcW w:w="1417" w:type="dxa"/>
            <w:shd w:val="clear" w:color="auto" w:fill="auto"/>
            <w:noWrap/>
            <w:vAlign w:val="center"/>
            <w:hideMark/>
          </w:tcPr>
          <w:p w:rsidR="00071FEB" w:rsidRPr="00FA2188" w:rsidRDefault="00071FEB" w:rsidP="005A3921">
            <w:pPr>
              <w:jc w:val="center"/>
              <w:rPr>
                <w:b/>
                <w:bCs/>
                <w:color w:val="000000"/>
                <w:sz w:val="20"/>
                <w:szCs w:val="20"/>
              </w:rPr>
            </w:pPr>
          </w:p>
        </w:tc>
        <w:tc>
          <w:tcPr>
            <w:tcW w:w="1418" w:type="dxa"/>
            <w:shd w:val="clear" w:color="auto" w:fill="auto"/>
            <w:noWrap/>
            <w:vAlign w:val="center"/>
            <w:hideMark/>
          </w:tcPr>
          <w:p w:rsidR="00071FEB" w:rsidRPr="00FA2188" w:rsidRDefault="00071FEB" w:rsidP="005A3921">
            <w:pPr>
              <w:jc w:val="center"/>
              <w:rPr>
                <w:b/>
                <w:bCs/>
                <w:color w:val="000000"/>
                <w:sz w:val="20"/>
                <w:szCs w:val="20"/>
              </w:rPr>
            </w:pPr>
          </w:p>
        </w:tc>
        <w:tc>
          <w:tcPr>
            <w:tcW w:w="991" w:type="dxa"/>
            <w:shd w:val="clear" w:color="auto" w:fill="auto"/>
            <w:noWrap/>
            <w:vAlign w:val="center"/>
            <w:hideMark/>
          </w:tcPr>
          <w:p w:rsidR="00071FEB" w:rsidRPr="000F04FB" w:rsidRDefault="00071FEB" w:rsidP="005A3921">
            <w:pPr>
              <w:jc w:val="center"/>
              <w:rPr>
                <w:b/>
                <w:bCs/>
                <w:color w:val="000000"/>
              </w:rPr>
            </w:pPr>
            <w:r w:rsidRPr="000F04FB">
              <w:rPr>
                <w:b/>
                <w:bCs/>
                <w:color w:val="000000"/>
              </w:rPr>
              <w:t>8</w:t>
            </w:r>
          </w:p>
        </w:tc>
        <w:tc>
          <w:tcPr>
            <w:tcW w:w="1276" w:type="dxa"/>
            <w:shd w:val="clear" w:color="auto" w:fill="auto"/>
            <w:noWrap/>
            <w:vAlign w:val="center"/>
            <w:hideMark/>
          </w:tcPr>
          <w:p w:rsidR="00071FEB" w:rsidRPr="000F04FB" w:rsidRDefault="00071FEB" w:rsidP="005A3921">
            <w:pPr>
              <w:jc w:val="center"/>
              <w:rPr>
                <w:b/>
                <w:bCs/>
                <w:color w:val="000000"/>
              </w:rPr>
            </w:pPr>
            <w:r w:rsidRPr="000F04FB">
              <w:rPr>
                <w:b/>
                <w:bCs/>
                <w:color w:val="000000"/>
              </w:rPr>
              <w:t>16 264,00</w:t>
            </w:r>
          </w:p>
        </w:tc>
      </w:tr>
    </w:tbl>
    <w:p w:rsidR="0092241F" w:rsidRDefault="0092241F" w:rsidP="00BA0095">
      <w:pPr>
        <w:keepNext/>
        <w:spacing w:line="276" w:lineRule="auto"/>
        <w:jc w:val="center"/>
        <w:outlineLvl w:val="1"/>
        <w:rPr>
          <w:b/>
          <w:bCs/>
        </w:rPr>
      </w:pPr>
    </w:p>
    <w:tbl>
      <w:tblPr>
        <w:tblW w:w="10173" w:type="dxa"/>
        <w:jc w:val="center"/>
        <w:tblLook w:val="0000"/>
      </w:tblPr>
      <w:tblGrid>
        <w:gridCol w:w="5300"/>
        <w:gridCol w:w="4873"/>
      </w:tblGrid>
      <w:tr w:rsidR="00071FEB" w:rsidRPr="005B2CEC" w:rsidTr="00DF2D51">
        <w:trPr>
          <w:jc w:val="center"/>
        </w:trPr>
        <w:tc>
          <w:tcPr>
            <w:tcW w:w="5300" w:type="dxa"/>
          </w:tcPr>
          <w:p w:rsidR="00071FEB" w:rsidRDefault="00071FEB" w:rsidP="005A3921">
            <w:pPr>
              <w:pStyle w:val="afffff6"/>
              <w:keepNext/>
              <w:rPr>
                <w:rFonts w:ascii="Times New Roman" w:hAnsi="Times New Roman"/>
                <w:b/>
                <w:sz w:val="24"/>
                <w:szCs w:val="24"/>
              </w:rPr>
            </w:pPr>
            <w:r w:rsidRPr="005B2CEC">
              <w:rPr>
                <w:rFonts w:ascii="Times New Roman" w:hAnsi="Times New Roman"/>
                <w:b/>
                <w:sz w:val="24"/>
                <w:szCs w:val="24"/>
              </w:rPr>
              <w:t>ЗАКАЗЧИК:</w:t>
            </w:r>
          </w:p>
          <w:p w:rsidR="00071FEB" w:rsidRPr="00DF2D51" w:rsidRDefault="00071FEB" w:rsidP="005A3921">
            <w:pPr>
              <w:keepNext/>
            </w:pPr>
            <w:r w:rsidRPr="00DF2D51">
              <w:t>Государственное бюджетное учреждение дополнительного образования Центр внешкольной работы с детьми и молодежью Калининского района Санкт-Петербурга «Академический»</w:t>
            </w:r>
          </w:p>
          <w:p w:rsidR="00071FEB" w:rsidRPr="00C65052" w:rsidRDefault="00071FEB" w:rsidP="005A3921">
            <w:pPr>
              <w:keepNext/>
              <w:rPr>
                <w:b/>
                <w:bCs/>
                <w:color w:val="000000"/>
              </w:rPr>
            </w:pPr>
          </w:p>
          <w:p w:rsidR="00071FEB" w:rsidRPr="00C65052" w:rsidRDefault="00071FEB" w:rsidP="005A3921">
            <w:pPr>
              <w:keepNext/>
              <w:rPr>
                <w:b/>
                <w:bCs/>
                <w:color w:val="000000"/>
              </w:rPr>
            </w:pPr>
            <w:r w:rsidRPr="00C65052">
              <w:rPr>
                <w:b/>
                <w:bCs/>
                <w:color w:val="000000"/>
              </w:rPr>
              <w:t>Директор</w:t>
            </w:r>
          </w:p>
          <w:p w:rsidR="00071FEB" w:rsidRPr="00C65052" w:rsidRDefault="00071FEB" w:rsidP="005A3921">
            <w:pPr>
              <w:keepNext/>
              <w:rPr>
                <w:b/>
                <w:bCs/>
                <w:color w:val="000000"/>
              </w:rPr>
            </w:pPr>
          </w:p>
          <w:p w:rsidR="00071FEB" w:rsidRPr="005B2CEC" w:rsidRDefault="00071FEB" w:rsidP="005A3921">
            <w:pPr>
              <w:pStyle w:val="afffff6"/>
              <w:keepNext/>
              <w:rPr>
                <w:rFonts w:ascii="Times New Roman" w:hAnsi="Times New Roman"/>
                <w:b/>
                <w:sz w:val="24"/>
                <w:szCs w:val="24"/>
              </w:rPr>
            </w:pPr>
            <w:r w:rsidRPr="00C65052">
              <w:rPr>
                <w:rFonts w:ascii="Times New Roman" w:hAnsi="Times New Roman"/>
                <w:sz w:val="24"/>
                <w:szCs w:val="24"/>
              </w:rPr>
              <w:t xml:space="preserve">_____________________ / </w:t>
            </w:r>
            <w:r w:rsidRPr="00C65052">
              <w:rPr>
                <w:rFonts w:ascii="Times New Roman" w:hAnsi="Times New Roman"/>
                <w:b/>
                <w:sz w:val="24"/>
                <w:szCs w:val="24"/>
              </w:rPr>
              <w:t>Посняченко Л.В./</w:t>
            </w:r>
          </w:p>
        </w:tc>
        <w:tc>
          <w:tcPr>
            <w:tcW w:w="4873" w:type="dxa"/>
          </w:tcPr>
          <w:p w:rsidR="00071FEB" w:rsidRDefault="00071FEB" w:rsidP="005A3921">
            <w:pPr>
              <w:pStyle w:val="afffff6"/>
              <w:keepNext/>
              <w:rPr>
                <w:rFonts w:ascii="Times New Roman" w:hAnsi="Times New Roman"/>
                <w:b/>
                <w:sz w:val="24"/>
                <w:szCs w:val="24"/>
              </w:rPr>
            </w:pPr>
            <w:r w:rsidRPr="005B2CEC">
              <w:rPr>
                <w:rFonts w:ascii="Times New Roman" w:hAnsi="Times New Roman"/>
                <w:b/>
                <w:sz w:val="24"/>
                <w:szCs w:val="24"/>
              </w:rPr>
              <w:t>ИСПОЛНИТЕЛЬ:</w:t>
            </w:r>
          </w:p>
          <w:p w:rsidR="00071FEB" w:rsidRPr="00DF2D51" w:rsidRDefault="00071FEB" w:rsidP="005A3921">
            <w:pPr>
              <w:pStyle w:val="afffff6"/>
              <w:keepNext/>
              <w:rPr>
                <w:rFonts w:ascii="Times New Roman" w:hAnsi="Times New Roman"/>
                <w:sz w:val="24"/>
                <w:szCs w:val="24"/>
              </w:rPr>
            </w:pPr>
            <w:r w:rsidRPr="00DF2D51">
              <w:rPr>
                <w:rFonts w:ascii="Times New Roman" w:hAnsi="Times New Roman"/>
                <w:sz w:val="24"/>
                <w:szCs w:val="24"/>
              </w:rPr>
              <w:t xml:space="preserve">Общество с ограниченной ответственностью </w:t>
            </w:r>
          </w:p>
          <w:p w:rsidR="00071FEB" w:rsidRPr="00DF2D51" w:rsidRDefault="00071FEB" w:rsidP="005A3921">
            <w:pPr>
              <w:pStyle w:val="afffff6"/>
              <w:keepNext/>
              <w:rPr>
                <w:rFonts w:ascii="Times New Roman" w:hAnsi="Times New Roman"/>
                <w:sz w:val="24"/>
                <w:szCs w:val="24"/>
              </w:rPr>
            </w:pPr>
            <w:r w:rsidRPr="00DF2D51">
              <w:rPr>
                <w:rFonts w:ascii="Times New Roman" w:hAnsi="Times New Roman"/>
                <w:sz w:val="24"/>
                <w:szCs w:val="24"/>
              </w:rPr>
              <w:t>"ЭКОДАР-СПБ"</w:t>
            </w:r>
          </w:p>
          <w:p w:rsidR="00071FEB" w:rsidRDefault="00071FEB" w:rsidP="005A3921">
            <w:pPr>
              <w:pStyle w:val="afffff6"/>
              <w:keepNext/>
              <w:rPr>
                <w:rFonts w:ascii="Times New Roman" w:hAnsi="Times New Roman"/>
                <w:sz w:val="24"/>
                <w:szCs w:val="24"/>
              </w:rPr>
            </w:pPr>
          </w:p>
          <w:p w:rsidR="00DF2D51" w:rsidRDefault="00DF2D51" w:rsidP="005A3921">
            <w:pPr>
              <w:pStyle w:val="afffff6"/>
              <w:keepNext/>
              <w:rPr>
                <w:rFonts w:ascii="Times New Roman" w:hAnsi="Times New Roman"/>
                <w:sz w:val="24"/>
                <w:szCs w:val="24"/>
              </w:rPr>
            </w:pPr>
          </w:p>
          <w:p w:rsidR="00071FEB" w:rsidRPr="00BA0095" w:rsidRDefault="00071FEB" w:rsidP="005A3921">
            <w:pPr>
              <w:pStyle w:val="afffff6"/>
              <w:keepNext/>
              <w:rPr>
                <w:rFonts w:ascii="Times New Roman" w:hAnsi="Times New Roman"/>
                <w:b/>
                <w:sz w:val="24"/>
                <w:szCs w:val="24"/>
              </w:rPr>
            </w:pPr>
            <w:r w:rsidRPr="00BA0095">
              <w:rPr>
                <w:rFonts w:ascii="Times New Roman" w:hAnsi="Times New Roman"/>
                <w:b/>
                <w:sz w:val="24"/>
                <w:szCs w:val="24"/>
              </w:rPr>
              <w:t>Генеральный директор</w:t>
            </w:r>
          </w:p>
          <w:p w:rsidR="00071FEB" w:rsidRPr="00BA0095" w:rsidRDefault="00071FEB" w:rsidP="005A3921">
            <w:pPr>
              <w:pStyle w:val="afffff6"/>
              <w:keepNext/>
              <w:rPr>
                <w:rFonts w:ascii="Times New Roman" w:hAnsi="Times New Roman"/>
                <w:b/>
                <w:sz w:val="24"/>
                <w:szCs w:val="24"/>
              </w:rPr>
            </w:pPr>
          </w:p>
          <w:p w:rsidR="00071FEB" w:rsidRPr="005B2CEC" w:rsidRDefault="00071FEB" w:rsidP="005A3921">
            <w:pPr>
              <w:pStyle w:val="afffff6"/>
              <w:keepNext/>
              <w:rPr>
                <w:rFonts w:ascii="Times New Roman" w:hAnsi="Times New Roman"/>
                <w:b/>
                <w:sz w:val="24"/>
                <w:szCs w:val="24"/>
              </w:rPr>
            </w:pPr>
            <w:r w:rsidRPr="00BA0095">
              <w:rPr>
                <w:rFonts w:ascii="Times New Roman" w:hAnsi="Times New Roman"/>
                <w:b/>
                <w:sz w:val="24"/>
                <w:szCs w:val="24"/>
              </w:rPr>
              <w:t>___________________/Зотов А.В./</w:t>
            </w:r>
          </w:p>
        </w:tc>
      </w:tr>
    </w:tbl>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p w:rsidR="0092241F" w:rsidRDefault="0092241F" w:rsidP="00BA0095">
      <w:pPr>
        <w:keepNext/>
        <w:spacing w:line="276" w:lineRule="auto"/>
        <w:jc w:val="center"/>
        <w:outlineLvl w:val="1"/>
        <w:rPr>
          <w:b/>
          <w:bCs/>
        </w:rPr>
      </w:pPr>
    </w:p>
    <w:p w:rsidR="00EB3D58" w:rsidRPr="00EB3D58" w:rsidRDefault="00EB3D58" w:rsidP="00BA0095">
      <w:pPr>
        <w:keepNext/>
        <w:spacing w:after="200" w:line="276" w:lineRule="auto"/>
        <w:jc w:val="right"/>
        <w:sectPr w:rsidR="00EB3D58" w:rsidRPr="00EB3D58" w:rsidSect="00BA0095">
          <w:footerReference w:type="default" r:id="rId8"/>
          <w:pgSz w:w="11906" w:h="16838"/>
          <w:pgMar w:top="567" w:right="851" w:bottom="1134" w:left="992" w:header="709" w:footer="709" w:gutter="0"/>
          <w:cols w:space="720"/>
          <w:docGrid w:linePitch="326"/>
        </w:sectPr>
      </w:pPr>
    </w:p>
    <w:bookmarkEnd w:id="1"/>
    <w:p w:rsidR="00DC17A3" w:rsidRDefault="00DC17A3" w:rsidP="00BA0095">
      <w:pPr>
        <w:keepNext/>
        <w:jc w:val="right"/>
        <w:rPr>
          <w:b/>
          <w:bCs/>
        </w:rPr>
      </w:pPr>
    </w:p>
    <w:p w:rsidR="005028C7" w:rsidRPr="005028C7" w:rsidRDefault="005028C7" w:rsidP="00BA0095">
      <w:pPr>
        <w:keepNext/>
        <w:jc w:val="right"/>
        <w:rPr>
          <w:b/>
          <w:bCs/>
        </w:rPr>
      </w:pPr>
      <w:r w:rsidRPr="005028C7">
        <w:rPr>
          <w:b/>
          <w:bCs/>
        </w:rPr>
        <w:t>Приложение №2</w:t>
      </w:r>
    </w:p>
    <w:p w:rsidR="005028C7" w:rsidRPr="005028C7" w:rsidRDefault="005028C7" w:rsidP="00BA0095">
      <w:pPr>
        <w:keepNext/>
        <w:ind w:left="-180" w:firstLine="360"/>
        <w:jc w:val="right"/>
        <w:rPr>
          <w:b/>
          <w:bCs/>
        </w:rPr>
      </w:pPr>
      <w:r w:rsidRPr="005028C7">
        <w:rPr>
          <w:b/>
          <w:bCs/>
        </w:rPr>
        <w:t xml:space="preserve">к  </w:t>
      </w:r>
      <w:r w:rsidR="008025BC">
        <w:rPr>
          <w:b/>
          <w:bCs/>
        </w:rPr>
        <w:t>Контракту</w:t>
      </w:r>
      <w:r w:rsidRPr="005028C7">
        <w:rPr>
          <w:b/>
          <w:bCs/>
        </w:rPr>
        <w:t xml:space="preserve"> № </w:t>
      </w:r>
      <w:r w:rsidR="00DF2D51" w:rsidRPr="00DF2D51">
        <w:rPr>
          <w:rFonts w:ascii="Verdana" w:hAnsi="Verdana"/>
          <w:color w:val="333333"/>
          <w:sz w:val="18"/>
          <w:szCs w:val="18"/>
        </w:rPr>
        <w:t>0372200233817000001-0164205-01</w:t>
      </w:r>
      <w:r w:rsidRPr="005028C7">
        <w:rPr>
          <w:b/>
          <w:bCs/>
        </w:rPr>
        <w:t xml:space="preserve"> </w:t>
      </w:r>
    </w:p>
    <w:p w:rsidR="005028C7" w:rsidRPr="005028C7" w:rsidRDefault="005028C7" w:rsidP="00BA0095">
      <w:pPr>
        <w:keepNext/>
        <w:ind w:left="-180" w:firstLine="360"/>
        <w:jc w:val="right"/>
        <w:rPr>
          <w:b/>
          <w:bCs/>
        </w:rPr>
      </w:pPr>
      <w:r w:rsidRPr="005028C7">
        <w:rPr>
          <w:b/>
          <w:bCs/>
        </w:rPr>
        <w:t xml:space="preserve">от </w:t>
      </w:r>
      <w:r w:rsidRPr="005028C7">
        <w:rPr>
          <w:b/>
        </w:rPr>
        <w:t>«</w:t>
      </w:r>
      <w:r w:rsidR="00395092">
        <w:rPr>
          <w:b/>
        </w:rPr>
        <w:t>06</w:t>
      </w:r>
      <w:r w:rsidRPr="005028C7">
        <w:rPr>
          <w:b/>
        </w:rPr>
        <w:t>»</w:t>
      </w:r>
      <w:r w:rsidR="00395092">
        <w:rPr>
          <w:b/>
        </w:rPr>
        <w:t xml:space="preserve"> марта </w:t>
      </w:r>
      <w:r w:rsidRPr="005028C7">
        <w:rPr>
          <w:b/>
        </w:rPr>
        <w:t>201</w:t>
      </w:r>
      <w:r w:rsidR="0092241F">
        <w:rPr>
          <w:b/>
        </w:rPr>
        <w:t>7</w:t>
      </w:r>
      <w:r w:rsidRPr="005028C7">
        <w:rPr>
          <w:b/>
        </w:rPr>
        <w:t xml:space="preserve"> г.</w:t>
      </w:r>
    </w:p>
    <w:p w:rsidR="005028C7" w:rsidRPr="005028C7" w:rsidRDefault="005028C7" w:rsidP="00BA0095">
      <w:pPr>
        <w:keepNext/>
        <w:ind w:left="-180" w:firstLine="360"/>
        <w:jc w:val="both"/>
      </w:pPr>
    </w:p>
    <w:p w:rsidR="005028C7" w:rsidRPr="005028C7" w:rsidRDefault="005028C7" w:rsidP="00BA0095">
      <w:pPr>
        <w:keepNext/>
        <w:ind w:left="-180" w:firstLine="360"/>
        <w:jc w:val="both"/>
        <w:rPr>
          <w:b/>
        </w:rPr>
      </w:pPr>
    </w:p>
    <w:p w:rsidR="0092241F" w:rsidRPr="00FA2188" w:rsidRDefault="0092241F" w:rsidP="00BA0095">
      <w:pPr>
        <w:keepNext/>
        <w:spacing w:line="276" w:lineRule="auto"/>
        <w:jc w:val="center"/>
        <w:outlineLvl w:val="1"/>
        <w:rPr>
          <w:b/>
          <w:bCs/>
        </w:rPr>
      </w:pPr>
      <w:r w:rsidRPr="00FA2188">
        <w:rPr>
          <w:b/>
          <w:bCs/>
        </w:rPr>
        <w:t>ТЕХНИЧЕСКОЕ ЗАДАНИЕ</w:t>
      </w:r>
    </w:p>
    <w:p w:rsidR="0092241F" w:rsidRPr="00FA2188" w:rsidRDefault="0092241F" w:rsidP="00BA0095">
      <w:pPr>
        <w:keepNext/>
        <w:jc w:val="center"/>
        <w:rPr>
          <w:rFonts w:eastAsia="SimSun"/>
          <w:b/>
          <w:bCs/>
          <w:lang w:eastAsia="zh-CN"/>
        </w:rPr>
      </w:pPr>
      <w:r w:rsidRPr="00FA2188">
        <w:rPr>
          <w:rFonts w:eastAsia="SimSun"/>
          <w:b/>
          <w:bCs/>
          <w:lang w:eastAsia="zh-CN"/>
        </w:rPr>
        <w:t>на санитарную обработку кулеров</w:t>
      </w:r>
    </w:p>
    <w:p w:rsidR="0092241F" w:rsidRPr="00FA2188" w:rsidRDefault="0092241F" w:rsidP="00BA0095">
      <w:pPr>
        <w:keepNext/>
        <w:jc w:val="both"/>
        <w:rPr>
          <w:rFonts w:eastAsia="SimSun"/>
          <w:b/>
          <w:lang w:eastAsia="zh-CN"/>
        </w:rPr>
      </w:pPr>
    </w:p>
    <w:p w:rsidR="0092241F" w:rsidRPr="0092241F" w:rsidRDefault="0092241F" w:rsidP="00BA0095">
      <w:pPr>
        <w:keepNext/>
        <w:jc w:val="both"/>
        <w:rPr>
          <w:rFonts w:eastAsia="SimSun"/>
          <w:bCs/>
          <w:lang w:eastAsia="zh-CN"/>
        </w:rPr>
      </w:pPr>
      <w:r w:rsidRPr="00FA2188">
        <w:rPr>
          <w:rFonts w:eastAsia="SimSun"/>
          <w:lang w:eastAsia="zh-CN"/>
        </w:rPr>
        <w:t xml:space="preserve">1. Место выполнения работ: </w:t>
      </w:r>
      <w:r w:rsidRPr="0092241F">
        <w:rPr>
          <w:rFonts w:eastAsia="SimSun"/>
          <w:bCs/>
          <w:lang w:eastAsia="zh-CN"/>
        </w:rPr>
        <w:t>195257, г. Санкт-Петербург, ул. Вавиловых, д. 13, корп. 3, литер</w:t>
      </w:r>
      <w:proofErr w:type="gramStart"/>
      <w:r w:rsidRPr="0092241F">
        <w:rPr>
          <w:rFonts w:eastAsia="SimSun"/>
          <w:bCs/>
          <w:lang w:eastAsia="zh-CN"/>
        </w:rPr>
        <w:t xml:space="preserve"> А</w:t>
      </w:r>
      <w:proofErr w:type="gramEnd"/>
      <w:r w:rsidRPr="0092241F">
        <w:rPr>
          <w:rFonts w:eastAsia="SimSun"/>
          <w:bCs/>
          <w:lang w:eastAsia="zh-CN"/>
        </w:rPr>
        <w:t>; - 3 кулера</w:t>
      </w:r>
    </w:p>
    <w:p w:rsidR="0092241F" w:rsidRPr="00FA2188" w:rsidRDefault="0092241F" w:rsidP="00BA0095">
      <w:pPr>
        <w:keepNext/>
        <w:jc w:val="both"/>
        <w:rPr>
          <w:rFonts w:eastAsia="SimSun"/>
          <w:bCs/>
          <w:lang w:eastAsia="zh-CN"/>
        </w:rPr>
      </w:pPr>
      <w:r w:rsidRPr="0092241F">
        <w:rPr>
          <w:rFonts w:eastAsia="SimSun"/>
          <w:bCs/>
          <w:lang w:eastAsia="zh-CN"/>
        </w:rPr>
        <w:t>195257, г. Санкт-Петербург, пр. Науки, д. 10, корп. 1, литер А. - 1 кулер</w:t>
      </w:r>
      <w:r w:rsidRPr="00FA2188">
        <w:rPr>
          <w:rFonts w:eastAsia="SimSun"/>
          <w:bCs/>
          <w:lang w:eastAsia="zh-CN"/>
        </w:rPr>
        <w:t>.</w:t>
      </w:r>
    </w:p>
    <w:p w:rsidR="0092241F" w:rsidRPr="00FA2188" w:rsidRDefault="0092241F" w:rsidP="00BA0095">
      <w:pPr>
        <w:keepNext/>
        <w:jc w:val="both"/>
        <w:rPr>
          <w:rFonts w:eastAsia="SimSun"/>
          <w:b/>
          <w:lang w:eastAsia="zh-CN"/>
        </w:rPr>
      </w:pPr>
    </w:p>
    <w:p w:rsidR="0092241F" w:rsidRPr="00FA2188" w:rsidRDefault="0092241F" w:rsidP="00BA0095">
      <w:pPr>
        <w:keepNext/>
        <w:rPr>
          <w:bCs/>
        </w:rPr>
      </w:pPr>
      <w:r w:rsidRPr="00FA2188">
        <w:rPr>
          <w:bCs/>
        </w:rPr>
        <w:t xml:space="preserve">2. Требования к техническим характеристикам услуг по </w:t>
      </w:r>
      <w:r w:rsidRPr="00FA2188">
        <w:t>санитарной обработке</w:t>
      </w:r>
      <w:r w:rsidRPr="00FA2188">
        <w:rPr>
          <w:bCs/>
        </w:rPr>
        <w:t xml:space="preserve"> кулеров </w:t>
      </w:r>
      <w:proofErr w:type="spellStart"/>
      <w:r w:rsidRPr="00FA2188">
        <w:rPr>
          <w:bCs/>
        </w:rPr>
        <w:t>Экомастер</w:t>
      </w:r>
      <w:proofErr w:type="spellEnd"/>
      <w:r w:rsidRPr="00FA2188">
        <w:rPr>
          <w:bCs/>
        </w:rPr>
        <w:t xml:space="preserve"> WL 2 FIREWALL (WL 2 HC):</w:t>
      </w:r>
    </w:p>
    <w:p w:rsidR="0092241F" w:rsidRPr="00FA2188" w:rsidRDefault="0092241F" w:rsidP="00BA0095">
      <w:pPr>
        <w:keepNext/>
        <w:jc w:val="both"/>
        <w:rPr>
          <w:rFonts w:eastAsia="SimSun"/>
          <w:lang w:eastAsia="zh-CN"/>
        </w:rPr>
      </w:pPr>
    </w:p>
    <w:tbl>
      <w:tblPr>
        <w:tblW w:w="1067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0"/>
        <w:gridCol w:w="5472"/>
        <w:gridCol w:w="850"/>
        <w:gridCol w:w="844"/>
        <w:gridCol w:w="7"/>
        <w:gridCol w:w="708"/>
        <w:gridCol w:w="1136"/>
        <w:gridCol w:w="1134"/>
      </w:tblGrid>
      <w:tr w:rsidR="0092241F" w:rsidRPr="00FA2188" w:rsidTr="00463F06">
        <w:trPr>
          <w:trHeight w:val="472"/>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w:t>
            </w:r>
            <w:proofErr w:type="gramStart"/>
            <w:r w:rsidRPr="00FA2188">
              <w:rPr>
                <w:b/>
                <w:bCs/>
                <w:sz w:val="22"/>
                <w:szCs w:val="22"/>
              </w:rPr>
              <w:t>п</w:t>
            </w:r>
            <w:proofErr w:type="gramEnd"/>
            <w:r w:rsidRPr="00FA2188">
              <w:rPr>
                <w:b/>
                <w:bCs/>
                <w:sz w:val="22"/>
                <w:szCs w:val="22"/>
              </w:rPr>
              <w:t>/п</w:t>
            </w:r>
          </w:p>
        </w:tc>
        <w:tc>
          <w:tcPr>
            <w:tcW w:w="54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92241F" w:rsidRPr="00FA2188" w:rsidRDefault="0092241F" w:rsidP="00BA0095">
            <w:pPr>
              <w:keepNext/>
              <w:spacing w:line="0" w:lineRule="atLeast"/>
              <w:jc w:val="center"/>
              <w:outlineLvl w:val="4"/>
              <w:rPr>
                <w:b/>
                <w:sz w:val="22"/>
                <w:szCs w:val="22"/>
              </w:rPr>
            </w:pPr>
            <w:r w:rsidRPr="00FA2188">
              <w:rPr>
                <w:b/>
                <w:sz w:val="22"/>
                <w:szCs w:val="22"/>
              </w:rPr>
              <w:t>Наименование</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color w:val="000000"/>
                <w:sz w:val="22"/>
                <w:szCs w:val="22"/>
              </w:rPr>
              <w:t>График оказания услуг</w:t>
            </w:r>
          </w:p>
        </w:tc>
        <w:tc>
          <w:tcPr>
            <w:tcW w:w="708"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sz w:val="22"/>
                <w:szCs w:val="22"/>
              </w:rPr>
            </w:pPr>
            <w:r w:rsidRPr="00FA2188">
              <w:rPr>
                <w:b/>
                <w:sz w:val="22"/>
                <w:szCs w:val="22"/>
              </w:rPr>
              <w:t>Ед. изм.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sz w:val="22"/>
                <w:szCs w:val="22"/>
              </w:rPr>
            </w:pPr>
            <w:r w:rsidRPr="00FA2188">
              <w:rPr>
                <w:b/>
                <w:sz w:val="22"/>
                <w:szCs w:val="22"/>
              </w:rPr>
              <w:t>Кол-во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sz w:val="22"/>
                <w:szCs w:val="22"/>
              </w:rPr>
              <w:t>Кол-во услуг в год</w:t>
            </w: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92241F" w:rsidRPr="00FA2188" w:rsidRDefault="0092241F" w:rsidP="00BA0095">
            <w:pPr>
              <w:keepNext/>
              <w:spacing w:line="0" w:lineRule="atLeast"/>
              <w:jc w:val="center"/>
              <w:rPr>
                <w:sz w:val="22"/>
                <w:szCs w:val="22"/>
              </w:rPr>
            </w:pPr>
            <w:r w:rsidRPr="00FA2188">
              <w:rPr>
                <w:b/>
                <w:bCs/>
                <w:i/>
                <w:iCs/>
                <w:sz w:val="22"/>
                <w:szCs w:val="22"/>
              </w:rPr>
              <w:t>1.</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hideMark/>
          </w:tcPr>
          <w:p w:rsidR="0092241F" w:rsidRPr="00FA2188" w:rsidRDefault="0092241F" w:rsidP="00BA0095">
            <w:pPr>
              <w:keepNext/>
              <w:spacing w:line="0" w:lineRule="atLeast"/>
              <w:ind w:right="125"/>
              <w:rPr>
                <w:b/>
                <w:bCs/>
                <w:i/>
                <w:iCs/>
                <w:sz w:val="22"/>
                <w:szCs w:val="22"/>
              </w:rPr>
            </w:pPr>
            <w:r w:rsidRPr="00FA2188">
              <w:rPr>
                <w:b/>
                <w:bCs/>
                <w:i/>
                <w:iCs/>
                <w:sz w:val="22"/>
                <w:szCs w:val="22"/>
              </w:rPr>
              <w:t>Замена комплектов сменных элементов: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апрель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ноябрь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шт.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4</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92241F" w:rsidRPr="00FA2188" w:rsidRDefault="0092241F" w:rsidP="00BA0095">
            <w:pPr>
              <w:keepNext/>
              <w:spacing w:line="0" w:lineRule="atLeast"/>
              <w:jc w:val="center"/>
              <w:rPr>
                <w:b/>
                <w:bCs/>
                <w:sz w:val="22"/>
                <w:szCs w:val="22"/>
                <w:lang w:val="en-US"/>
              </w:rPr>
            </w:pPr>
            <w:r w:rsidRPr="00FA2188">
              <w:rPr>
                <w:b/>
                <w:bCs/>
                <w:sz w:val="22"/>
                <w:szCs w:val="22"/>
                <w:lang w:val="en-US"/>
              </w:rPr>
              <w:t>8</w:t>
            </w: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 xml:space="preserve">Фильтр механической очистки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Угольный фильтр тонкой очистки</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Угольный фильтр окончательной очистки</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lang w:val="en-US"/>
              </w:rPr>
            </w:pPr>
            <w:r w:rsidRPr="00FA2188">
              <w:rPr>
                <w:sz w:val="22"/>
                <w:szCs w:val="22"/>
              </w:rPr>
              <w:t xml:space="preserve"> Бактерицидная лампа 15</w:t>
            </w:r>
            <w:r w:rsidRPr="00FA2188">
              <w:rPr>
                <w:sz w:val="22"/>
                <w:szCs w:val="22"/>
                <w:lang w:val="en-US"/>
              </w:rPr>
              <w:t>W</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sz w:val="22"/>
                <w:szCs w:val="22"/>
              </w:rPr>
            </w:pPr>
            <w:r w:rsidRPr="00FA2188">
              <w:rPr>
                <w:b/>
                <w:bCs/>
                <w:i/>
                <w:iCs/>
                <w:sz w:val="22"/>
                <w:szCs w:val="22"/>
              </w:rPr>
              <w:t>2.</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b/>
                <w:bCs/>
                <w:i/>
                <w:iCs/>
                <w:sz w:val="22"/>
                <w:szCs w:val="22"/>
              </w:rPr>
            </w:pPr>
            <w:r w:rsidRPr="00FA2188">
              <w:rPr>
                <w:b/>
                <w:bCs/>
                <w:i/>
                <w:iCs/>
                <w:sz w:val="22"/>
                <w:szCs w:val="22"/>
              </w:rPr>
              <w:t>Диагностика и настройка систем</w:t>
            </w:r>
          </w:p>
          <w:p w:rsidR="0092241F" w:rsidRPr="00FA2188" w:rsidRDefault="0092241F" w:rsidP="00BA0095">
            <w:pPr>
              <w:keepNext/>
              <w:spacing w:line="0" w:lineRule="atLeast"/>
              <w:ind w:right="125"/>
              <w:rPr>
                <w:b/>
                <w:bCs/>
                <w:i/>
                <w:iCs/>
                <w:sz w:val="22"/>
                <w:szCs w:val="22"/>
              </w:rPr>
            </w:pPr>
            <w:r w:rsidRPr="00FA2188">
              <w:rPr>
                <w:b/>
                <w:bCs/>
                <w:i/>
                <w:iCs/>
                <w:sz w:val="22"/>
                <w:szCs w:val="22"/>
              </w:rPr>
              <w:t xml:space="preserve"> автомата питьевой воды: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апрель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ноябрь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шт.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4</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8</w:t>
            </w: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sz w:val="22"/>
                <w:szCs w:val="22"/>
              </w:rPr>
            </w:pPr>
            <w:r w:rsidRPr="00FA2188">
              <w:rPr>
                <w:sz w:val="22"/>
                <w:szCs w:val="22"/>
              </w:rPr>
              <w:t>2.1</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outlineLvl w:val="3"/>
              <w:rPr>
                <w:b/>
                <w:sz w:val="22"/>
                <w:szCs w:val="22"/>
              </w:rPr>
            </w:pPr>
            <w:r w:rsidRPr="00FA2188">
              <w:rPr>
                <w:b/>
                <w:sz w:val="22"/>
                <w:szCs w:val="22"/>
              </w:rPr>
              <w:t xml:space="preserve">Система охлаждения </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27"/>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Тестирование компрессора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27"/>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Проверка работоспособности датчика охлаждения</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27"/>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Проверка герметичности соединения трубок конденсатора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27"/>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Профилактика решетки конденсатора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27"/>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Установка температуры холодной воды</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sz w:val="22"/>
                <w:szCs w:val="22"/>
              </w:rPr>
            </w:pPr>
            <w:r w:rsidRPr="00FA2188">
              <w:rPr>
                <w:sz w:val="22"/>
                <w:szCs w:val="22"/>
              </w:rPr>
              <w:t>2.2</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outlineLvl w:val="3"/>
              <w:rPr>
                <w:b/>
                <w:sz w:val="22"/>
                <w:szCs w:val="22"/>
              </w:rPr>
            </w:pPr>
            <w:r w:rsidRPr="00FA2188">
              <w:rPr>
                <w:b/>
                <w:sz w:val="22"/>
                <w:szCs w:val="22"/>
              </w:rPr>
              <w:t>Система нагрева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Тестирование автоматики нагрева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Проверка работоспособности нагревательного элемента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Настройка датчиков нагрева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sz w:val="22"/>
                <w:szCs w:val="22"/>
              </w:rPr>
            </w:pPr>
            <w:r w:rsidRPr="00FA2188">
              <w:rPr>
                <w:sz w:val="22"/>
                <w:szCs w:val="22"/>
              </w:rPr>
              <w:t>2.3</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outlineLvl w:val="3"/>
              <w:rPr>
                <w:b/>
                <w:sz w:val="22"/>
                <w:szCs w:val="22"/>
              </w:rPr>
            </w:pPr>
            <w:r w:rsidRPr="00FA2188">
              <w:rPr>
                <w:b/>
                <w:sz w:val="22"/>
                <w:szCs w:val="22"/>
              </w:rPr>
              <w:t>Система управления и индикации</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Тестирование и настройка электронных плат MAIN PCB</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Проверка и настройка электромагнитных клапанов</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 xml:space="preserve">Тестирование и настройка системы UV обеззараживания </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463"/>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Проверка программирования и настройки функций автомата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b/>
                <w:bCs/>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sz w:val="22"/>
                <w:szCs w:val="22"/>
              </w:rPr>
            </w:pPr>
            <w:r w:rsidRPr="00FA2188">
              <w:rPr>
                <w:sz w:val="22"/>
                <w:szCs w:val="22"/>
              </w:rPr>
              <w:t>3.</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b/>
                <w:bCs/>
                <w:i/>
                <w:iCs/>
                <w:sz w:val="22"/>
                <w:szCs w:val="22"/>
              </w:rPr>
            </w:pPr>
            <w:r w:rsidRPr="00FA2188">
              <w:rPr>
                <w:b/>
                <w:bCs/>
                <w:i/>
                <w:iCs/>
                <w:sz w:val="22"/>
                <w:szCs w:val="22"/>
              </w:rPr>
              <w:t>Общие профилактические работы: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апрель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ноябрь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шт.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4</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8</w:t>
            </w: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Обработка резервуара холодной воды обеззараживающим раствором</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Обработка резервуара горячей воды реагентом от накипи</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 xml:space="preserve">Обработка бака горячей воды </w:t>
            </w:r>
            <w:proofErr w:type="spellStart"/>
            <w:r w:rsidRPr="00FA2188">
              <w:rPr>
                <w:sz w:val="22"/>
                <w:szCs w:val="22"/>
              </w:rPr>
              <w:t>антинакипином</w:t>
            </w:r>
            <w:proofErr w:type="spellEnd"/>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 xml:space="preserve">Прочистка </w:t>
            </w:r>
            <w:proofErr w:type="spellStart"/>
            <w:r w:rsidRPr="00FA2188">
              <w:rPr>
                <w:sz w:val="22"/>
                <w:szCs w:val="22"/>
              </w:rPr>
              <w:t>пароотвода</w:t>
            </w:r>
            <w:proofErr w:type="spellEnd"/>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 xml:space="preserve">Обработка трубопроводов обеззараживающим </w:t>
            </w:r>
            <w:r w:rsidRPr="00FA2188">
              <w:rPr>
                <w:sz w:val="22"/>
                <w:szCs w:val="22"/>
              </w:rPr>
              <w:lastRenderedPageBreak/>
              <w:t>раствором</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Разборка, обработка кварцевого стекла, сборка, установка</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Промывка резервуаров и трубопроводов чистой водой</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ind w:right="125"/>
              <w:rPr>
                <w:sz w:val="22"/>
                <w:szCs w:val="22"/>
              </w:rPr>
            </w:pPr>
            <w:r w:rsidRPr="00FA2188">
              <w:rPr>
                <w:sz w:val="22"/>
                <w:szCs w:val="22"/>
              </w:rPr>
              <w:t>Очистка внутренних узлов, агрегатов и поверхностей</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 xml:space="preserve">Очистка лицевой, верхней и боковых поверхностей </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55"/>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ind w:right="125"/>
              <w:rPr>
                <w:sz w:val="22"/>
                <w:szCs w:val="22"/>
              </w:rPr>
            </w:pPr>
            <w:r w:rsidRPr="00FA2188">
              <w:rPr>
                <w:sz w:val="22"/>
                <w:szCs w:val="22"/>
              </w:rPr>
              <w:t>Проверка на герметичность всех соединений и шлангов</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92241F" w:rsidRPr="00FA2188" w:rsidRDefault="0092241F" w:rsidP="00BA0095">
            <w:pPr>
              <w:keepNext/>
              <w:spacing w:line="0" w:lineRule="atLeas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92241F" w:rsidRPr="00FA2188" w:rsidRDefault="0092241F" w:rsidP="00BA0095">
            <w:pPr>
              <w:keepNext/>
              <w:spacing w:line="0" w:lineRule="atLeast"/>
              <w:jc w:val="center"/>
              <w:rPr>
                <w:sz w:val="22"/>
                <w:szCs w:val="22"/>
              </w:rPr>
            </w:pP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sz w:val="22"/>
                <w:szCs w:val="22"/>
              </w:rPr>
            </w:pPr>
            <w:r w:rsidRPr="00FA2188">
              <w:rPr>
                <w:sz w:val="22"/>
                <w:szCs w:val="22"/>
              </w:rPr>
              <w:t>4.</w:t>
            </w:r>
          </w:p>
        </w:tc>
        <w:tc>
          <w:tcPr>
            <w:tcW w:w="547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rPr>
                <w:sz w:val="22"/>
                <w:szCs w:val="22"/>
              </w:rPr>
            </w:pPr>
            <w:r w:rsidRPr="00FA2188">
              <w:rPr>
                <w:sz w:val="22"/>
                <w:szCs w:val="22"/>
              </w:rPr>
              <w:t xml:space="preserve"> Выезд инженера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апрель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ноябрь</w:t>
            </w:r>
          </w:p>
        </w:tc>
        <w:tc>
          <w:tcPr>
            <w:tcW w:w="708"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шт.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4</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8</w:t>
            </w:r>
          </w:p>
        </w:tc>
      </w:tr>
      <w:tr w:rsidR="0092241F" w:rsidRPr="00FA2188" w:rsidTr="00463F06">
        <w:trPr>
          <w:trHeight w:val="284"/>
        </w:trPr>
        <w:tc>
          <w:tcPr>
            <w:tcW w:w="52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2241F" w:rsidRPr="00FA2188" w:rsidRDefault="0092241F" w:rsidP="00BA0095">
            <w:pPr>
              <w:keepNext/>
              <w:spacing w:line="0" w:lineRule="atLeast"/>
              <w:jc w:val="center"/>
              <w:rPr>
                <w:sz w:val="22"/>
                <w:szCs w:val="22"/>
              </w:rPr>
            </w:pPr>
          </w:p>
        </w:tc>
        <w:tc>
          <w:tcPr>
            <w:tcW w:w="9017"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92241F" w:rsidRPr="00FA2188" w:rsidRDefault="0092241F" w:rsidP="00BA0095">
            <w:pPr>
              <w:keepNext/>
              <w:spacing w:line="0" w:lineRule="atLeast"/>
              <w:jc w:val="center"/>
              <w:rPr>
                <w:b/>
                <w:bCs/>
                <w:sz w:val="22"/>
                <w:szCs w:val="22"/>
              </w:rPr>
            </w:pPr>
            <w:r w:rsidRPr="00FA2188">
              <w:rPr>
                <w:b/>
                <w:sz w:val="22"/>
                <w:szCs w:val="22"/>
              </w:rPr>
              <w:t>Всего услуг в год</w:t>
            </w:r>
          </w:p>
        </w:tc>
        <w:tc>
          <w:tcPr>
            <w:tcW w:w="113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92241F" w:rsidRPr="00FA2188" w:rsidRDefault="0092241F" w:rsidP="00BA0095">
            <w:pPr>
              <w:keepNext/>
              <w:spacing w:line="0" w:lineRule="atLeast"/>
              <w:jc w:val="center"/>
              <w:rPr>
                <w:b/>
                <w:bCs/>
                <w:sz w:val="22"/>
                <w:szCs w:val="22"/>
              </w:rPr>
            </w:pPr>
            <w:r w:rsidRPr="00FA2188">
              <w:rPr>
                <w:b/>
                <w:bCs/>
                <w:sz w:val="22"/>
                <w:szCs w:val="22"/>
              </w:rPr>
              <w:t>8</w:t>
            </w:r>
          </w:p>
        </w:tc>
      </w:tr>
    </w:tbl>
    <w:p w:rsidR="0092241F" w:rsidRPr="00FA2188" w:rsidRDefault="0092241F" w:rsidP="00BA0095">
      <w:pPr>
        <w:keepNext/>
        <w:jc w:val="both"/>
        <w:rPr>
          <w:rFonts w:eastAsia="SimSun"/>
          <w:lang w:eastAsia="zh-CN"/>
        </w:rPr>
      </w:pPr>
      <w:r w:rsidRPr="00FA2188">
        <w:rPr>
          <w:rFonts w:eastAsia="SimSun"/>
          <w:lang w:eastAsia="zh-CN"/>
        </w:rPr>
        <w:t xml:space="preserve">3. Сроки выполнения работ: </w:t>
      </w:r>
    </w:p>
    <w:p w:rsidR="0092241F" w:rsidRPr="00FA2188" w:rsidRDefault="0092241F" w:rsidP="00BA0095">
      <w:pPr>
        <w:keepNext/>
        <w:jc w:val="both"/>
        <w:rPr>
          <w:rFonts w:eastAsia="SimSun"/>
          <w:lang w:eastAsia="zh-CN"/>
        </w:rPr>
      </w:pPr>
      <w:r w:rsidRPr="00FA2188">
        <w:rPr>
          <w:rFonts w:eastAsia="SimSun"/>
          <w:lang w:eastAsia="zh-CN"/>
        </w:rPr>
        <w:t>Начало выполнения работ: с момента вступления в силу контракта, в соответствии с п. 10.1. контракта;</w:t>
      </w:r>
    </w:p>
    <w:p w:rsidR="0092241F" w:rsidRPr="00FA2188" w:rsidRDefault="0092241F" w:rsidP="00BA0095">
      <w:pPr>
        <w:keepNext/>
        <w:jc w:val="both"/>
        <w:rPr>
          <w:rFonts w:eastAsia="SimSun"/>
          <w:lang w:eastAsia="zh-CN"/>
        </w:rPr>
      </w:pPr>
      <w:r w:rsidRPr="00FA2188">
        <w:rPr>
          <w:rFonts w:eastAsia="SimSun"/>
          <w:lang w:eastAsia="zh-CN"/>
        </w:rPr>
        <w:t>Окончание выполнения работ: 30.11.201</w:t>
      </w:r>
      <w:r>
        <w:rPr>
          <w:rFonts w:eastAsia="SimSun"/>
          <w:lang w:eastAsia="zh-CN"/>
        </w:rPr>
        <w:t>7</w:t>
      </w:r>
      <w:r w:rsidRPr="00FA2188">
        <w:rPr>
          <w:rFonts w:eastAsia="SimSun"/>
          <w:lang w:eastAsia="zh-CN"/>
        </w:rPr>
        <w:t>.</w:t>
      </w:r>
    </w:p>
    <w:p w:rsidR="0092241F" w:rsidRPr="00FA2188" w:rsidRDefault="0092241F" w:rsidP="00BA0095">
      <w:pPr>
        <w:keepNext/>
        <w:jc w:val="both"/>
        <w:rPr>
          <w:rFonts w:eastAsia="SimSun"/>
          <w:lang w:eastAsia="zh-CN"/>
        </w:rPr>
      </w:pPr>
      <w:r w:rsidRPr="00FA2188">
        <w:rPr>
          <w:rFonts w:eastAsia="SimSun"/>
          <w:lang w:eastAsia="zh-CN"/>
        </w:rPr>
        <w:t>4. Услуги должны оказываться по заявке Заказчика. Срок оказания услуг: в течение 10 (десяти) рабочих дней со дня получения заявки.</w:t>
      </w:r>
    </w:p>
    <w:p w:rsidR="0092241F" w:rsidRPr="00F06209" w:rsidRDefault="0092241F" w:rsidP="00BA0095">
      <w:pPr>
        <w:keepNext/>
        <w:shd w:val="clear" w:color="auto" w:fill="FFFFFF"/>
        <w:tabs>
          <w:tab w:val="left" w:pos="432"/>
        </w:tabs>
        <w:autoSpaceDE w:val="0"/>
        <w:autoSpaceDN w:val="0"/>
        <w:adjustRightInd w:val="0"/>
        <w:jc w:val="both"/>
      </w:pPr>
      <w:r w:rsidRPr="00FA2188">
        <w:rPr>
          <w:rFonts w:eastAsia="SimSun"/>
          <w:lang w:eastAsia="zh-CN"/>
        </w:rPr>
        <w:t>Выполнение работ по санитарной обработке кулеров осуществляется по рабочим дням по заявкам Заказчика. Заявка составляется в письменной форме, должна быть заверена круглой печатью и подписана уполномоченным представителем Заказчика. Заявка имеет силу для сторон как в случае ее передачи Исполнителю путем вручения документа, так и при его передаче средствами факсимильной, компьютерной, телефонной или иной связи, позволяющей достоверно установить, что документ исходит от стороны по контракту. Заявка направляется не  менее  чем  за  пять  дней  до  начала  выполнения работ.</w:t>
      </w:r>
    </w:p>
    <w:p w:rsidR="0092241F" w:rsidRPr="00764627" w:rsidRDefault="0092241F" w:rsidP="00BA0095">
      <w:pPr>
        <w:keepNext/>
        <w:shd w:val="clear" w:color="auto" w:fill="FFFFFF"/>
        <w:tabs>
          <w:tab w:val="left" w:pos="432"/>
        </w:tabs>
        <w:autoSpaceDE w:val="0"/>
        <w:autoSpaceDN w:val="0"/>
        <w:adjustRightInd w:val="0"/>
        <w:spacing w:before="5" w:after="200" w:line="269" w:lineRule="exact"/>
        <w:ind w:left="360" w:right="-1"/>
        <w:contextualSpacing/>
        <w:jc w:val="both"/>
        <w:rPr>
          <w:spacing w:val="4"/>
        </w:rPr>
      </w:pPr>
    </w:p>
    <w:p w:rsidR="005028C7" w:rsidRPr="005028C7" w:rsidRDefault="005028C7" w:rsidP="00BA0095">
      <w:pPr>
        <w:keepNext/>
        <w:ind w:left="-180" w:firstLine="360"/>
        <w:jc w:val="center"/>
        <w:rPr>
          <w:b/>
          <w:bCs/>
        </w:rPr>
      </w:pPr>
    </w:p>
    <w:tbl>
      <w:tblPr>
        <w:tblW w:w="10173" w:type="dxa"/>
        <w:jc w:val="center"/>
        <w:tblLook w:val="0000"/>
      </w:tblPr>
      <w:tblGrid>
        <w:gridCol w:w="5400"/>
        <w:gridCol w:w="4773"/>
      </w:tblGrid>
      <w:tr w:rsidR="005325BA" w:rsidRPr="005B2CEC" w:rsidTr="00DF2D51">
        <w:trPr>
          <w:jc w:val="center"/>
        </w:trPr>
        <w:tc>
          <w:tcPr>
            <w:tcW w:w="5400" w:type="dxa"/>
          </w:tcPr>
          <w:p w:rsidR="005325BA" w:rsidRDefault="005325BA" w:rsidP="005A3921">
            <w:pPr>
              <w:pStyle w:val="afffff6"/>
              <w:keepNext/>
              <w:rPr>
                <w:rFonts w:ascii="Times New Roman" w:hAnsi="Times New Roman"/>
                <w:b/>
                <w:sz w:val="24"/>
                <w:szCs w:val="24"/>
              </w:rPr>
            </w:pPr>
            <w:r w:rsidRPr="005B2CEC">
              <w:rPr>
                <w:rFonts w:ascii="Times New Roman" w:hAnsi="Times New Roman"/>
                <w:b/>
                <w:sz w:val="24"/>
                <w:szCs w:val="24"/>
              </w:rPr>
              <w:t>ЗАКАЗЧИК:</w:t>
            </w:r>
          </w:p>
          <w:p w:rsidR="005325BA" w:rsidRPr="00DF2D51" w:rsidRDefault="005325BA" w:rsidP="005A3921">
            <w:pPr>
              <w:keepNext/>
            </w:pPr>
            <w:r w:rsidRPr="00DF2D51">
              <w:t>Государственное бюджетное учреждение дополнительного образования Центр внешкольной работы с детьми и молодежью Калининского района Санкт-Петербурга «Академический»</w:t>
            </w:r>
          </w:p>
          <w:p w:rsidR="005325BA" w:rsidRPr="00C65052" w:rsidRDefault="005325BA" w:rsidP="005A3921">
            <w:pPr>
              <w:keepNext/>
              <w:rPr>
                <w:b/>
                <w:bCs/>
                <w:color w:val="000000"/>
              </w:rPr>
            </w:pPr>
          </w:p>
          <w:p w:rsidR="005325BA" w:rsidRPr="00C65052" w:rsidRDefault="005325BA" w:rsidP="005A3921">
            <w:pPr>
              <w:keepNext/>
              <w:rPr>
                <w:b/>
                <w:bCs/>
                <w:color w:val="000000"/>
              </w:rPr>
            </w:pPr>
            <w:r w:rsidRPr="00C65052">
              <w:rPr>
                <w:b/>
                <w:bCs/>
                <w:color w:val="000000"/>
              </w:rPr>
              <w:t>Директор</w:t>
            </w:r>
          </w:p>
          <w:p w:rsidR="005325BA" w:rsidRPr="00C65052" w:rsidRDefault="005325BA" w:rsidP="005A3921">
            <w:pPr>
              <w:keepNext/>
              <w:rPr>
                <w:b/>
                <w:bCs/>
                <w:color w:val="000000"/>
              </w:rPr>
            </w:pPr>
          </w:p>
          <w:p w:rsidR="005325BA" w:rsidRPr="005B2CEC" w:rsidRDefault="005325BA" w:rsidP="005A3921">
            <w:pPr>
              <w:pStyle w:val="afffff6"/>
              <w:keepNext/>
              <w:rPr>
                <w:rFonts w:ascii="Times New Roman" w:hAnsi="Times New Roman"/>
                <w:b/>
                <w:sz w:val="24"/>
                <w:szCs w:val="24"/>
              </w:rPr>
            </w:pPr>
            <w:r w:rsidRPr="00C65052">
              <w:rPr>
                <w:rFonts w:ascii="Times New Roman" w:hAnsi="Times New Roman"/>
                <w:sz w:val="24"/>
                <w:szCs w:val="24"/>
              </w:rPr>
              <w:t xml:space="preserve">_____________________ / </w:t>
            </w:r>
            <w:r w:rsidRPr="00C65052">
              <w:rPr>
                <w:rFonts w:ascii="Times New Roman" w:hAnsi="Times New Roman"/>
                <w:b/>
                <w:sz w:val="24"/>
                <w:szCs w:val="24"/>
              </w:rPr>
              <w:t>Посняченко Л.В./</w:t>
            </w:r>
          </w:p>
        </w:tc>
        <w:tc>
          <w:tcPr>
            <w:tcW w:w="4773" w:type="dxa"/>
          </w:tcPr>
          <w:p w:rsidR="005325BA" w:rsidRDefault="005325BA" w:rsidP="005A3921">
            <w:pPr>
              <w:pStyle w:val="afffff6"/>
              <w:keepNext/>
              <w:rPr>
                <w:rFonts w:ascii="Times New Roman" w:hAnsi="Times New Roman"/>
                <w:b/>
                <w:sz w:val="24"/>
                <w:szCs w:val="24"/>
              </w:rPr>
            </w:pPr>
            <w:r w:rsidRPr="005B2CEC">
              <w:rPr>
                <w:rFonts w:ascii="Times New Roman" w:hAnsi="Times New Roman"/>
                <w:b/>
                <w:sz w:val="24"/>
                <w:szCs w:val="24"/>
              </w:rPr>
              <w:t>ИСПОЛНИТЕЛЬ:</w:t>
            </w:r>
          </w:p>
          <w:p w:rsidR="005325BA" w:rsidRPr="00DF2D51" w:rsidRDefault="005325BA" w:rsidP="005A3921">
            <w:pPr>
              <w:pStyle w:val="afffff6"/>
              <w:keepNext/>
              <w:rPr>
                <w:rFonts w:ascii="Times New Roman" w:hAnsi="Times New Roman"/>
                <w:sz w:val="24"/>
                <w:szCs w:val="24"/>
              </w:rPr>
            </w:pPr>
            <w:r w:rsidRPr="00DF2D51">
              <w:rPr>
                <w:rFonts w:ascii="Times New Roman" w:hAnsi="Times New Roman"/>
                <w:sz w:val="24"/>
                <w:szCs w:val="24"/>
              </w:rPr>
              <w:t>Общество с ограниченной ответственностью "ЭКОДАР-СПБ"</w:t>
            </w:r>
          </w:p>
          <w:p w:rsidR="005325BA" w:rsidRDefault="005325BA" w:rsidP="005A3921">
            <w:pPr>
              <w:pStyle w:val="afffff6"/>
              <w:keepNext/>
              <w:rPr>
                <w:rFonts w:ascii="Times New Roman" w:hAnsi="Times New Roman"/>
                <w:sz w:val="24"/>
                <w:szCs w:val="24"/>
              </w:rPr>
            </w:pPr>
          </w:p>
          <w:p w:rsidR="00DF2D51" w:rsidRDefault="00DF2D51" w:rsidP="005A3921">
            <w:pPr>
              <w:pStyle w:val="afffff6"/>
              <w:keepNext/>
              <w:rPr>
                <w:rFonts w:ascii="Times New Roman" w:hAnsi="Times New Roman"/>
                <w:sz w:val="24"/>
                <w:szCs w:val="24"/>
              </w:rPr>
            </w:pPr>
          </w:p>
          <w:p w:rsidR="005325BA" w:rsidRPr="00BA0095" w:rsidRDefault="005325BA" w:rsidP="005A3921">
            <w:pPr>
              <w:pStyle w:val="afffff6"/>
              <w:keepNext/>
              <w:rPr>
                <w:rFonts w:ascii="Times New Roman" w:hAnsi="Times New Roman"/>
                <w:b/>
                <w:sz w:val="24"/>
                <w:szCs w:val="24"/>
              </w:rPr>
            </w:pPr>
            <w:r w:rsidRPr="00BA0095">
              <w:rPr>
                <w:rFonts w:ascii="Times New Roman" w:hAnsi="Times New Roman"/>
                <w:b/>
                <w:sz w:val="24"/>
                <w:szCs w:val="24"/>
              </w:rPr>
              <w:t>Генеральный директор</w:t>
            </w:r>
          </w:p>
          <w:p w:rsidR="005325BA" w:rsidRPr="00BA0095" w:rsidRDefault="005325BA" w:rsidP="005A3921">
            <w:pPr>
              <w:pStyle w:val="afffff6"/>
              <w:keepNext/>
              <w:rPr>
                <w:rFonts w:ascii="Times New Roman" w:hAnsi="Times New Roman"/>
                <w:b/>
                <w:sz w:val="24"/>
                <w:szCs w:val="24"/>
              </w:rPr>
            </w:pPr>
          </w:p>
          <w:p w:rsidR="005325BA" w:rsidRPr="005B2CEC" w:rsidRDefault="005325BA" w:rsidP="005A3921">
            <w:pPr>
              <w:pStyle w:val="afffff6"/>
              <w:keepNext/>
              <w:rPr>
                <w:rFonts w:ascii="Times New Roman" w:hAnsi="Times New Roman"/>
                <w:b/>
                <w:sz w:val="24"/>
                <w:szCs w:val="24"/>
              </w:rPr>
            </w:pPr>
            <w:r w:rsidRPr="00BA0095">
              <w:rPr>
                <w:rFonts w:ascii="Times New Roman" w:hAnsi="Times New Roman"/>
                <w:b/>
                <w:sz w:val="24"/>
                <w:szCs w:val="24"/>
              </w:rPr>
              <w:t>___________________/Зотов А.В./</w:t>
            </w:r>
          </w:p>
        </w:tc>
      </w:tr>
    </w:tbl>
    <w:p w:rsidR="005028C7" w:rsidRPr="005028C7" w:rsidRDefault="005028C7" w:rsidP="00BA0095">
      <w:pPr>
        <w:keepNext/>
        <w:jc w:val="both"/>
        <w:rPr>
          <w:color w:val="FF0000"/>
        </w:rPr>
      </w:pPr>
    </w:p>
    <w:p w:rsidR="005028C7" w:rsidRPr="005028C7" w:rsidRDefault="005028C7" w:rsidP="00BA0095">
      <w:pPr>
        <w:keepNext/>
        <w:tabs>
          <w:tab w:val="left" w:pos="4405"/>
        </w:tabs>
        <w:jc w:val="both"/>
        <w:rPr>
          <w:sz w:val="32"/>
          <w:szCs w:val="32"/>
        </w:rPr>
      </w:pPr>
    </w:p>
    <w:p w:rsidR="005028C7" w:rsidRPr="005028C7" w:rsidRDefault="005028C7" w:rsidP="00BA0095">
      <w:pPr>
        <w:keepNext/>
        <w:rPr>
          <w:sz w:val="32"/>
          <w:szCs w:val="32"/>
        </w:rPr>
      </w:pPr>
    </w:p>
    <w:p w:rsidR="00EB3D58" w:rsidRDefault="00EB3D58" w:rsidP="00BA0095">
      <w:pPr>
        <w:keepNext/>
        <w:jc w:val="both"/>
      </w:pPr>
    </w:p>
    <w:p w:rsidR="00E969D4" w:rsidRDefault="00E969D4" w:rsidP="00BA0095">
      <w:pPr>
        <w:keepNext/>
        <w:jc w:val="both"/>
      </w:pPr>
    </w:p>
    <w:p w:rsidR="00E969D4" w:rsidRDefault="00E969D4" w:rsidP="00BA0095">
      <w:pPr>
        <w:keepNext/>
        <w:jc w:val="both"/>
      </w:pPr>
    </w:p>
    <w:p w:rsidR="00E969D4" w:rsidRDefault="00E969D4" w:rsidP="00BA0095">
      <w:pPr>
        <w:keepNext/>
        <w:jc w:val="both"/>
      </w:pPr>
    </w:p>
    <w:p w:rsidR="00E969D4" w:rsidRDefault="00E969D4" w:rsidP="00BA0095">
      <w:pPr>
        <w:keepNext/>
        <w:jc w:val="both"/>
      </w:pPr>
    </w:p>
    <w:p w:rsidR="00E969D4" w:rsidRDefault="00E969D4" w:rsidP="00BA0095">
      <w:pPr>
        <w:keepNext/>
        <w:jc w:val="both"/>
      </w:pPr>
    </w:p>
    <w:p w:rsidR="00E969D4" w:rsidRDefault="00E969D4" w:rsidP="00EB3D58">
      <w:pPr>
        <w:jc w:val="both"/>
      </w:pPr>
    </w:p>
    <w:sectPr w:rsidR="00E969D4" w:rsidSect="009F4106">
      <w:pgSz w:w="11906" w:h="16838" w:code="9"/>
      <w:pgMar w:top="1077" w:right="624" w:bottom="79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F5" w:rsidRDefault="00E22EF5">
      <w:r>
        <w:separator/>
      </w:r>
    </w:p>
  </w:endnote>
  <w:endnote w:type="continuationSeparator" w:id="0">
    <w:p w:rsidR="00E22EF5" w:rsidRDefault="00E22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305">
    <w:altName w:val="Times New Roman"/>
    <w:charset w:val="CC"/>
    <w:family w:val="auto"/>
    <w:pitch w:val="variable"/>
    <w:sig w:usb0="00000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2" w:rsidRDefault="00E03867">
    <w:pPr>
      <w:pStyle w:val="af5"/>
      <w:jc w:val="right"/>
    </w:pPr>
    <w:r>
      <w:fldChar w:fldCharType="begin"/>
    </w:r>
    <w:r w:rsidR="00C65052">
      <w:instrText>PAGE   \* MERGEFORMAT</w:instrText>
    </w:r>
    <w:r>
      <w:fldChar w:fldCharType="separate"/>
    </w:r>
    <w:r w:rsidR="00395092">
      <w:rPr>
        <w:noProof/>
      </w:rPr>
      <w:t>13</w:t>
    </w:r>
    <w:r>
      <w:rPr>
        <w:noProof/>
      </w:rPr>
      <w:fldChar w:fldCharType="end"/>
    </w:r>
  </w:p>
  <w:p w:rsidR="00C65052" w:rsidRDefault="00C6505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F5" w:rsidRDefault="00E22EF5">
      <w:r>
        <w:separator/>
      </w:r>
    </w:p>
  </w:footnote>
  <w:footnote w:type="continuationSeparator" w:id="0">
    <w:p w:rsidR="00E22EF5" w:rsidRDefault="00E22EF5">
      <w:r>
        <w:continuationSeparator/>
      </w:r>
    </w:p>
  </w:footnote>
  <w:footnote w:id="1">
    <w:p w:rsidR="00C65052" w:rsidRDefault="00C65052" w:rsidP="00994E94">
      <w:pPr>
        <w:pStyle w:val="ae"/>
      </w:pPr>
      <w:r>
        <w:rPr>
          <w:rStyle w:val="afffff0"/>
        </w:rPr>
        <w:footnoteRef/>
      </w:r>
      <w:r>
        <w:t xml:space="preserve"> Исключая организации и индивидуальных предпринимателей, освобожденных от исполнения обязанности налогоплательщика НДС</w:t>
      </w:r>
    </w:p>
  </w:footnote>
  <w:footnote w:id="2">
    <w:p w:rsidR="00C65052" w:rsidRDefault="00C65052" w:rsidP="00994E94">
      <w:pPr>
        <w:pStyle w:val="ae"/>
      </w:pPr>
      <w:r>
        <w:rPr>
          <w:rStyle w:val="afffff0"/>
        </w:rPr>
        <w:sym w:font="Symbol" w:char="F02A"/>
      </w:r>
      <w:r>
        <w:t xml:space="preserve"> При упрощенной системе налогообложения НДС не облагается, счет-фактура не требуется.</w:t>
      </w:r>
    </w:p>
  </w:footnote>
  <w:footnote w:id="3">
    <w:p w:rsidR="00C65052" w:rsidRDefault="00C65052" w:rsidP="00994E94">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F9E747C"/>
    <w:lvl w:ilvl="0">
      <w:start w:val="1"/>
      <w:numFmt w:val="bullet"/>
      <w:lvlText w:val=""/>
      <w:lvlJc w:val="left"/>
      <w:pPr>
        <w:tabs>
          <w:tab w:val="num" w:pos="1209"/>
        </w:tabs>
        <w:ind w:left="1209" w:hanging="360"/>
      </w:pPr>
      <w:rPr>
        <w:rFonts w:ascii="Symbol" w:hAnsi="Symbol" w:cs="Symbol" w:hint="default"/>
      </w:rPr>
    </w:lvl>
  </w:abstractNum>
  <w:abstractNum w:abstractNumId="1">
    <w:nsid w:val="01170492"/>
    <w:multiLevelType w:val="hybridMultilevel"/>
    <w:tmpl w:val="FC5E2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D692B"/>
    <w:multiLevelType w:val="hybridMultilevel"/>
    <w:tmpl w:val="D2EAD9FA"/>
    <w:lvl w:ilvl="0" w:tplc="E8801D62">
      <w:start w:val="1"/>
      <w:numFmt w:val="decimal"/>
      <w:lvlText w:val="%1."/>
      <w:lvlJc w:val="left"/>
      <w:pPr>
        <w:ind w:left="1171" w:hanging="57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D5222"/>
    <w:multiLevelType w:val="hybridMultilevel"/>
    <w:tmpl w:val="5682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C571D"/>
    <w:multiLevelType w:val="hybridMultilevel"/>
    <w:tmpl w:val="955C9510"/>
    <w:name w:val="WW8Num21"/>
    <w:lvl w:ilvl="0" w:tplc="80940EB0">
      <w:start w:val="1"/>
      <w:numFmt w:val="decimal"/>
      <w:lvlText w:val="%1."/>
      <w:lvlJc w:val="left"/>
      <w:pPr>
        <w:tabs>
          <w:tab w:val="num" w:pos="360"/>
        </w:tabs>
        <w:ind w:left="360" w:hanging="360"/>
      </w:pPr>
      <w:rPr>
        <w:rFonts w:cs="Times New Roman"/>
      </w:rPr>
    </w:lvl>
    <w:lvl w:ilvl="1" w:tplc="E9005C74">
      <w:start w:val="1"/>
      <w:numFmt w:val="lowerLetter"/>
      <w:lvlText w:val="%2."/>
      <w:lvlJc w:val="left"/>
      <w:pPr>
        <w:tabs>
          <w:tab w:val="num" w:pos="1080"/>
        </w:tabs>
        <w:ind w:left="1080" w:hanging="360"/>
      </w:pPr>
      <w:rPr>
        <w:rFonts w:cs="Times New Roman"/>
      </w:rPr>
    </w:lvl>
    <w:lvl w:ilvl="2" w:tplc="2B7CA790">
      <w:start w:val="1"/>
      <w:numFmt w:val="lowerRoman"/>
      <w:lvlText w:val="%3."/>
      <w:lvlJc w:val="right"/>
      <w:pPr>
        <w:tabs>
          <w:tab w:val="num" w:pos="1800"/>
        </w:tabs>
        <w:ind w:left="1800" w:hanging="180"/>
      </w:pPr>
      <w:rPr>
        <w:rFonts w:cs="Times New Roman"/>
      </w:rPr>
    </w:lvl>
    <w:lvl w:ilvl="3" w:tplc="C67CFB7E">
      <w:start w:val="1"/>
      <w:numFmt w:val="decimal"/>
      <w:lvlText w:val="%4."/>
      <w:lvlJc w:val="left"/>
      <w:pPr>
        <w:tabs>
          <w:tab w:val="num" w:pos="2520"/>
        </w:tabs>
        <w:ind w:left="2520" w:hanging="360"/>
      </w:pPr>
      <w:rPr>
        <w:rFonts w:cs="Times New Roman"/>
      </w:rPr>
    </w:lvl>
    <w:lvl w:ilvl="4" w:tplc="CA967BE6">
      <w:start w:val="1"/>
      <w:numFmt w:val="lowerLetter"/>
      <w:lvlText w:val="%5."/>
      <w:lvlJc w:val="left"/>
      <w:pPr>
        <w:tabs>
          <w:tab w:val="num" w:pos="3240"/>
        </w:tabs>
        <w:ind w:left="3240" w:hanging="360"/>
      </w:pPr>
      <w:rPr>
        <w:rFonts w:cs="Times New Roman"/>
      </w:rPr>
    </w:lvl>
    <w:lvl w:ilvl="5" w:tplc="91865658">
      <w:start w:val="1"/>
      <w:numFmt w:val="lowerRoman"/>
      <w:lvlText w:val="%6."/>
      <w:lvlJc w:val="right"/>
      <w:pPr>
        <w:tabs>
          <w:tab w:val="num" w:pos="3960"/>
        </w:tabs>
        <w:ind w:left="3960" w:hanging="180"/>
      </w:pPr>
      <w:rPr>
        <w:rFonts w:cs="Times New Roman"/>
      </w:rPr>
    </w:lvl>
    <w:lvl w:ilvl="6" w:tplc="E176F152">
      <w:start w:val="1"/>
      <w:numFmt w:val="decimal"/>
      <w:lvlText w:val="%7."/>
      <w:lvlJc w:val="left"/>
      <w:pPr>
        <w:tabs>
          <w:tab w:val="num" w:pos="4680"/>
        </w:tabs>
        <w:ind w:left="4680" w:hanging="360"/>
      </w:pPr>
      <w:rPr>
        <w:rFonts w:cs="Times New Roman"/>
      </w:rPr>
    </w:lvl>
    <w:lvl w:ilvl="7" w:tplc="99643BE2">
      <w:start w:val="1"/>
      <w:numFmt w:val="lowerLetter"/>
      <w:lvlText w:val="%8."/>
      <w:lvlJc w:val="left"/>
      <w:pPr>
        <w:tabs>
          <w:tab w:val="num" w:pos="5400"/>
        </w:tabs>
        <w:ind w:left="5400" w:hanging="360"/>
      </w:pPr>
      <w:rPr>
        <w:rFonts w:cs="Times New Roman"/>
      </w:rPr>
    </w:lvl>
    <w:lvl w:ilvl="8" w:tplc="DEC4CA84">
      <w:start w:val="1"/>
      <w:numFmt w:val="lowerRoman"/>
      <w:lvlText w:val="%9."/>
      <w:lvlJc w:val="right"/>
      <w:pPr>
        <w:tabs>
          <w:tab w:val="num" w:pos="6120"/>
        </w:tabs>
        <w:ind w:left="6120" w:hanging="180"/>
      </w:pPr>
      <w:rPr>
        <w:rFonts w:cs="Times New Roman"/>
      </w:rPr>
    </w:lvl>
  </w:abstractNum>
  <w:abstractNum w:abstractNumId="5">
    <w:nsid w:val="09553F2C"/>
    <w:multiLevelType w:val="hybridMultilevel"/>
    <w:tmpl w:val="962C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11AC8"/>
    <w:multiLevelType w:val="hybridMultilevel"/>
    <w:tmpl w:val="9DBE13C2"/>
    <w:lvl w:ilvl="0" w:tplc="E3D4E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ADE17AD"/>
    <w:multiLevelType w:val="hybridMultilevel"/>
    <w:tmpl w:val="091A6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534D4B"/>
    <w:multiLevelType w:val="hybridMultilevel"/>
    <w:tmpl w:val="D1F07C9C"/>
    <w:lvl w:ilvl="0" w:tplc="0419000F">
      <w:start w:val="1"/>
      <w:numFmt w:val="decimal"/>
      <w:lvlText w:val="%1."/>
      <w:lvlJc w:val="left"/>
      <w:pPr>
        <w:tabs>
          <w:tab w:val="num" w:pos="1179"/>
        </w:tabs>
        <w:ind w:left="1177" w:hanging="7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F72E9"/>
    <w:multiLevelType w:val="hybridMultilevel"/>
    <w:tmpl w:val="697E7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F4E8D"/>
    <w:multiLevelType w:val="multilevel"/>
    <w:tmpl w:val="7F543034"/>
    <w:lvl w:ilvl="0">
      <w:start w:val="1"/>
      <w:numFmt w:val="decimal"/>
      <w:lvlText w:val="%1."/>
      <w:lvlJc w:val="left"/>
      <w:pPr>
        <w:ind w:left="2040" w:hanging="360"/>
      </w:pPr>
      <w:rPr>
        <w:rFonts w:ascii="Times New Roman" w:eastAsia="Calibri" w:hAnsi="Times New Roman" w:cs="Times New Roman"/>
      </w:rPr>
    </w:lvl>
    <w:lvl w:ilvl="1">
      <w:start w:val="1"/>
      <w:numFmt w:val="decimal"/>
      <w:pStyle w:val="a"/>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7F4520"/>
    <w:multiLevelType w:val="hybridMultilevel"/>
    <w:tmpl w:val="5BBCA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62286"/>
    <w:multiLevelType w:val="hybridMultilevel"/>
    <w:tmpl w:val="313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84411"/>
    <w:multiLevelType w:val="hybridMultilevel"/>
    <w:tmpl w:val="6150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552B2"/>
    <w:multiLevelType w:val="hybridMultilevel"/>
    <w:tmpl w:val="A89AB5A4"/>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97A8C"/>
    <w:multiLevelType w:val="hybridMultilevel"/>
    <w:tmpl w:val="309C55A2"/>
    <w:lvl w:ilvl="0" w:tplc="DC2AEFE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738C8"/>
    <w:multiLevelType w:val="hybridMultilevel"/>
    <w:tmpl w:val="AF0A8A46"/>
    <w:lvl w:ilvl="0" w:tplc="1B4A28F0">
      <w:start w:val="1"/>
      <w:numFmt w:val="russianLower"/>
      <w:pStyle w:val="a0"/>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E9176EC"/>
    <w:multiLevelType w:val="hybridMultilevel"/>
    <w:tmpl w:val="6C76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04949CF"/>
    <w:multiLevelType w:val="hybridMultilevel"/>
    <w:tmpl w:val="FABE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E57EB"/>
    <w:multiLevelType w:val="hybridMultilevel"/>
    <w:tmpl w:val="D69A4E06"/>
    <w:lvl w:ilvl="0" w:tplc="721C2A02">
      <w:start w:val="1"/>
      <w:numFmt w:val="decimal"/>
      <w:lvlText w:val="%1."/>
      <w:lvlJc w:val="left"/>
      <w:pPr>
        <w:tabs>
          <w:tab w:val="num" w:pos="754"/>
        </w:tabs>
        <w:ind w:left="752" w:hanging="7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9287F"/>
    <w:multiLevelType w:val="hybridMultilevel"/>
    <w:tmpl w:val="18B0A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C3EE7"/>
    <w:multiLevelType w:val="hybridMultilevel"/>
    <w:tmpl w:val="CE3C6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A59D7"/>
    <w:multiLevelType w:val="hybridMultilevel"/>
    <w:tmpl w:val="A16C33C8"/>
    <w:lvl w:ilvl="0" w:tplc="E8801D62">
      <w:start w:val="1"/>
      <w:numFmt w:val="decimal"/>
      <w:lvlText w:val="%1."/>
      <w:lvlJc w:val="left"/>
      <w:pPr>
        <w:ind w:left="1171" w:hanging="570"/>
      </w:pPr>
      <w:rPr>
        <w:rFonts w:hint="default"/>
        <w:i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6">
    <w:nsid w:val="636F7849"/>
    <w:multiLevelType w:val="hybridMultilevel"/>
    <w:tmpl w:val="3CD2C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3720E7"/>
    <w:multiLevelType w:val="hybridMultilevel"/>
    <w:tmpl w:val="F7447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6EC4094"/>
    <w:multiLevelType w:val="singleLevel"/>
    <w:tmpl w:val="1A42A242"/>
    <w:lvl w:ilvl="0">
      <w:start w:val="1"/>
      <w:numFmt w:val="decimal"/>
      <w:pStyle w:val="a1"/>
      <w:lvlText w:val="%1)"/>
      <w:lvlJc w:val="left"/>
      <w:pPr>
        <w:tabs>
          <w:tab w:val="num" w:pos="360"/>
        </w:tabs>
        <w:ind w:left="360" w:hanging="360"/>
      </w:pPr>
      <w:rPr>
        <w:rFonts w:cs="Times New Roman"/>
      </w:rPr>
    </w:lvl>
  </w:abstractNum>
  <w:abstractNum w:abstractNumId="29">
    <w:nsid w:val="748F60BC"/>
    <w:multiLevelType w:val="hybridMultilevel"/>
    <w:tmpl w:val="3242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7"/>
  </w:num>
  <w:num w:numId="4">
    <w:abstractNumId w:val="19"/>
  </w:num>
  <w:num w:numId="5">
    <w:abstractNumId w:val="17"/>
  </w:num>
  <w:num w:numId="6">
    <w:abstractNumId w:val="28"/>
  </w:num>
  <w:num w:numId="7">
    <w:abstractNumId w:val="26"/>
  </w:num>
  <w:num w:numId="8">
    <w:abstractNumId w:val="14"/>
  </w:num>
  <w:num w:numId="9">
    <w:abstractNumId w:val="9"/>
  </w:num>
  <w:num w:numId="10">
    <w:abstractNumId w:val="24"/>
  </w:num>
  <w:num w:numId="11">
    <w:abstractNumId w:val="27"/>
  </w:num>
  <w:num w:numId="12">
    <w:abstractNumId w:val="18"/>
  </w:num>
  <w:num w:numId="13">
    <w:abstractNumId w:val="23"/>
  </w:num>
  <w:num w:numId="14">
    <w:abstractNumId w:val="16"/>
  </w:num>
  <w:num w:numId="15">
    <w:abstractNumId w:val="11"/>
  </w:num>
  <w:num w:numId="16">
    <w:abstractNumId w:val="2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5"/>
  </w:num>
  <w:num w:numId="22">
    <w:abstractNumId w:val="12"/>
  </w:num>
  <w:num w:numId="23">
    <w:abstractNumId w:val="21"/>
  </w:num>
  <w:num w:numId="24">
    <w:abstractNumId w:val="3"/>
  </w:num>
  <w:num w:numId="25">
    <w:abstractNumId w:val="10"/>
  </w:num>
  <w:num w:numId="26">
    <w:abstractNumId w:val="15"/>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oNotHyphenateCaps/>
  <w:drawingGridHorizontalSpacing w:val="12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A09A5"/>
    <w:rsid w:val="0000050D"/>
    <w:rsid w:val="0000070E"/>
    <w:rsid w:val="0000081F"/>
    <w:rsid w:val="00001196"/>
    <w:rsid w:val="00001404"/>
    <w:rsid w:val="00001522"/>
    <w:rsid w:val="00001C00"/>
    <w:rsid w:val="000027F2"/>
    <w:rsid w:val="000032F3"/>
    <w:rsid w:val="00003D5A"/>
    <w:rsid w:val="000049CC"/>
    <w:rsid w:val="00004B22"/>
    <w:rsid w:val="00005173"/>
    <w:rsid w:val="000052B2"/>
    <w:rsid w:val="00005F7D"/>
    <w:rsid w:val="0000609A"/>
    <w:rsid w:val="0000630A"/>
    <w:rsid w:val="000067F1"/>
    <w:rsid w:val="00006DF5"/>
    <w:rsid w:val="0000715D"/>
    <w:rsid w:val="000111AC"/>
    <w:rsid w:val="000117B9"/>
    <w:rsid w:val="00012277"/>
    <w:rsid w:val="000127EA"/>
    <w:rsid w:val="00012822"/>
    <w:rsid w:val="00012FDF"/>
    <w:rsid w:val="00013A17"/>
    <w:rsid w:val="000157EF"/>
    <w:rsid w:val="0001583C"/>
    <w:rsid w:val="00016696"/>
    <w:rsid w:val="00016E4B"/>
    <w:rsid w:val="00020427"/>
    <w:rsid w:val="000204FD"/>
    <w:rsid w:val="000209C7"/>
    <w:rsid w:val="00020B8C"/>
    <w:rsid w:val="00020DD6"/>
    <w:rsid w:val="0002129F"/>
    <w:rsid w:val="000218C4"/>
    <w:rsid w:val="00021AA0"/>
    <w:rsid w:val="00021E54"/>
    <w:rsid w:val="000221FE"/>
    <w:rsid w:val="00022B13"/>
    <w:rsid w:val="00022C10"/>
    <w:rsid w:val="00022CE9"/>
    <w:rsid w:val="0002487E"/>
    <w:rsid w:val="000252B6"/>
    <w:rsid w:val="000258ED"/>
    <w:rsid w:val="000261B4"/>
    <w:rsid w:val="000268FF"/>
    <w:rsid w:val="000274F2"/>
    <w:rsid w:val="00027978"/>
    <w:rsid w:val="00030DE3"/>
    <w:rsid w:val="000311F0"/>
    <w:rsid w:val="000317C8"/>
    <w:rsid w:val="00031AD4"/>
    <w:rsid w:val="00031CAE"/>
    <w:rsid w:val="00032C2F"/>
    <w:rsid w:val="00032C38"/>
    <w:rsid w:val="00034BE4"/>
    <w:rsid w:val="000355B5"/>
    <w:rsid w:val="00035FF1"/>
    <w:rsid w:val="000364C2"/>
    <w:rsid w:val="000365FA"/>
    <w:rsid w:val="00036F03"/>
    <w:rsid w:val="00037A12"/>
    <w:rsid w:val="00041BD6"/>
    <w:rsid w:val="00041EC3"/>
    <w:rsid w:val="00042002"/>
    <w:rsid w:val="000431F9"/>
    <w:rsid w:val="00043B05"/>
    <w:rsid w:val="000441A7"/>
    <w:rsid w:val="000442CA"/>
    <w:rsid w:val="00046381"/>
    <w:rsid w:val="00046EF0"/>
    <w:rsid w:val="000473F7"/>
    <w:rsid w:val="00047636"/>
    <w:rsid w:val="000501CB"/>
    <w:rsid w:val="00050419"/>
    <w:rsid w:val="00050864"/>
    <w:rsid w:val="000508F9"/>
    <w:rsid w:val="0005095F"/>
    <w:rsid w:val="000516F8"/>
    <w:rsid w:val="00051D3E"/>
    <w:rsid w:val="00052297"/>
    <w:rsid w:val="0005351C"/>
    <w:rsid w:val="000551E4"/>
    <w:rsid w:val="0005564C"/>
    <w:rsid w:val="0005616A"/>
    <w:rsid w:val="00056E68"/>
    <w:rsid w:val="00057C9E"/>
    <w:rsid w:val="0006006C"/>
    <w:rsid w:val="000607CE"/>
    <w:rsid w:val="00060B0E"/>
    <w:rsid w:val="00060E0B"/>
    <w:rsid w:val="000615C1"/>
    <w:rsid w:val="00061ECC"/>
    <w:rsid w:val="0006239D"/>
    <w:rsid w:val="00063E9C"/>
    <w:rsid w:val="000654B6"/>
    <w:rsid w:val="00065705"/>
    <w:rsid w:val="00065B0B"/>
    <w:rsid w:val="0006678E"/>
    <w:rsid w:val="000670CD"/>
    <w:rsid w:val="000671AA"/>
    <w:rsid w:val="00067D0B"/>
    <w:rsid w:val="00067FB1"/>
    <w:rsid w:val="0007012C"/>
    <w:rsid w:val="00070DAD"/>
    <w:rsid w:val="000716F3"/>
    <w:rsid w:val="00071FEB"/>
    <w:rsid w:val="000727E1"/>
    <w:rsid w:val="00073BAD"/>
    <w:rsid w:val="000744E7"/>
    <w:rsid w:val="00074D35"/>
    <w:rsid w:val="00074D3B"/>
    <w:rsid w:val="000751A9"/>
    <w:rsid w:val="00075B29"/>
    <w:rsid w:val="00075C55"/>
    <w:rsid w:val="000764BE"/>
    <w:rsid w:val="00076ADE"/>
    <w:rsid w:val="00076EF5"/>
    <w:rsid w:val="0007712B"/>
    <w:rsid w:val="000804B7"/>
    <w:rsid w:val="00080D7E"/>
    <w:rsid w:val="00081C62"/>
    <w:rsid w:val="00082F9A"/>
    <w:rsid w:val="00083B0D"/>
    <w:rsid w:val="00083F74"/>
    <w:rsid w:val="00084825"/>
    <w:rsid w:val="00084C37"/>
    <w:rsid w:val="00085243"/>
    <w:rsid w:val="000864F7"/>
    <w:rsid w:val="00086E7A"/>
    <w:rsid w:val="0008732F"/>
    <w:rsid w:val="00087CA5"/>
    <w:rsid w:val="00087E2F"/>
    <w:rsid w:val="00087F31"/>
    <w:rsid w:val="0009011B"/>
    <w:rsid w:val="00090B90"/>
    <w:rsid w:val="00090E3A"/>
    <w:rsid w:val="0009241C"/>
    <w:rsid w:val="000939B8"/>
    <w:rsid w:val="00093D96"/>
    <w:rsid w:val="000956B7"/>
    <w:rsid w:val="00096355"/>
    <w:rsid w:val="00097464"/>
    <w:rsid w:val="00097EB9"/>
    <w:rsid w:val="000A02E9"/>
    <w:rsid w:val="000A0300"/>
    <w:rsid w:val="000A0D3E"/>
    <w:rsid w:val="000A129E"/>
    <w:rsid w:val="000A1D4F"/>
    <w:rsid w:val="000A2950"/>
    <w:rsid w:val="000A30B6"/>
    <w:rsid w:val="000A324A"/>
    <w:rsid w:val="000A32B6"/>
    <w:rsid w:val="000A37E1"/>
    <w:rsid w:val="000A4624"/>
    <w:rsid w:val="000A61EB"/>
    <w:rsid w:val="000A649D"/>
    <w:rsid w:val="000A67CD"/>
    <w:rsid w:val="000A6BBC"/>
    <w:rsid w:val="000B1CE3"/>
    <w:rsid w:val="000B2047"/>
    <w:rsid w:val="000B2EF8"/>
    <w:rsid w:val="000B3215"/>
    <w:rsid w:val="000B46A4"/>
    <w:rsid w:val="000B6549"/>
    <w:rsid w:val="000B6584"/>
    <w:rsid w:val="000B7239"/>
    <w:rsid w:val="000B76EE"/>
    <w:rsid w:val="000B7FA4"/>
    <w:rsid w:val="000C1845"/>
    <w:rsid w:val="000C1E5E"/>
    <w:rsid w:val="000C3296"/>
    <w:rsid w:val="000C33FA"/>
    <w:rsid w:val="000C35AF"/>
    <w:rsid w:val="000C3610"/>
    <w:rsid w:val="000C5F1A"/>
    <w:rsid w:val="000C6A81"/>
    <w:rsid w:val="000C6D51"/>
    <w:rsid w:val="000C72F3"/>
    <w:rsid w:val="000D06FE"/>
    <w:rsid w:val="000D14AE"/>
    <w:rsid w:val="000D1DF0"/>
    <w:rsid w:val="000D2B88"/>
    <w:rsid w:val="000D2CDC"/>
    <w:rsid w:val="000D4AC5"/>
    <w:rsid w:val="000D57C4"/>
    <w:rsid w:val="000D6DA4"/>
    <w:rsid w:val="000D708F"/>
    <w:rsid w:val="000D7F1F"/>
    <w:rsid w:val="000E38AB"/>
    <w:rsid w:val="000E4943"/>
    <w:rsid w:val="000E4E56"/>
    <w:rsid w:val="000E5E83"/>
    <w:rsid w:val="000E7444"/>
    <w:rsid w:val="000F019F"/>
    <w:rsid w:val="000F028E"/>
    <w:rsid w:val="000F02C8"/>
    <w:rsid w:val="000F04FB"/>
    <w:rsid w:val="000F0F29"/>
    <w:rsid w:val="000F1EC9"/>
    <w:rsid w:val="000F3350"/>
    <w:rsid w:val="000F3908"/>
    <w:rsid w:val="000F3986"/>
    <w:rsid w:val="000F3BD6"/>
    <w:rsid w:val="000F6FEE"/>
    <w:rsid w:val="000F7472"/>
    <w:rsid w:val="001001FC"/>
    <w:rsid w:val="00100600"/>
    <w:rsid w:val="0010069C"/>
    <w:rsid w:val="0010241E"/>
    <w:rsid w:val="001027D3"/>
    <w:rsid w:val="001032EE"/>
    <w:rsid w:val="00103450"/>
    <w:rsid w:val="00103B31"/>
    <w:rsid w:val="00104A9B"/>
    <w:rsid w:val="00104F5F"/>
    <w:rsid w:val="001050B3"/>
    <w:rsid w:val="001068C2"/>
    <w:rsid w:val="001100FA"/>
    <w:rsid w:val="00110DC3"/>
    <w:rsid w:val="00111ECE"/>
    <w:rsid w:val="00112A03"/>
    <w:rsid w:val="001145EE"/>
    <w:rsid w:val="0011528C"/>
    <w:rsid w:val="001157BB"/>
    <w:rsid w:val="00115EDC"/>
    <w:rsid w:val="00117A9F"/>
    <w:rsid w:val="00117E70"/>
    <w:rsid w:val="00120F6B"/>
    <w:rsid w:val="0012151A"/>
    <w:rsid w:val="0012169E"/>
    <w:rsid w:val="001226C0"/>
    <w:rsid w:val="00122F7C"/>
    <w:rsid w:val="00124602"/>
    <w:rsid w:val="00124B84"/>
    <w:rsid w:val="00125D83"/>
    <w:rsid w:val="00126044"/>
    <w:rsid w:val="00126529"/>
    <w:rsid w:val="00126A10"/>
    <w:rsid w:val="001279B6"/>
    <w:rsid w:val="001303EC"/>
    <w:rsid w:val="00130C54"/>
    <w:rsid w:val="00130D3C"/>
    <w:rsid w:val="00131057"/>
    <w:rsid w:val="0013194C"/>
    <w:rsid w:val="001327EE"/>
    <w:rsid w:val="001337C7"/>
    <w:rsid w:val="00134539"/>
    <w:rsid w:val="00134792"/>
    <w:rsid w:val="00134E49"/>
    <w:rsid w:val="001363C0"/>
    <w:rsid w:val="001367DF"/>
    <w:rsid w:val="001374A8"/>
    <w:rsid w:val="001377B8"/>
    <w:rsid w:val="00137B7B"/>
    <w:rsid w:val="00137F64"/>
    <w:rsid w:val="00140076"/>
    <w:rsid w:val="001404B0"/>
    <w:rsid w:val="00141175"/>
    <w:rsid w:val="0014135A"/>
    <w:rsid w:val="001418F7"/>
    <w:rsid w:val="00141AD3"/>
    <w:rsid w:val="0014285E"/>
    <w:rsid w:val="00142C8B"/>
    <w:rsid w:val="0014377E"/>
    <w:rsid w:val="00143D2A"/>
    <w:rsid w:val="00143E0E"/>
    <w:rsid w:val="00144998"/>
    <w:rsid w:val="001460C8"/>
    <w:rsid w:val="0014674C"/>
    <w:rsid w:val="00146D62"/>
    <w:rsid w:val="00146DD1"/>
    <w:rsid w:val="001470D1"/>
    <w:rsid w:val="0014768E"/>
    <w:rsid w:val="00150BD9"/>
    <w:rsid w:val="001515B8"/>
    <w:rsid w:val="00152D84"/>
    <w:rsid w:val="00153214"/>
    <w:rsid w:val="00154DAB"/>
    <w:rsid w:val="00155ACE"/>
    <w:rsid w:val="001564C9"/>
    <w:rsid w:val="001564F0"/>
    <w:rsid w:val="001565E3"/>
    <w:rsid w:val="001571A2"/>
    <w:rsid w:val="00161607"/>
    <w:rsid w:val="001645CB"/>
    <w:rsid w:val="00164AA4"/>
    <w:rsid w:val="001658DC"/>
    <w:rsid w:val="00165970"/>
    <w:rsid w:val="00166312"/>
    <w:rsid w:val="00166A43"/>
    <w:rsid w:val="0016798F"/>
    <w:rsid w:val="00170B99"/>
    <w:rsid w:val="001715CA"/>
    <w:rsid w:val="00171722"/>
    <w:rsid w:val="00172157"/>
    <w:rsid w:val="001727B1"/>
    <w:rsid w:val="00172975"/>
    <w:rsid w:val="00172C6C"/>
    <w:rsid w:val="00176265"/>
    <w:rsid w:val="00177416"/>
    <w:rsid w:val="00177981"/>
    <w:rsid w:val="001779B6"/>
    <w:rsid w:val="00180C3A"/>
    <w:rsid w:val="00180C57"/>
    <w:rsid w:val="001811E7"/>
    <w:rsid w:val="001812B5"/>
    <w:rsid w:val="0018140E"/>
    <w:rsid w:val="00181DCC"/>
    <w:rsid w:val="00182260"/>
    <w:rsid w:val="001822D5"/>
    <w:rsid w:val="0018288A"/>
    <w:rsid w:val="00183136"/>
    <w:rsid w:val="00183389"/>
    <w:rsid w:val="00183642"/>
    <w:rsid w:val="0018372E"/>
    <w:rsid w:val="0018372F"/>
    <w:rsid w:val="00183DEF"/>
    <w:rsid w:val="001856D1"/>
    <w:rsid w:val="00185A33"/>
    <w:rsid w:val="00185DA3"/>
    <w:rsid w:val="00185FD0"/>
    <w:rsid w:val="001862F3"/>
    <w:rsid w:val="001906C6"/>
    <w:rsid w:val="001911CC"/>
    <w:rsid w:val="0019136B"/>
    <w:rsid w:val="00191580"/>
    <w:rsid w:val="0019241D"/>
    <w:rsid w:val="001927CC"/>
    <w:rsid w:val="00193003"/>
    <w:rsid w:val="001934F9"/>
    <w:rsid w:val="0019379F"/>
    <w:rsid w:val="00193D93"/>
    <w:rsid w:val="00194D2E"/>
    <w:rsid w:val="001955F4"/>
    <w:rsid w:val="00195F04"/>
    <w:rsid w:val="0019617C"/>
    <w:rsid w:val="001965EC"/>
    <w:rsid w:val="00196838"/>
    <w:rsid w:val="00196E6F"/>
    <w:rsid w:val="001A0104"/>
    <w:rsid w:val="001A040F"/>
    <w:rsid w:val="001A05F6"/>
    <w:rsid w:val="001A1143"/>
    <w:rsid w:val="001A132F"/>
    <w:rsid w:val="001A1379"/>
    <w:rsid w:val="001A1F8B"/>
    <w:rsid w:val="001A2A76"/>
    <w:rsid w:val="001A36DA"/>
    <w:rsid w:val="001A3C47"/>
    <w:rsid w:val="001A4A06"/>
    <w:rsid w:val="001A4A09"/>
    <w:rsid w:val="001A5C79"/>
    <w:rsid w:val="001A621C"/>
    <w:rsid w:val="001A62DA"/>
    <w:rsid w:val="001A642C"/>
    <w:rsid w:val="001A6630"/>
    <w:rsid w:val="001A7403"/>
    <w:rsid w:val="001A774D"/>
    <w:rsid w:val="001A7A74"/>
    <w:rsid w:val="001B091E"/>
    <w:rsid w:val="001B13D4"/>
    <w:rsid w:val="001B2E75"/>
    <w:rsid w:val="001B354F"/>
    <w:rsid w:val="001B473E"/>
    <w:rsid w:val="001B587A"/>
    <w:rsid w:val="001B5969"/>
    <w:rsid w:val="001B615F"/>
    <w:rsid w:val="001B675A"/>
    <w:rsid w:val="001B6B65"/>
    <w:rsid w:val="001B723F"/>
    <w:rsid w:val="001B7C18"/>
    <w:rsid w:val="001C0F10"/>
    <w:rsid w:val="001C2F5B"/>
    <w:rsid w:val="001C40A1"/>
    <w:rsid w:val="001C4BBD"/>
    <w:rsid w:val="001C4D5E"/>
    <w:rsid w:val="001C5219"/>
    <w:rsid w:val="001C66A9"/>
    <w:rsid w:val="001C7157"/>
    <w:rsid w:val="001C7AE4"/>
    <w:rsid w:val="001D041F"/>
    <w:rsid w:val="001D05D3"/>
    <w:rsid w:val="001D0C2E"/>
    <w:rsid w:val="001D0E0C"/>
    <w:rsid w:val="001D1D89"/>
    <w:rsid w:val="001D2841"/>
    <w:rsid w:val="001D6D15"/>
    <w:rsid w:val="001D72E9"/>
    <w:rsid w:val="001D76C0"/>
    <w:rsid w:val="001D79ED"/>
    <w:rsid w:val="001E0819"/>
    <w:rsid w:val="001E21A2"/>
    <w:rsid w:val="001E48FF"/>
    <w:rsid w:val="001E4F33"/>
    <w:rsid w:val="001E5580"/>
    <w:rsid w:val="001E60B9"/>
    <w:rsid w:val="001E6968"/>
    <w:rsid w:val="001E7432"/>
    <w:rsid w:val="001F01A5"/>
    <w:rsid w:val="001F0346"/>
    <w:rsid w:val="001F0566"/>
    <w:rsid w:val="001F1DEA"/>
    <w:rsid w:val="001F2582"/>
    <w:rsid w:val="001F31B9"/>
    <w:rsid w:val="001F3C58"/>
    <w:rsid w:val="001F4940"/>
    <w:rsid w:val="001F4D70"/>
    <w:rsid w:val="001F519F"/>
    <w:rsid w:val="001F55C1"/>
    <w:rsid w:val="001F6276"/>
    <w:rsid w:val="001F662E"/>
    <w:rsid w:val="001F78B1"/>
    <w:rsid w:val="001F7970"/>
    <w:rsid w:val="001F7A56"/>
    <w:rsid w:val="001F7E83"/>
    <w:rsid w:val="00200163"/>
    <w:rsid w:val="0020025D"/>
    <w:rsid w:val="00200701"/>
    <w:rsid w:val="00202501"/>
    <w:rsid w:val="0020372C"/>
    <w:rsid w:val="0020430F"/>
    <w:rsid w:val="00205265"/>
    <w:rsid w:val="0020550B"/>
    <w:rsid w:val="00205B1D"/>
    <w:rsid w:val="00206B29"/>
    <w:rsid w:val="00206D59"/>
    <w:rsid w:val="00207238"/>
    <w:rsid w:val="00207C14"/>
    <w:rsid w:val="00207D3E"/>
    <w:rsid w:val="00207ECF"/>
    <w:rsid w:val="00210494"/>
    <w:rsid w:val="00210775"/>
    <w:rsid w:val="00210EF9"/>
    <w:rsid w:val="002111C1"/>
    <w:rsid w:val="0021196D"/>
    <w:rsid w:val="00212441"/>
    <w:rsid w:val="0021278F"/>
    <w:rsid w:val="002128CA"/>
    <w:rsid w:val="00212928"/>
    <w:rsid w:val="00213748"/>
    <w:rsid w:val="0021393E"/>
    <w:rsid w:val="00214037"/>
    <w:rsid w:val="00215397"/>
    <w:rsid w:val="00215652"/>
    <w:rsid w:val="00216161"/>
    <w:rsid w:val="00216916"/>
    <w:rsid w:val="00220315"/>
    <w:rsid w:val="002206DA"/>
    <w:rsid w:val="00220FAD"/>
    <w:rsid w:val="00221CEA"/>
    <w:rsid w:val="0022210E"/>
    <w:rsid w:val="002223E8"/>
    <w:rsid w:val="00223A62"/>
    <w:rsid w:val="00223F82"/>
    <w:rsid w:val="00226811"/>
    <w:rsid w:val="00226F0F"/>
    <w:rsid w:val="00231231"/>
    <w:rsid w:val="00231353"/>
    <w:rsid w:val="00231A4D"/>
    <w:rsid w:val="00232049"/>
    <w:rsid w:val="002327E8"/>
    <w:rsid w:val="00232936"/>
    <w:rsid w:val="00232E08"/>
    <w:rsid w:val="00232F81"/>
    <w:rsid w:val="00234FE6"/>
    <w:rsid w:val="00235CCD"/>
    <w:rsid w:val="00236D46"/>
    <w:rsid w:val="00237687"/>
    <w:rsid w:val="002404E6"/>
    <w:rsid w:val="00240FB3"/>
    <w:rsid w:val="00241583"/>
    <w:rsid w:val="00241877"/>
    <w:rsid w:val="00242C18"/>
    <w:rsid w:val="002434AD"/>
    <w:rsid w:val="0024369F"/>
    <w:rsid w:val="002436B0"/>
    <w:rsid w:val="00244147"/>
    <w:rsid w:val="00245B16"/>
    <w:rsid w:val="00247004"/>
    <w:rsid w:val="002473DC"/>
    <w:rsid w:val="00247720"/>
    <w:rsid w:val="00247B46"/>
    <w:rsid w:val="00247CF2"/>
    <w:rsid w:val="00250BB3"/>
    <w:rsid w:val="00251134"/>
    <w:rsid w:val="002516F8"/>
    <w:rsid w:val="002519BE"/>
    <w:rsid w:val="00253F77"/>
    <w:rsid w:val="00255513"/>
    <w:rsid w:val="002557D8"/>
    <w:rsid w:val="00255AE3"/>
    <w:rsid w:val="00255E11"/>
    <w:rsid w:val="00255EDF"/>
    <w:rsid w:val="0025608B"/>
    <w:rsid w:val="00256531"/>
    <w:rsid w:val="00256BAC"/>
    <w:rsid w:val="00256F55"/>
    <w:rsid w:val="002572AA"/>
    <w:rsid w:val="002576B8"/>
    <w:rsid w:val="00257B7D"/>
    <w:rsid w:val="002603FE"/>
    <w:rsid w:val="0026064B"/>
    <w:rsid w:val="00260B84"/>
    <w:rsid w:val="00261187"/>
    <w:rsid w:val="00261200"/>
    <w:rsid w:val="002617C4"/>
    <w:rsid w:val="0026189C"/>
    <w:rsid w:val="002618C5"/>
    <w:rsid w:val="002618FA"/>
    <w:rsid w:val="00262B01"/>
    <w:rsid w:val="0026364F"/>
    <w:rsid w:val="0026497D"/>
    <w:rsid w:val="002650E5"/>
    <w:rsid w:val="0026615B"/>
    <w:rsid w:val="002669E0"/>
    <w:rsid w:val="00266D92"/>
    <w:rsid w:val="00270403"/>
    <w:rsid w:val="00270E5A"/>
    <w:rsid w:val="00270F1E"/>
    <w:rsid w:val="00272536"/>
    <w:rsid w:val="0027329B"/>
    <w:rsid w:val="002741EA"/>
    <w:rsid w:val="002776C3"/>
    <w:rsid w:val="0028010D"/>
    <w:rsid w:val="00280561"/>
    <w:rsid w:val="0028107B"/>
    <w:rsid w:val="00281132"/>
    <w:rsid w:val="00282AD4"/>
    <w:rsid w:val="00283168"/>
    <w:rsid w:val="00283D53"/>
    <w:rsid w:val="00284C34"/>
    <w:rsid w:val="00284C73"/>
    <w:rsid w:val="0028559B"/>
    <w:rsid w:val="002861D2"/>
    <w:rsid w:val="002864B0"/>
    <w:rsid w:val="00286562"/>
    <w:rsid w:val="00290AC1"/>
    <w:rsid w:val="00290BA4"/>
    <w:rsid w:val="00290DDC"/>
    <w:rsid w:val="00291BB1"/>
    <w:rsid w:val="00291DB3"/>
    <w:rsid w:val="002933DE"/>
    <w:rsid w:val="0029387E"/>
    <w:rsid w:val="002943AB"/>
    <w:rsid w:val="002943D5"/>
    <w:rsid w:val="002949AA"/>
    <w:rsid w:val="00296389"/>
    <w:rsid w:val="00296A0E"/>
    <w:rsid w:val="00296AA8"/>
    <w:rsid w:val="002975EA"/>
    <w:rsid w:val="0029776D"/>
    <w:rsid w:val="002A06E3"/>
    <w:rsid w:val="002A071A"/>
    <w:rsid w:val="002A0DAE"/>
    <w:rsid w:val="002A14BA"/>
    <w:rsid w:val="002A1C35"/>
    <w:rsid w:val="002A251B"/>
    <w:rsid w:val="002A3ECD"/>
    <w:rsid w:val="002A44B8"/>
    <w:rsid w:val="002A4847"/>
    <w:rsid w:val="002A67AF"/>
    <w:rsid w:val="002A7661"/>
    <w:rsid w:val="002B013F"/>
    <w:rsid w:val="002B322F"/>
    <w:rsid w:val="002B357E"/>
    <w:rsid w:val="002B361B"/>
    <w:rsid w:val="002B3C37"/>
    <w:rsid w:val="002B43C0"/>
    <w:rsid w:val="002B4E9B"/>
    <w:rsid w:val="002B51C5"/>
    <w:rsid w:val="002B5883"/>
    <w:rsid w:val="002B5901"/>
    <w:rsid w:val="002B5EBD"/>
    <w:rsid w:val="002B6056"/>
    <w:rsid w:val="002B6F8D"/>
    <w:rsid w:val="002B7686"/>
    <w:rsid w:val="002C0770"/>
    <w:rsid w:val="002C0DA4"/>
    <w:rsid w:val="002C149F"/>
    <w:rsid w:val="002C26D2"/>
    <w:rsid w:val="002C2C51"/>
    <w:rsid w:val="002C3224"/>
    <w:rsid w:val="002C3545"/>
    <w:rsid w:val="002C4224"/>
    <w:rsid w:val="002C440B"/>
    <w:rsid w:val="002C4F83"/>
    <w:rsid w:val="002C596A"/>
    <w:rsid w:val="002C5F78"/>
    <w:rsid w:val="002C738F"/>
    <w:rsid w:val="002C7A05"/>
    <w:rsid w:val="002C7C81"/>
    <w:rsid w:val="002C7D03"/>
    <w:rsid w:val="002C7EB3"/>
    <w:rsid w:val="002D02DB"/>
    <w:rsid w:val="002D43E1"/>
    <w:rsid w:val="002D513E"/>
    <w:rsid w:val="002D5771"/>
    <w:rsid w:val="002D650C"/>
    <w:rsid w:val="002D7192"/>
    <w:rsid w:val="002D7581"/>
    <w:rsid w:val="002D7A37"/>
    <w:rsid w:val="002D7A81"/>
    <w:rsid w:val="002D7D3A"/>
    <w:rsid w:val="002E0150"/>
    <w:rsid w:val="002E0826"/>
    <w:rsid w:val="002E0ACC"/>
    <w:rsid w:val="002E2849"/>
    <w:rsid w:val="002E2A1B"/>
    <w:rsid w:val="002E3073"/>
    <w:rsid w:val="002E3285"/>
    <w:rsid w:val="002E409B"/>
    <w:rsid w:val="002E45F1"/>
    <w:rsid w:val="002E4720"/>
    <w:rsid w:val="002E5B69"/>
    <w:rsid w:val="002E634E"/>
    <w:rsid w:val="002F1046"/>
    <w:rsid w:val="002F21DA"/>
    <w:rsid w:val="002F2493"/>
    <w:rsid w:val="002F25B3"/>
    <w:rsid w:val="002F3030"/>
    <w:rsid w:val="002F45AD"/>
    <w:rsid w:val="002F4625"/>
    <w:rsid w:val="002F466E"/>
    <w:rsid w:val="002F481A"/>
    <w:rsid w:val="002F52B3"/>
    <w:rsid w:val="002F570A"/>
    <w:rsid w:val="002F5B74"/>
    <w:rsid w:val="002F6A75"/>
    <w:rsid w:val="002F6ACB"/>
    <w:rsid w:val="002F75A7"/>
    <w:rsid w:val="00300310"/>
    <w:rsid w:val="003017E8"/>
    <w:rsid w:val="00302011"/>
    <w:rsid w:val="003024DA"/>
    <w:rsid w:val="00303193"/>
    <w:rsid w:val="003032A0"/>
    <w:rsid w:val="003044CA"/>
    <w:rsid w:val="00304A50"/>
    <w:rsid w:val="00304CC3"/>
    <w:rsid w:val="003058B1"/>
    <w:rsid w:val="00305AB0"/>
    <w:rsid w:val="00305B78"/>
    <w:rsid w:val="00306218"/>
    <w:rsid w:val="00307DE7"/>
    <w:rsid w:val="00310165"/>
    <w:rsid w:val="003104B7"/>
    <w:rsid w:val="00310AD7"/>
    <w:rsid w:val="00311AED"/>
    <w:rsid w:val="00312F8C"/>
    <w:rsid w:val="003132CB"/>
    <w:rsid w:val="0031332E"/>
    <w:rsid w:val="003142B8"/>
    <w:rsid w:val="0031451B"/>
    <w:rsid w:val="00314855"/>
    <w:rsid w:val="00315458"/>
    <w:rsid w:val="00315E3C"/>
    <w:rsid w:val="003169FC"/>
    <w:rsid w:val="00316AD7"/>
    <w:rsid w:val="003171AA"/>
    <w:rsid w:val="003175D5"/>
    <w:rsid w:val="00317AD9"/>
    <w:rsid w:val="00321AB6"/>
    <w:rsid w:val="00323924"/>
    <w:rsid w:val="003247CB"/>
    <w:rsid w:val="00324805"/>
    <w:rsid w:val="00324815"/>
    <w:rsid w:val="003249B9"/>
    <w:rsid w:val="0032500C"/>
    <w:rsid w:val="0032501C"/>
    <w:rsid w:val="00325607"/>
    <w:rsid w:val="00326EE5"/>
    <w:rsid w:val="0033120A"/>
    <w:rsid w:val="003331C2"/>
    <w:rsid w:val="00334EED"/>
    <w:rsid w:val="00335074"/>
    <w:rsid w:val="00335FC6"/>
    <w:rsid w:val="00336607"/>
    <w:rsid w:val="0034069B"/>
    <w:rsid w:val="00341B8E"/>
    <w:rsid w:val="00342ADC"/>
    <w:rsid w:val="00343C46"/>
    <w:rsid w:val="00345891"/>
    <w:rsid w:val="0034600D"/>
    <w:rsid w:val="0034647B"/>
    <w:rsid w:val="003467FA"/>
    <w:rsid w:val="00346AE6"/>
    <w:rsid w:val="003470ED"/>
    <w:rsid w:val="0035062D"/>
    <w:rsid w:val="0035089B"/>
    <w:rsid w:val="00351223"/>
    <w:rsid w:val="00351462"/>
    <w:rsid w:val="003519B4"/>
    <w:rsid w:val="00351DED"/>
    <w:rsid w:val="00352B78"/>
    <w:rsid w:val="0035485E"/>
    <w:rsid w:val="00354BEF"/>
    <w:rsid w:val="00355566"/>
    <w:rsid w:val="003557CC"/>
    <w:rsid w:val="0035588F"/>
    <w:rsid w:val="003558A9"/>
    <w:rsid w:val="00355DC6"/>
    <w:rsid w:val="00355F9D"/>
    <w:rsid w:val="003564A1"/>
    <w:rsid w:val="0035718B"/>
    <w:rsid w:val="0035725B"/>
    <w:rsid w:val="003604FB"/>
    <w:rsid w:val="003606F0"/>
    <w:rsid w:val="00360F4C"/>
    <w:rsid w:val="00361B3C"/>
    <w:rsid w:val="00363A59"/>
    <w:rsid w:val="00363E75"/>
    <w:rsid w:val="0036465F"/>
    <w:rsid w:val="00364748"/>
    <w:rsid w:val="00364966"/>
    <w:rsid w:val="00364DB9"/>
    <w:rsid w:val="00365304"/>
    <w:rsid w:val="00365670"/>
    <w:rsid w:val="00365B35"/>
    <w:rsid w:val="00367A5D"/>
    <w:rsid w:val="00370002"/>
    <w:rsid w:val="00370426"/>
    <w:rsid w:val="00370B1B"/>
    <w:rsid w:val="00370DE8"/>
    <w:rsid w:val="003710F1"/>
    <w:rsid w:val="00371CC7"/>
    <w:rsid w:val="00371EE8"/>
    <w:rsid w:val="00372C49"/>
    <w:rsid w:val="00373CD1"/>
    <w:rsid w:val="003750BF"/>
    <w:rsid w:val="00375333"/>
    <w:rsid w:val="003753CA"/>
    <w:rsid w:val="00375CA1"/>
    <w:rsid w:val="00376362"/>
    <w:rsid w:val="00376B1C"/>
    <w:rsid w:val="00376DA8"/>
    <w:rsid w:val="00376FEE"/>
    <w:rsid w:val="0038066C"/>
    <w:rsid w:val="00380C01"/>
    <w:rsid w:val="00381775"/>
    <w:rsid w:val="00381C95"/>
    <w:rsid w:val="0038240C"/>
    <w:rsid w:val="0038416E"/>
    <w:rsid w:val="00384EF1"/>
    <w:rsid w:val="00385EA5"/>
    <w:rsid w:val="00386379"/>
    <w:rsid w:val="00386AF0"/>
    <w:rsid w:val="003874B4"/>
    <w:rsid w:val="00390296"/>
    <w:rsid w:val="00390A9A"/>
    <w:rsid w:val="00391784"/>
    <w:rsid w:val="00391A25"/>
    <w:rsid w:val="00392F45"/>
    <w:rsid w:val="00393E47"/>
    <w:rsid w:val="0039422A"/>
    <w:rsid w:val="00395092"/>
    <w:rsid w:val="003965C0"/>
    <w:rsid w:val="00397E1E"/>
    <w:rsid w:val="003A00E0"/>
    <w:rsid w:val="003A1A9D"/>
    <w:rsid w:val="003A22A3"/>
    <w:rsid w:val="003A2516"/>
    <w:rsid w:val="003A278C"/>
    <w:rsid w:val="003A35A0"/>
    <w:rsid w:val="003A4AA2"/>
    <w:rsid w:val="003A4D44"/>
    <w:rsid w:val="003A506C"/>
    <w:rsid w:val="003A57D8"/>
    <w:rsid w:val="003A58BC"/>
    <w:rsid w:val="003A5CE8"/>
    <w:rsid w:val="003A5F05"/>
    <w:rsid w:val="003A66FB"/>
    <w:rsid w:val="003A70A3"/>
    <w:rsid w:val="003A7E81"/>
    <w:rsid w:val="003B065D"/>
    <w:rsid w:val="003B078A"/>
    <w:rsid w:val="003B0D40"/>
    <w:rsid w:val="003B0FD0"/>
    <w:rsid w:val="003B1032"/>
    <w:rsid w:val="003B1B09"/>
    <w:rsid w:val="003B2E2E"/>
    <w:rsid w:val="003B3448"/>
    <w:rsid w:val="003B37AB"/>
    <w:rsid w:val="003B4080"/>
    <w:rsid w:val="003B41ED"/>
    <w:rsid w:val="003B42A3"/>
    <w:rsid w:val="003B4CC9"/>
    <w:rsid w:val="003B54C3"/>
    <w:rsid w:val="003B5C3F"/>
    <w:rsid w:val="003B7BBA"/>
    <w:rsid w:val="003B7FE3"/>
    <w:rsid w:val="003C04C3"/>
    <w:rsid w:val="003C0B32"/>
    <w:rsid w:val="003C123A"/>
    <w:rsid w:val="003C1B8C"/>
    <w:rsid w:val="003C21DD"/>
    <w:rsid w:val="003C339B"/>
    <w:rsid w:val="003C3DA4"/>
    <w:rsid w:val="003C47BB"/>
    <w:rsid w:val="003C5C49"/>
    <w:rsid w:val="003C5C68"/>
    <w:rsid w:val="003C5CE3"/>
    <w:rsid w:val="003C5EB6"/>
    <w:rsid w:val="003C6160"/>
    <w:rsid w:val="003C6164"/>
    <w:rsid w:val="003C67E5"/>
    <w:rsid w:val="003C70DF"/>
    <w:rsid w:val="003C77B3"/>
    <w:rsid w:val="003C7B53"/>
    <w:rsid w:val="003D0245"/>
    <w:rsid w:val="003D0468"/>
    <w:rsid w:val="003D13D7"/>
    <w:rsid w:val="003D2281"/>
    <w:rsid w:val="003D2AD5"/>
    <w:rsid w:val="003D3F3B"/>
    <w:rsid w:val="003D558B"/>
    <w:rsid w:val="003D607B"/>
    <w:rsid w:val="003D718F"/>
    <w:rsid w:val="003D75C0"/>
    <w:rsid w:val="003D787F"/>
    <w:rsid w:val="003D7E68"/>
    <w:rsid w:val="003E0509"/>
    <w:rsid w:val="003E079D"/>
    <w:rsid w:val="003E0849"/>
    <w:rsid w:val="003E08B2"/>
    <w:rsid w:val="003E0B8D"/>
    <w:rsid w:val="003E0BEB"/>
    <w:rsid w:val="003E1A0E"/>
    <w:rsid w:val="003E1EAD"/>
    <w:rsid w:val="003E2297"/>
    <w:rsid w:val="003E2E92"/>
    <w:rsid w:val="003E330E"/>
    <w:rsid w:val="003E39AB"/>
    <w:rsid w:val="003E3D16"/>
    <w:rsid w:val="003E43D0"/>
    <w:rsid w:val="003E7BDC"/>
    <w:rsid w:val="003F083D"/>
    <w:rsid w:val="003F0EFA"/>
    <w:rsid w:val="003F19F0"/>
    <w:rsid w:val="003F1B2B"/>
    <w:rsid w:val="003F1F5C"/>
    <w:rsid w:val="003F2573"/>
    <w:rsid w:val="003F2C23"/>
    <w:rsid w:val="003F3073"/>
    <w:rsid w:val="003F30D5"/>
    <w:rsid w:val="003F3133"/>
    <w:rsid w:val="003F317C"/>
    <w:rsid w:val="003F32EC"/>
    <w:rsid w:val="003F355E"/>
    <w:rsid w:val="003F4241"/>
    <w:rsid w:val="003F43CC"/>
    <w:rsid w:val="003F4A15"/>
    <w:rsid w:val="003F5A11"/>
    <w:rsid w:val="003F6739"/>
    <w:rsid w:val="003F7DD3"/>
    <w:rsid w:val="00400986"/>
    <w:rsid w:val="0040121B"/>
    <w:rsid w:val="0040161D"/>
    <w:rsid w:val="00401B6E"/>
    <w:rsid w:val="00401BCD"/>
    <w:rsid w:val="00402A6B"/>
    <w:rsid w:val="00402BC6"/>
    <w:rsid w:val="004038D0"/>
    <w:rsid w:val="00404798"/>
    <w:rsid w:val="00404D22"/>
    <w:rsid w:val="00405FAF"/>
    <w:rsid w:val="00406354"/>
    <w:rsid w:val="00407310"/>
    <w:rsid w:val="00407FC9"/>
    <w:rsid w:val="00410BE7"/>
    <w:rsid w:val="004122F9"/>
    <w:rsid w:val="00412E54"/>
    <w:rsid w:val="00413D54"/>
    <w:rsid w:val="004145FB"/>
    <w:rsid w:val="0041492A"/>
    <w:rsid w:val="00415E55"/>
    <w:rsid w:val="00417284"/>
    <w:rsid w:val="00417AC1"/>
    <w:rsid w:val="00421025"/>
    <w:rsid w:val="0042189D"/>
    <w:rsid w:val="00422942"/>
    <w:rsid w:val="00422E81"/>
    <w:rsid w:val="00422EF7"/>
    <w:rsid w:val="0042312B"/>
    <w:rsid w:val="00423279"/>
    <w:rsid w:val="004245CB"/>
    <w:rsid w:val="004257B7"/>
    <w:rsid w:val="00425EC2"/>
    <w:rsid w:val="004266D0"/>
    <w:rsid w:val="0043026A"/>
    <w:rsid w:val="004312B1"/>
    <w:rsid w:val="004317A9"/>
    <w:rsid w:val="00431D11"/>
    <w:rsid w:val="00432201"/>
    <w:rsid w:val="004323EF"/>
    <w:rsid w:val="00432564"/>
    <w:rsid w:val="00433735"/>
    <w:rsid w:val="00433AA6"/>
    <w:rsid w:val="00435455"/>
    <w:rsid w:val="004356CA"/>
    <w:rsid w:val="004356EF"/>
    <w:rsid w:val="00436360"/>
    <w:rsid w:val="0043663A"/>
    <w:rsid w:val="004377E6"/>
    <w:rsid w:val="00440B85"/>
    <w:rsid w:val="00441173"/>
    <w:rsid w:val="004416F5"/>
    <w:rsid w:val="00442F6C"/>
    <w:rsid w:val="0044339F"/>
    <w:rsid w:val="0044438C"/>
    <w:rsid w:val="00444393"/>
    <w:rsid w:val="00444E52"/>
    <w:rsid w:val="00445742"/>
    <w:rsid w:val="00445BE9"/>
    <w:rsid w:val="004471CF"/>
    <w:rsid w:val="004478A1"/>
    <w:rsid w:val="00450518"/>
    <w:rsid w:val="004509B9"/>
    <w:rsid w:val="00450E78"/>
    <w:rsid w:val="00451B9C"/>
    <w:rsid w:val="00451E93"/>
    <w:rsid w:val="00452CD4"/>
    <w:rsid w:val="00452ED7"/>
    <w:rsid w:val="00453DD1"/>
    <w:rsid w:val="0045579F"/>
    <w:rsid w:val="004566A8"/>
    <w:rsid w:val="00456CA4"/>
    <w:rsid w:val="00456E0E"/>
    <w:rsid w:val="00457697"/>
    <w:rsid w:val="004577B8"/>
    <w:rsid w:val="00457C92"/>
    <w:rsid w:val="00457EDD"/>
    <w:rsid w:val="00460B5B"/>
    <w:rsid w:val="00460B5E"/>
    <w:rsid w:val="0046136A"/>
    <w:rsid w:val="004613E6"/>
    <w:rsid w:val="00461CBA"/>
    <w:rsid w:val="0046367B"/>
    <w:rsid w:val="00463BF0"/>
    <w:rsid w:val="00463D6F"/>
    <w:rsid w:val="00464226"/>
    <w:rsid w:val="00464AD5"/>
    <w:rsid w:val="00465362"/>
    <w:rsid w:val="00465FEC"/>
    <w:rsid w:val="00466498"/>
    <w:rsid w:val="00470F0C"/>
    <w:rsid w:val="00471282"/>
    <w:rsid w:val="00471372"/>
    <w:rsid w:val="00471A6D"/>
    <w:rsid w:val="00472B60"/>
    <w:rsid w:val="00472D83"/>
    <w:rsid w:val="00473187"/>
    <w:rsid w:val="0047356E"/>
    <w:rsid w:val="0047372F"/>
    <w:rsid w:val="00474BEF"/>
    <w:rsid w:val="00475F94"/>
    <w:rsid w:val="00476E07"/>
    <w:rsid w:val="00476EF3"/>
    <w:rsid w:val="004779CB"/>
    <w:rsid w:val="00477ABA"/>
    <w:rsid w:val="004804B8"/>
    <w:rsid w:val="00481586"/>
    <w:rsid w:val="00481B22"/>
    <w:rsid w:val="00481EC8"/>
    <w:rsid w:val="00482C1E"/>
    <w:rsid w:val="00482FB6"/>
    <w:rsid w:val="00483538"/>
    <w:rsid w:val="00483678"/>
    <w:rsid w:val="00483FCC"/>
    <w:rsid w:val="00485E4D"/>
    <w:rsid w:val="00485FF2"/>
    <w:rsid w:val="00486EE4"/>
    <w:rsid w:val="004878FF"/>
    <w:rsid w:val="00487BC3"/>
    <w:rsid w:val="004900B0"/>
    <w:rsid w:val="00490A53"/>
    <w:rsid w:val="0049106D"/>
    <w:rsid w:val="00491133"/>
    <w:rsid w:val="00491154"/>
    <w:rsid w:val="0049120A"/>
    <w:rsid w:val="00491942"/>
    <w:rsid w:val="00491F2F"/>
    <w:rsid w:val="00492D19"/>
    <w:rsid w:val="0049381E"/>
    <w:rsid w:val="00493B28"/>
    <w:rsid w:val="004941E5"/>
    <w:rsid w:val="00494DCD"/>
    <w:rsid w:val="0049538F"/>
    <w:rsid w:val="0049616D"/>
    <w:rsid w:val="004966E1"/>
    <w:rsid w:val="0049756B"/>
    <w:rsid w:val="0049765F"/>
    <w:rsid w:val="00497D5F"/>
    <w:rsid w:val="004A072D"/>
    <w:rsid w:val="004A167D"/>
    <w:rsid w:val="004A1E29"/>
    <w:rsid w:val="004A2020"/>
    <w:rsid w:val="004A2A16"/>
    <w:rsid w:val="004A3EEB"/>
    <w:rsid w:val="004A437A"/>
    <w:rsid w:val="004A4512"/>
    <w:rsid w:val="004A534A"/>
    <w:rsid w:val="004B1154"/>
    <w:rsid w:val="004B16F3"/>
    <w:rsid w:val="004B1990"/>
    <w:rsid w:val="004B19C6"/>
    <w:rsid w:val="004B1B94"/>
    <w:rsid w:val="004B29BE"/>
    <w:rsid w:val="004B3F53"/>
    <w:rsid w:val="004B58E6"/>
    <w:rsid w:val="004B746F"/>
    <w:rsid w:val="004C0ABE"/>
    <w:rsid w:val="004C2F6E"/>
    <w:rsid w:val="004C3080"/>
    <w:rsid w:val="004C3458"/>
    <w:rsid w:val="004C3E49"/>
    <w:rsid w:val="004C3F0C"/>
    <w:rsid w:val="004C43AE"/>
    <w:rsid w:val="004C4558"/>
    <w:rsid w:val="004C589F"/>
    <w:rsid w:val="004C5A6A"/>
    <w:rsid w:val="004C6B03"/>
    <w:rsid w:val="004C6C43"/>
    <w:rsid w:val="004C735D"/>
    <w:rsid w:val="004C761B"/>
    <w:rsid w:val="004C79EC"/>
    <w:rsid w:val="004C7B19"/>
    <w:rsid w:val="004D066C"/>
    <w:rsid w:val="004D0A35"/>
    <w:rsid w:val="004D0E85"/>
    <w:rsid w:val="004D113E"/>
    <w:rsid w:val="004D1573"/>
    <w:rsid w:val="004D1E30"/>
    <w:rsid w:val="004D2EB0"/>
    <w:rsid w:val="004D31C7"/>
    <w:rsid w:val="004D33C9"/>
    <w:rsid w:val="004D3A7A"/>
    <w:rsid w:val="004D4310"/>
    <w:rsid w:val="004D539B"/>
    <w:rsid w:val="004D53FA"/>
    <w:rsid w:val="004D58FA"/>
    <w:rsid w:val="004D7875"/>
    <w:rsid w:val="004E0299"/>
    <w:rsid w:val="004E1134"/>
    <w:rsid w:val="004E1572"/>
    <w:rsid w:val="004E1592"/>
    <w:rsid w:val="004E1B1A"/>
    <w:rsid w:val="004E1B72"/>
    <w:rsid w:val="004E1E32"/>
    <w:rsid w:val="004E2261"/>
    <w:rsid w:val="004E22C0"/>
    <w:rsid w:val="004E3E3B"/>
    <w:rsid w:val="004E48FE"/>
    <w:rsid w:val="004E559C"/>
    <w:rsid w:val="004E5B1F"/>
    <w:rsid w:val="004E619C"/>
    <w:rsid w:val="004E67AD"/>
    <w:rsid w:val="004E7AE8"/>
    <w:rsid w:val="004F05AC"/>
    <w:rsid w:val="004F2025"/>
    <w:rsid w:val="004F27F7"/>
    <w:rsid w:val="004F2FBD"/>
    <w:rsid w:val="004F35E9"/>
    <w:rsid w:val="004F37FC"/>
    <w:rsid w:val="004F3BCC"/>
    <w:rsid w:val="004F3BF3"/>
    <w:rsid w:val="004F3D83"/>
    <w:rsid w:val="004F4520"/>
    <w:rsid w:val="004F45B3"/>
    <w:rsid w:val="004F46B4"/>
    <w:rsid w:val="004F52DF"/>
    <w:rsid w:val="004F5F04"/>
    <w:rsid w:val="004F6DA7"/>
    <w:rsid w:val="004F725D"/>
    <w:rsid w:val="004F7575"/>
    <w:rsid w:val="004F787E"/>
    <w:rsid w:val="004F7DB1"/>
    <w:rsid w:val="0050035E"/>
    <w:rsid w:val="00501AFC"/>
    <w:rsid w:val="0050216F"/>
    <w:rsid w:val="005025DC"/>
    <w:rsid w:val="005028C7"/>
    <w:rsid w:val="005038A3"/>
    <w:rsid w:val="00503A5A"/>
    <w:rsid w:val="00504ECE"/>
    <w:rsid w:val="0050536F"/>
    <w:rsid w:val="00505A63"/>
    <w:rsid w:val="005061AB"/>
    <w:rsid w:val="005061C5"/>
    <w:rsid w:val="00506A27"/>
    <w:rsid w:val="00506CBB"/>
    <w:rsid w:val="0050776A"/>
    <w:rsid w:val="00510AED"/>
    <w:rsid w:val="00510D5F"/>
    <w:rsid w:val="005116B8"/>
    <w:rsid w:val="00512246"/>
    <w:rsid w:val="005123D8"/>
    <w:rsid w:val="0051314F"/>
    <w:rsid w:val="00513855"/>
    <w:rsid w:val="00513D0C"/>
    <w:rsid w:val="00513D65"/>
    <w:rsid w:val="00514755"/>
    <w:rsid w:val="005148E3"/>
    <w:rsid w:val="0051559B"/>
    <w:rsid w:val="00515B30"/>
    <w:rsid w:val="00516B73"/>
    <w:rsid w:val="00516BD9"/>
    <w:rsid w:val="005208D8"/>
    <w:rsid w:val="0052147B"/>
    <w:rsid w:val="00522398"/>
    <w:rsid w:val="00523EA7"/>
    <w:rsid w:val="0052499E"/>
    <w:rsid w:val="005252D2"/>
    <w:rsid w:val="00525DFE"/>
    <w:rsid w:val="00526914"/>
    <w:rsid w:val="00526F59"/>
    <w:rsid w:val="00527865"/>
    <w:rsid w:val="00527D97"/>
    <w:rsid w:val="00530708"/>
    <w:rsid w:val="005325BA"/>
    <w:rsid w:val="00533A57"/>
    <w:rsid w:val="00535439"/>
    <w:rsid w:val="0053549B"/>
    <w:rsid w:val="00536465"/>
    <w:rsid w:val="005410A3"/>
    <w:rsid w:val="005412AA"/>
    <w:rsid w:val="005413F2"/>
    <w:rsid w:val="0054158F"/>
    <w:rsid w:val="00542ACE"/>
    <w:rsid w:val="00542DF6"/>
    <w:rsid w:val="00543A44"/>
    <w:rsid w:val="005458DB"/>
    <w:rsid w:val="00545D5D"/>
    <w:rsid w:val="0054631E"/>
    <w:rsid w:val="00546352"/>
    <w:rsid w:val="00546F77"/>
    <w:rsid w:val="0054758A"/>
    <w:rsid w:val="00547684"/>
    <w:rsid w:val="00547BDC"/>
    <w:rsid w:val="00550F79"/>
    <w:rsid w:val="00552144"/>
    <w:rsid w:val="00552CB7"/>
    <w:rsid w:val="0055433A"/>
    <w:rsid w:val="005548AF"/>
    <w:rsid w:val="005552C6"/>
    <w:rsid w:val="00556F06"/>
    <w:rsid w:val="005600E6"/>
    <w:rsid w:val="00560A94"/>
    <w:rsid w:val="00561F5C"/>
    <w:rsid w:val="005627C3"/>
    <w:rsid w:val="00563263"/>
    <w:rsid w:val="00564044"/>
    <w:rsid w:val="00565486"/>
    <w:rsid w:val="005705DC"/>
    <w:rsid w:val="00570CDC"/>
    <w:rsid w:val="00572003"/>
    <w:rsid w:val="005750A6"/>
    <w:rsid w:val="00575E06"/>
    <w:rsid w:val="0057692C"/>
    <w:rsid w:val="00576A96"/>
    <w:rsid w:val="00576D36"/>
    <w:rsid w:val="005770BC"/>
    <w:rsid w:val="00577A53"/>
    <w:rsid w:val="00580C50"/>
    <w:rsid w:val="00582301"/>
    <w:rsid w:val="00582792"/>
    <w:rsid w:val="00582B76"/>
    <w:rsid w:val="00583F5B"/>
    <w:rsid w:val="0058451A"/>
    <w:rsid w:val="005853A4"/>
    <w:rsid w:val="0058570D"/>
    <w:rsid w:val="005860F0"/>
    <w:rsid w:val="005864FC"/>
    <w:rsid w:val="00587691"/>
    <w:rsid w:val="00587BA9"/>
    <w:rsid w:val="00587C59"/>
    <w:rsid w:val="00590198"/>
    <w:rsid w:val="00590805"/>
    <w:rsid w:val="005909FA"/>
    <w:rsid w:val="00590A17"/>
    <w:rsid w:val="00591171"/>
    <w:rsid w:val="0059136B"/>
    <w:rsid w:val="00592A0E"/>
    <w:rsid w:val="00593E31"/>
    <w:rsid w:val="005944AD"/>
    <w:rsid w:val="005945BE"/>
    <w:rsid w:val="00594E51"/>
    <w:rsid w:val="00594F6B"/>
    <w:rsid w:val="0059502E"/>
    <w:rsid w:val="005951E0"/>
    <w:rsid w:val="00595675"/>
    <w:rsid w:val="00596A01"/>
    <w:rsid w:val="00597306"/>
    <w:rsid w:val="005A0A2E"/>
    <w:rsid w:val="005A0A72"/>
    <w:rsid w:val="005A1215"/>
    <w:rsid w:val="005A1562"/>
    <w:rsid w:val="005A18C8"/>
    <w:rsid w:val="005A3CD5"/>
    <w:rsid w:val="005A3F0A"/>
    <w:rsid w:val="005A4107"/>
    <w:rsid w:val="005A43B5"/>
    <w:rsid w:val="005A4701"/>
    <w:rsid w:val="005A5F6B"/>
    <w:rsid w:val="005A6260"/>
    <w:rsid w:val="005A6AE2"/>
    <w:rsid w:val="005A6BE3"/>
    <w:rsid w:val="005A7F3A"/>
    <w:rsid w:val="005B1022"/>
    <w:rsid w:val="005B1187"/>
    <w:rsid w:val="005B143E"/>
    <w:rsid w:val="005B1DB9"/>
    <w:rsid w:val="005B26E4"/>
    <w:rsid w:val="005B2918"/>
    <w:rsid w:val="005B2CEC"/>
    <w:rsid w:val="005B2E36"/>
    <w:rsid w:val="005B4C6F"/>
    <w:rsid w:val="005B4E81"/>
    <w:rsid w:val="005B4FB5"/>
    <w:rsid w:val="005B5E72"/>
    <w:rsid w:val="005B6403"/>
    <w:rsid w:val="005B6952"/>
    <w:rsid w:val="005B73C5"/>
    <w:rsid w:val="005B7C7E"/>
    <w:rsid w:val="005C09C9"/>
    <w:rsid w:val="005C13C8"/>
    <w:rsid w:val="005C1F50"/>
    <w:rsid w:val="005C2170"/>
    <w:rsid w:val="005C2A49"/>
    <w:rsid w:val="005C2DF1"/>
    <w:rsid w:val="005C400C"/>
    <w:rsid w:val="005C53DD"/>
    <w:rsid w:val="005C63F2"/>
    <w:rsid w:val="005C76FC"/>
    <w:rsid w:val="005C7973"/>
    <w:rsid w:val="005D005D"/>
    <w:rsid w:val="005D1144"/>
    <w:rsid w:val="005D11A2"/>
    <w:rsid w:val="005D1991"/>
    <w:rsid w:val="005D2266"/>
    <w:rsid w:val="005D2293"/>
    <w:rsid w:val="005D24FA"/>
    <w:rsid w:val="005D3212"/>
    <w:rsid w:val="005D34B7"/>
    <w:rsid w:val="005D40BD"/>
    <w:rsid w:val="005D44E8"/>
    <w:rsid w:val="005D5008"/>
    <w:rsid w:val="005D5546"/>
    <w:rsid w:val="005D5692"/>
    <w:rsid w:val="005D5EE6"/>
    <w:rsid w:val="005D66E6"/>
    <w:rsid w:val="005D6D94"/>
    <w:rsid w:val="005D6F35"/>
    <w:rsid w:val="005D72E0"/>
    <w:rsid w:val="005D75E4"/>
    <w:rsid w:val="005D77B6"/>
    <w:rsid w:val="005D7C4A"/>
    <w:rsid w:val="005D7D1F"/>
    <w:rsid w:val="005E058C"/>
    <w:rsid w:val="005E198B"/>
    <w:rsid w:val="005E1FC4"/>
    <w:rsid w:val="005E2399"/>
    <w:rsid w:val="005E275B"/>
    <w:rsid w:val="005E4DE1"/>
    <w:rsid w:val="005E5874"/>
    <w:rsid w:val="005E5AF9"/>
    <w:rsid w:val="005E5D5E"/>
    <w:rsid w:val="005E622C"/>
    <w:rsid w:val="005F03D5"/>
    <w:rsid w:val="005F17EA"/>
    <w:rsid w:val="005F2534"/>
    <w:rsid w:val="005F2D80"/>
    <w:rsid w:val="005F323F"/>
    <w:rsid w:val="005F3A73"/>
    <w:rsid w:val="005F3E9C"/>
    <w:rsid w:val="005F5D78"/>
    <w:rsid w:val="005F6358"/>
    <w:rsid w:val="005F648B"/>
    <w:rsid w:val="005F66D4"/>
    <w:rsid w:val="005F7692"/>
    <w:rsid w:val="005F7781"/>
    <w:rsid w:val="005F7AD2"/>
    <w:rsid w:val="00600732"/>
    <w:rsid w:val="00601A72"/>
    <w:rsid w:val="0060337E"/>
    <w:rsid w:val="00603596"/>
    <w:rsid w:val="006037BB"/>
    <w:rsid w:val="0060475E"/>
    <w:rsid w:val="006049FA"/>
    <w:rsid w:val="00605009"/>
    <w:rsid w:val="00606653"/>
    <w:rsid w:val="006066E8"/>
    <w:rsid w:val="006069C6"/>
    <w:rsid w:val="0060703A"/>
    <w:rsid w:val="00607973"/>
    <w:rsid w:val="00607B0A"/>
    <w:rsid w:val="00607FE3"/>
    <w:rsid w:val="00610662"/>
    <w:rsid w:val="00610979"/>
    <w:rsid w:val="00610AB0"/>
    <w:rsid w:val="00610B17"/>
    <w:rsid w:val="00610E3E"/>
    <w:rsid w:val="006119D2"/>
    <w:rsid w:val="00611B43"/>
    <w:rsid w:val="00611B74"/>
    <w:rsid w:val="00611DF0"/>
    <w:rsid w:val="00612800"/>
    <w:rsid w:val="00612E30"/>
    <w:rsid w:val="006138C7"/>
    <w:rsid w:val="0061443A"/>
    <w:rsid w:val="00614675"/>
    <w:rsid w:val="0061495E"/>
    <w:rsid w:val="00614BF0"/>
    <w:rsid w:val="00615927"/>
    <w:rsid w:val="0061792D"/>
    <w:rsid w:val="00620AE8"/>
    <w:rsid w:val="00620D2D"/>
    <w:rsid w:val="006210F0"/>
    <w:rsid w:val="00622B7B"/>
    <w:rsid w:val="006232A2"/>
    <w:rsid w:val="00624A41"/>
    <w:rsid w:val="00624A95"/>
    <w:rsid w:val="0062547E"/>
    <w:rsid w:val="00625C54"/>
    <w:rsid w:val="00626CC6"/>
    <w:rsid w:val="006278E5"/>
    <w:rsid w:val="00627B1E"/>
    <w:rsid w:val="0063133B"/>
    <w:rsid w:val="006323DE"/>
    <w:rsid w:val="0063276B"/>
    <w:rsid w:val="00632DD2"/>
    <w:rsid w:val="006338A7"/>
    <w:rsid w:val="00633BC5"/>
    <w:rsid w:val="00633C02"/>
    <w:rsid w:val="00634776"/>
    <w:rsid w:val="00634A37"/>
    <w:rsid w:val="00635B27"/>
    <w:rsid w:val="00636289"/>
    <w:rsid w:val="0063683B"/>
    <w:rsid w:val="006370D4"/>
    <w:rsid w:val="00637349"/>
    <w:rsid w:val="00637F4E"/>
    <w:rsid w:val="006412DC"/>
    <w:rsid w:val="00642064"/>
    <w:rsid w:val="006428D5"/>
    <w:rsid w:val="006435A4"/>
    <w:rsid w:val="00643893"/>
    <w:rsid w:val="00644A63"/>
    <w:rsid w:val="006453A0"/>
    <w:rsid w:val="006456D9"/>
    <w:rsid w:val="00645C2E"/>
    <w:rsid w:val="0064667F"/>
    <w:rsid w:val="006469E1"/>
    <w:rsid w:val="00646BE1"/>
    <w:rsid w:val="006472E9"/>
    <w:rsid w:val="0065047D"/>
    <w:rsid w:val="0065154B"/>
    <w:rsid w:val="006515A1"/>
    <w:rsid w:val="00651E90"/>
    <w:rsid w:val="006527E7"/>
    <w:rsid w:val="00652973"/>
    <w:rsid w:val="006531A6"/>
    <w:rsid w:val="00653306"/>
    <w:rsid w:val="006536CD"/>
    <w:rsid w:val="00654F66"/>
    <w:rsid w:val="00656E7F"/>
    <w:rsid w:val="006576D2"/>
    <w:rsid w:val="00657AF1"/>
    <w:rsid w:val="00660165"/>
    <w:rsid w:val="006615A7"/>
    <w:rsid w:val="00661A8B"/>
    <w:rsid w:val="00661B3A"/>
    <w:rsid w:val="00661CF7"/>
    <w:rsid w:val="00663939"/>
    <w:rsid w:val="00665264"/>
    <w:rsid w:val="0066625C"/>
    <w:rsid w:val="00667707"/>
    <w:rsid w:val="0067074C"/>
    <w:rsid w:val="006711F8"/>
    <w:rsid w:val="006712EE"/>
    <w:rsid w:val="0067291D"/>
    <w:rsid w:val="00673545"/>
    <w:rsid w:val="00673563"/>
    <w:rsid w:val="0067374F"/>
    <w:rsid w:val="00674269"/>
    <w:rsid w:val="006742FB"/>
    <w:rsid w:val="006745A3"/>
    <w:rsid w:val="00674F53"/>
    <w:rsid w:val="0067511F"/>
    <w:rsid w:val="00676AEF"/>
    <w:rsid w:val="00677051"/>
    <w:rsid w:val="00677197"/>
    <w:rsid w:val="006773E6"/>
    <w:rsid w:val="006778F2"/>
    <w:rsid w:val="00677C45"/>
    <w:rsid w:val="006803A3"/>
    <w:rsid w:val="00680401"/>
    <w:rsid w:val="00680E4F"/>
    <w:rsid w:val="006812F7"/>
    <w:rsid w:val="006828D6"/>
    <w:rsid w:val="00683445"/>
    <w:rsid w:val="00684D2B"/>
    <w:rsid w:val="00684E75"/>
    <w:rsid w:val="006850CC"/>
    <w:rsid w:val="006852B6"/>
    <w:rsid w:val="0068578E"/>
    <w:rsid w:val="006873C6"/>
    <w:rsid w:val="00687ADE"/>
    <w:rsid w:val="006908A1"/>
    <w:rsid w:val="00690A38"/>
    <w:rsid w:val="00690A63"/>
    <w:rsid w:val="00691BEA"/>
    <w:rsid w:val="00691F82"/>
    <w:rsid w:val="0069202F"/>
    <w:rsid w:val="006928C2"/>
    <w:rsid w:val="00692C20"/>
    <w:rsid w:val="006933A5"/>
    <w:rsid w:val="006939E8"/>
    <w:rsid w:val="00693E7B"/>
    <w:rsid w:val="006940C3"/>
    <w:rsid w:val="0069497E"/>
    <w:rsid w:val="00695E9E"/>
    <w:rsid w:val="006967E3"/>
    <w:rsid w:val="00697482"/>
    <w:rsid w:val="00697C15"/>
    <w:rsid w:val="006A0E3B"/>
    <w:rsid w:val="006A233E"/>
    <w:rsid w:val="006A2702"/>
    <w:rsid w:val="006A2AD9"/>
    <w:rsid w:val="006A3C21"/>
    <w:rsid w:val="006A46CA"/>
    <w:rsid w:val="006A4A8E"/>
    <w:rsid w:val="006A533D"/>
    <w:rsid w:val="006A53DC"/>
    <w:rsid w:val="006A5597"/>
    <w:rsid w:val="006A663F"/>
    <w:rsid w:val="006A6D06"/>
    <w:rsid w:val="006A785C"/>
    <w:rsid w:val="006A796E"/>
    <w:rsid w:val="006B0B44"/>
    <w:rsid w:val="006B0E44"/>
    <w:rsid w:val="006B10AE"/>
    <w:rsid w:val="006B3E7C"/>
    <w:rsid w:val="006B4F6E"/>
    <w:rsid w:val="006B5838"/>
    <w:rsid w:val="006B5F1B"/>
    <w:rsid w:val="006B601E"/>
    <w:rsid w:val="006B69EA"/>
    <w:rsid w:val="006B6B5D"/>
    <w:rsid w:val="006B7050"/>
    <w:rsid w:val="006C1310"/>
    <w:rsid w:val="006C22D0"/>
    <w:rsid w:val="006C3604"/>
    <w:rsid w:val="006C3A1E"/>
    <w:rsid w:val="006C3D10"/>
    <w:rsid w:val="006C3EF5"/>
    <w:rsid w:val="006C4A74"/>
    <w:rsid w:val="006C5BD6"/>
    <w:rsid w:val="006C5E0D"/>
    <w:rsid w:val="006C7094"/>
    <w:rsid w:val="006D1396"/>
    <w:rsid w:val="006D1982"/>
    <w:rsid w:val="006D2A7A"/>
    <w:rsid w:val="006D3014"/>
    <w:rsid w:val="006D3640"/>
    <w:rsid w:val="006D51F6"/>
    <w:rsid w:val="006D5CE9"/>
    <w:rsid w:val="006D5F58"/>
    <w:rsid w:val="006D5FBD"/>
    <w:rsid w:val="006D7239"/>
    <w:rsid w:val="006D7328"/>
    <w:rsid w:val="006D7BD3"/>
    <w:rsid w:val="006E023E"/>
    <w:rsid w:val="006E0854"/>
    <w:rsid w:val="006E0B14"/>
    <w:rsid w:val="006E1450"/>
    <w:rsid w:val="006E1677"/>
    <w:rsid w:val="006E4762"/>
    <w:rsid w:val="006E49F2"/>
    <w:rsid w:val="006E51FC"/>
    <w:rsid w:val="006E5E75"/>
    <w:rsid w:val="006E68E8"/>
    <w:rsid w:val="006E69EA"/>
    <w:rsid w:val="006E6B4C"/>
    <w:rsid w:val="006E74E0"/>
    <w:rsid w:val="006F0214"/>
    <w:rsid w:val="006F0A54"/>
    <w:rsid w:val="006F1C68"/>
    <w:rsid w:val="006F1D8B"/>
    <w:rsid w:val="006F2606"/>
    <w:rsid w:val="006F4397"/>
    <w:rsid w:val="006F53E9"/>
    <w:rsid w:val="006F5C74"/>
    <w:rsid w:val="006F6345"/>
    <w:rsid w:val="006F6CB3"/>
    <w:rsid w:val="00700D71"/>
    <w:rsid w:val="007010E3"/>
    <w:rsid w:val="0070174F"/>
    <w:rsid w:val="00701CA6"/>
    <w:rsid w:val="007023D5"/>
    <w:rsid w:val="007024E6"/>
    <w:rsid w:val="007041DC"/>
    <w:rsid w:val="00704266"/>
    <w:rsid w:val="00705BBB"/>
    <w:rsid w:val="00706208"/>
    <w:rsid w:val="00706F31"/>
    <w:rsid w:val="00710150"/>
    <w:rsid w:val="007109F4"/>
    <w:rsid w:val="00710BC8"/>
    <w:rsid w:val="00710D18"/>
    <w:rsid w:val="007126F1"/>
    <w:rsid w:val="00712B8D"/>
    <w:rsid w:val="00712C73"/>
    <w:rsid w:val="00712FB5"/>
    <w:rsid w:val="007132BA"/>
    <w:rsid w:val="007146B2"/>
    <w:rsid w:val="0071474E"/>
    <w:rsid w:val="00716318"/>
    <w:rsid w:val="00717DBE"/>
    <w:rsid w:val="00720E7C"/>
    <w:rsid w:val="00721570"/>
    <w:rsid w:val="00721C3F"/>
    <w:rsid w:val="0072228B"/>
    <w:rsid w:val="00722D3A"/>
    <w:rsid w:val="0072402A"/>
    <w:rsid w:val="007241D7"/>
    <w:rsid w:val="0072482D"/>
    <w:rsid w:val="007249C8"/>
    <w:rsid w:val="00724FA4"/>
    <w:rsid w:val="00724FD0"/>
    <w:rsid w:val="00725BFB"/>
    <w:rsid w:val="0072672F"/>
    <w:rsid w:val="00730B92"/>
    <w:rsid w:val="00732331"/>
    <w:rsid w:val="00732619"/>
    <w:rsid w:val="00732811"/>
    <w:rsid w:val="00733474"/>
    <w:rsid w:val="00733FCB"/>
    <w:rsid w:val="00734017"/>
    <w:rsid w:val="0073561B"/>
    <w:rsid w:val="00735715"/>
    <w:rsid w:val="00735EFD"/>
    <w:rsid w:val="0073619D"/>
    <w:rsid w:val="00736C19"/>
    <w:rsid w:val="007407EC"/>
    <w:rsid w:val="00740B86"/>
    <w:rsid w:val="0074137E"/>
    <w:rsid w:val="00742668"/>
    <w:rsid w:val="00742890"/>
    <w:rsid w:val="007435B5"/>
    <w:rsid w:val="00743810"/>
    <w:rsid w:val="0074385E"/>
    <w:rsid w:val="0074416E"/>
    <w:rsid w:val="0074444B"/>
    <w:rsid w:val="00744DF4"/>
    <w:rsid w:val="00744EF6"/>
    <w:rsid w:val="007450CB"/>
    <w:rsid w:val="007453A4"/>
    <w:rsid w:val="0074566C"/>
    <w:rsid w:val="00745A8A"/>
    <w:rsid w:val="0074663F"/>
    <w:rsid w:val="00746A66"/>
    <w:rsid w:val="00746A9F"/>
    <w:rsid w:val="00746C77"/>
    <w:rsid w:val="00746DE1"/>
    <w:rsid w:val="00747A0E"/>
    <w:rsid w:val="00750135"/>
    <w:rsid w:val="00750D05"/>
    <w:rsid w:val="00751834"/>
    <w:rsid w:val="007520B2"/>
    <w:rsid w:val="00753322"/>
    <w:rsid w:val="007533B9"/>
    <w:rsid w:val="00753F96"/>
    <w:rsid w:val="0075420C"/>
    <w:rsid w:val="007544BE"/>
    <w:rsid w:val="00755C8E"/>
    <w:rsid w:val="00757373"/>
    <w:rsid w:val="007575A1"/>
    <w:rsid w:val="00757D1D"/>
    <w:rsid w:val="00757E78"/>
    <w:rsid w:val="007608F0"/>
    <w:rsid w:val="00761F13"/>
    <w:rsid w:val="00761FB7"/>
    <w:rsid w:val="00762294"/>
    <w:rsid w:val="00762A38"/>
    <w:rsid w:val="00763DE8"/>
    <w:rsid w:val="007641E3"/>
    <w:rsid w:val="0076435A"/>
    <w:rsid w:val="00764BE2"/>
    <w:rsid w:val="00765B8A"/>
    <w:rsid w:val="00765D36"/>
    <w:rsid w:val="0076618A"/>
    <w:rsid w:val="00766846"/>
    <w:rsid w:val="00766CF0"/>
    <w:rsid w:val="00766E99"/>
    <w:rsid w:val="00767794"/>
    <w:rsid w:val="0077105A"/>
    <w:rsid w:val="007712DF"/>
    <w:rsid w:val="00771E19"/>
    <w:rsid w:val="00774698"/>
    <w:rsid w:val="007746E4"/>
    <w:rsid w:val="00775FC0"/>
    <w:rsid w:val="007800AE"/>
    <w:rsid w:val="00780B46"/>
    <w:rsid w:val="00780DA2"/>
    <w:rsid w:val="0078117C"/>
    <w:rsid w:val="0078248C"/>
    <w:rsid w:val="00782D7A"/>
    <w:rsid w:val="00783454"/>
    <w:rsid w:val="00783575"/>
    <w:rsid w:val="00783DEC"/>
    <w:rsid w:val="00783F3B"/>
    <w:rsid w:val="00784595"/>
    <w:rsid w:val="00784F54"/>
    <w:rsid w:val="007851D0"/>
    <w:rsid w:val="0078551F"/>
    <w:rsid w:val="00785599"/>
    <w:rsid w:val="00785A72"/>
    <w:rsid w:val="00785BA0"/>
    <w:rsid w:val="0078668C"/>
    <w:rsid w:val="00786ABB"/>
    <w:rsid w:val="00786EFF"/>
    <w:rsid w:val="0078787A"/>
    <w:rsid w:val="00787AB9"/>
    <w:rsid w:val="00790D69"/>
    <w:rsid w:val="00790F55"/>
    <w:rsid w:val="00791F4B"/>
    <w:rsid w:val="0079250E"/>
    <w:rsid w:val="007928BA"/>
    <w:rsid w:val="00792DA3"/>
    <w:rsid w:val="00792E4A"/>
    <w:rsid w:val="007931CB"/>
    <w:rsid w:val="007945B3"/>
    <w:rsid w:val="00794A36"/>
    <w:rsid w:val="00796284"/>
    <w:rsid w:val="007962A3"/>
    <w:rsid w:val="00796B33"/>
    <w:rsid w:val="00797028"/>
    <w:rsid w:val="007A0A42"/>
    <w:rsid w:val="007A1487"/>
    <w:rsid w:val="007A2478"/>
    <w:rsid w:val="007A31EF"/>
    <w:rsid w:val="007A33E2"/>
    <w:rsid w:val="007A3F23"/>
    <w:rsid w:val="007A46DA"/>
    <w:rsid w:val="007A48EC"/>
    <w:rsid w:val="007A4F6F"/>
    <w:rsid w:val="007A5D5F"/>
    <w:rsid w:val="007A69D9"/>
    <w:rsid w:val="007A74D0"/>
    <w:rsid w:val="007B12E1"/>
    <w:rsid w:val="007B1719"/>
    <w:rsid w:val="007B2D40"/>
    <w:rsid w:val="007B3A57"/>
    <w:rsid w:val="007B6058"/>
    <w:rsid w:val="007B624C"/>
    <w:rsid w:val="007B66A6"/>
    <w:rsid w:val="007B6BF4"/>
    <w:rsid w:val="007B76F8"/>
    <w:rsid w:val="007B7CA3"/>
    <w:rsid w:val="007C0018"/>
    <w:rsid w:val="007C1BB1"/>
    <w:rsid w:val="007C1C93"/>
    <w:rsid w:val="007C1E02"/>
    <w:rsid w:val="007C216A"/>
    <w:rsid w:val="007C23A8"/>
    <w:rsid w:val="007C37DE"/>
    <w:rsid w:val="007C3BB2"/>
    <w:rsid w:val="007C3D34"/>
    <w:rsid w:val="007C3DCE"/>
    <w:rsid w:val="007C3FC6"/>
    <w:rsid w:val="007C4334"/>
    <w:rsid w:val="007C4DAF"/>
    <w:rsid w:val="007C4E23"/>
    <w:rsid w:val="007C7166"/>
    <w:rsid w:val="007C757D"/>
    <w:rsid w:val="007C7E28"/>
    <w:rsid w:val="007D0053"/>
    <w:rsid w:val="007D0110"/>
    <w:rsid w:val="007D0AB0"/>
    <w:rsid w:val="007D0DE8"/>
    <w:rsid w:val="007D10BC"/>
    <w:rsid w:val="007D1465"/>
    <w:rsid w:val="007D1C70"/>
    <w:rsid w:val="007D233B"/>
    <w:rsid w:val="007D2910"/>
    <w:rsid w:val="007D31F7"/>
    <w:rsid w:val="007D46C1"/>
    <w:rsid w:val="007D4F32"/>
    <w:rsid w:val="007D54A4"/>
    <w:rsid w:val="007D63E8"/>
    <w:rsid w:val="007D7909"/>
    <w:rsid w:val="007E0F9B"/>
    <w:rsid w:val="007E1F8E"/>
    <w:rsid w:val="007E36C4"/>
    <w:rsid w:val="007E3756"/>
    <w:rsid w:val="007E46C1"/>
    <w:rsid w:val="007E48E9"/>
    <w:rsid w:val="007E4BDD"/>
    <w:rsid w:val="007E4C31"/>
    <w:rsid w:val="007E51EC"/>
    <w:rsid w:val="007E78F9"/>
    <w:rsid w:val="007F02B1"/>
    <w:rsid w:val="007F0535"/>
    <w:rsid w:val="007F0AFA"/>
    <w:rsid w:val="007F18FE"/>
    <w:rsid w:val="007F192D"/>
    <w:rsid w:val="007F1B9A"/>
    <w:rsid w:val="007F2204"/>
    <w:rsid w:val="007F4639"/>
    <w:rsid w:val="007F6127"/>
    <w:rsid w:val="007F7D5A"/>
    <w:rsid w:val="007F7EDE"/>
    <w:rsid w:val="0080082E"/>
    <w:rsid w:val="0080142A"/>
    <w:rsid w:val="00801F10"/>
    <w:rsid w:val="008025BC"/>
    <w:rsid w:val="00802C1F"/>
    <w:rsid w:val="00803031"/>
    <w:rsid w:val="0080361A"/>
    <w:rsid w:val="00803BCD"/>
    <w:rsid w:val="00804441"/>
    <w:rsid w:val="008044D7"/>
    <w:rsid w:val="008045D1"/>
    <w:rsid w:val="00804B99"/>
    <w:rsid w:val="00804FDA"/>
    <w:rsid w:val="00807F5A"/>
    <w:rsid w:val="0081062A"/>
    <w:rsid w:val="00810982"/>
    <w:rsid w:val="008109D0"/>
    <w:rsid w:val="00810F6C"/>
    <w:rsid w:val="008115C9"/>
    <w:rsid w:val="00811692"/>
    <w:rsid w:val="0081210B"/>
    <w:rsid w:val="0081367B"/>
    <w:rsid w:val="00813BEC"/>
    <w:rsid w:val="00813F53"/>
    <w:rsid w:val="00814E6E"/>
    <w:rsid w:val="00816E11"/>
    <w:rsid w:val="00820344"/>
    <w:rsid w:val="00820E8F"/>
    <w:rsid w:val="00821A43"/>
    <w:rsid w:val="00821E35"/>
    <w:rsid w:val="00822371"/>
    <w:rsid w:val="008224A4"/>
    <w:rsid w:val="0082262E"/>
    <w:rsid w:val="00822820"/>
    <w:rsid w:val="008228B1"/>
    <w:rsid w:val="00823020"/>
    <w:rsid w:val="00825CBA"/>
    <w:rsid w:val="00826139"/>
    <w:rsid w:val="008264F4"/>
    <w:rsid w:val="008279D8"/>
    <w:rsid w:val="00831077"/>
    <w:rsid w:val="0083222C"/>
    <w:rsid w:val="008334E2"/>
    <w:rsid w:val="0083440E"/>
    <w:rsid w:val="008345B1"/>
    <w:rsid w:val="00834B18"/>
    <w:rsid w:val="00834F60"/>
    <w:rsid w:val="0083505E"/>
    <w:rsid w:val="00835A49"/>
    <w:rsid w:val="00836E6D"/>
    <w:rsid w:val="008371BC"/>
    <w:rsid w:val="0083781E"/>
    <w:rsid w:val="008378C4"/>
    <w:rsid w:val="00837FD4"/>
    <w:rsid w:val="00840081"/>
    <w:rsid w:val="008421A7"/>
    <w:rsid w:val="008426EB"/>
    <w:rsid w:val="00842BAA"/>
    <w:rsid w:val="008432FA"/>
    <w:rsid w:val="00843362"/>
    <w:rsid w:val="0084548F"/>
    <w:rsid w:val="00845F79"/>
    <w:rsid w:val="00846953"/>
    <w:rsid w:val="0084712C"/>
    <w:rsid w:val="00847797"/>
    <w:rsid w:val="008478C3"/>
    <w:rsid w:val="008506F3"/>
    <w:rsid w:val="0085454A"/>
    <w:rsid w:val="00854C14"/>
    <w:rsid w:val="0085589C"/>
    <w:rsid w:val="00855A61"/>
    <w:rsid w:val="0085702E"/>
    <w:rsid w:val="008572F1"/>
    <w:rsid w:val="00857A29"/>
    <w:rsid w:val="00860A59"/>
    <w:rsid w:val="00861A26"/>
    <w:rsid w:val="00861A4A"/>
    <w:rsid w:val="00861F5C"/>
    <w:rsid w:val="008621A6"/>
    <w:rsid w:val="008622F6"/>
    <w:rsid w:val="00862535"/>
    <w:rsid w:val="00863354"/>
    <w:rsid w:val="00863D10"/>
    <w:rsid w:val="00863D12"/>
    <w:rsid w:val="00864F85"/>
    <w:rsid w:val="008663CC"/>
    <w:rsid w:val="00866508"/>
    <w:rsid w:val="0086680A"/>
    <w:rsid w:val="00866B33"/>
    <w:rsid w:val="00866ED5"/>
    <w:rsid w:val="008705DF"/>
    <w:rsid w:val="0087105A"/>
    <w:rsid w:val="00871075"/>
    <w:rsid w:val="00871386"/>
    <w:rsid w:val="00873050"/>
    <w:rsid w:val="00874B37"/>
    <w:rsid w:val="00874DAB"/>
    <w:rsid w:val="00875BC1"/>
    <w:rsid w:val="00876F50"/>
    <w:rsid w:val="00877202"/>
    <w:rsid w:val="008774B8"/>
    <w:rsid w:val="00877891"/>
    <w:rsid w:val="00877B2B"/>
    <w:rsid w:val="008841B4"/>
    <w:rsid w:val="008842F3"/>
    <w:rsid w:val="00884632"/>
    <w:rsid w:val="008848D1"/>
    <w:rsid w:val="00884CE6"/>
    <w:rsid w:val="0088521D"/>
    <w:rsid w:val="00886C10"/>
    <w:rsid w:val="00887C10"/>
    <w:rsid w:val="00890854"/>
    <w:rsid w:val="008915A5"/>
    <w:rsid w:val="008921D1"/>
    <w:rsid w:val="008927FC"/>
    <w:rsid w:val="00893C45"/>
    <w:rsid w:val="0089419D"/>
    <w:rsid w:val="00894E83"/>
    <w:rsid w:val="0089530B"/>
    <w:rsid w:val="008966A1"/>
    <w:rsid w:val="00896B63"/>
    <w:rsid w:val="00897591"/>
    <w:rsid w:val="00897F5C"/>
    <w:rsid w:val="00897FFD"/>
    <w:rsid w:val="008A0683"/>
    <w:rsid w:val="008A106C"/>
    <w:rsid w:val="008A2ED0"/>
    <w:rsid w:val="008A40E1"/>
    <w:rsid w:val="008A6255"/>
    <w:rsid w:val="008A76B8"/>
    <w:rsid w:val="008B03B9"/>
    <w:rsid w:val="008B09BE"/>
    <w:rsid w:val="008B1B0D"/>
    <w:rsid w:val="008B2063"/>
    <w:rsid w:val="008B24D5"/>
    <w:rsid w:val="008B2EF4"/>
    <w:rsid w:val="008B5CD1"/>
    <w:rsid w:val="008B63BD"/>
    <w:rsid w:val="008B6474"/>
    <w:rsid w:val="008B6801"/>
    <w:rsid w:val="008B74D8"/>
    <w:rsid w:val="008C124F"/>
    <w:rsid w:val="008C1673"/>
    <w:rsid w:val="008C1849"/>
    <w:rsid w:val="008C3D13"/>
    <w:rsid w:val="008C48A1"/>
    <w:rsid w:val="008C5505"/>
    <w:rsid w:val="008C570B"/>
    <w:rsid w:val="008C5BAC"/>
    <w:rsid w:val="008C60CD"/>
    <w:rsid w:val="008C682E"/>
    <w:rsid w:val="008C69FF"/>
    <w:rsid w:val="008C7161"/>
    <w:rsid w:val="008D03D5"/>
    <w:rsid w:val="008D102D"/>
    <w:rsid w:val="008D1BE4"/>
    <w:rsid w:val="008D21CC"/>
    <w:rsid w:val="008D2C9C"/>
    <w:rsid w:val="008D2D0E"/>
    <w:rsid w:val="008D4225"/>
    <w:rsid w:val="008D4FDF"/>
    <w:rsid w:val="008D66B0"/>
    <w:rsid w:val="008D7ED2"/>
    <w:rsid w:val="008E0599"/>
    <w:rsid w:val="008E1542"/>
    <w:rsid w:val="008E1901"/>
    <w:rsid w:val="008E44B8"/>
    <w:rsid w:val="008E49EC"/>
    <w:rsid w:val="008E4AD4"/>
    <w:rsid w:val="008E557A"/>
    <w:rsid w:val="008E6A9E"/>
    <w:rsid w:val="008F0CA4"/>
    <w:rsid w:val="008F0F25"/>
    <w:rsid w:val="008F0FE1"/>
    <w:rsid w:val="008F1F57"/>
    <w:rsid w:val="008F45FB"/>
    <w:rsid w:val="008F4617"/>
    <w:rsid w:val="008F4E19"/>
    <w:rsid w:val="008F6A5B"/>
    <w:rsid w:val="009007A7"/>
    <w:rsid w:val="00900FEF"/>
    <w:rsid w:val="00901295"/>
    <w:rsid w:val="00902565"/>
    <w:rsid w:val="00903158"/>
    <w:rsid w:val="00903F74"/>
    <w:rsid w:val="009057E9"/>
    <w:rsid w:val="00911F57"/>
    <w:rsid w:val="009123D8"/>
    <w:rsid w:val="00913753"/>
    <w:rsid w:val="009137BF"/>
    <w:rsid w:val="00913896"/>
    <w:rsid w:val="0091677B"/>
    <w:rsid w:val="009205A8"/>
    <w:rsid w:val="009211E3"/>
    <w:rsid w:val="0092124F"/>
    <w:rsid w:val="0092196D"/>
    <w:rsid w:val="0092241F"/>
    <w:rsid w:val="00922EEA"/>
    <w:rsid w:val="00922FAC"/>
    <w:rsid w:val="00923120"/>
    <w:rsid w:val="009237BE"/>
    <w:rsid w:val="00923AB0"/>
    <w:rsid w:val="00923C41"/>
    <w:rsid w:val="00924513"/>
    <w:rsid w:val="0092473C"/>
    <w:rsid w:val="0092527A"/>
    <w:rsid w:val="00925685"/>
    <w:rsid w:val="0092575C"/>
    <w:rsid w:val="00926148"/>
    <w:rsid w:val="00927212"/>
    <w:rsid w:val="0093038F"/>
    <w:rsid w:val="00931184"/>
    <w:rsid w:val="00931EE1"/>
    <w:rsid w:val="009323AD"/>
    <w:rsid w:val="009325C1"/>
    <w:rsid w:val="009343D6"/>
    <w:rsid w:val="00934574"/>
    <w:rsid w:val="009346B5"/>
    <w:rsid w:val="00934E2F"/>
    <w:rsid w:val="0093549C"/>
    <w:rsid w:val="009357CE"/>
    <w:rsid w:val="0093594D"/>
    <w:rsid w:val="009362FB"/>
    <w:rsid w:val="00936559"/>
    <w:rsid w:val="00936804"/>
    <w:rsid w:val="00936A8B"/>
    <w:rsid w:val="00936DE8"/>
    <w:rsid w:val="009378B8"/>
    <w:rsid w:val="00941D11"/>
    <w:rsid w:val="00941FE1"/>
    <w:rsid w:val="0094260A"/>
    <w:rsid w:val="00943B05"/>
    <w:rsid w:val="00945091"/>
    <w:rsid w:val="00945110"/>
    <w:rsid w:val="009471CD"/>
    <w:rsid w:val="009475F5"/>
    <w:rsid w:val="009479A8"/>
    <w:rsid w:val="0095093A"/>
    <w:rsid w:val="009521E6"/>
    <w:rsid w:val="009529EF"/>
    <w:rsid w:val="00953312"/>
    <w:rsid w:val="009549DF"/>
    <w:rsid w:val="00954E45"/>
    <w:rsid w:val="009556A3"/>
    <w:rsid w:val="009558AB"/>
    <w:rsid w:val="00955B4F"/>
    <w:rsid w:val="00956316"/>
    <w:rsid w:val="00956972"/>
    <w:rsid w:val="009579D4"/>
    <w:rsid w:val="0096099D"/>
    <w:rsid w:val="009609A8"/>
    <w:rsid w:val="00960FD2"/>
    <w:rsid w:val="009617AB"/>
    <w:rsid w:val="009620EC"/>
    <w:rsid w:val="009629A7"/>
    <w:rsid w:val="00962D91"/>
    <w:rsid w:val="00962F93"/>
    <w:rsid w:val="00963F43"/>
    <w:rsid w:val="00964964"/>
    <w:rsid w:val="0096504F"/>
    <w:rsid w:val="00965083"/>
    <w:rsid w:val="009655E3"/>
    <w:rsid w:val="00966633"/>
    <w:rsid w:val="00966861"/>
    <w:rsid w:val="00966A4B"/>
    <w:rsid w:val="009706D6"/>
    <w:rsid w:val="00970D5A"/>
    <w:rsid w:val="00972110"/>
    <w:rsid w:val="00972301"/>
    <w:rsid w:val="00972C42"/>
    <w:rsid w:val="0097346D"/>
    <w:rsid w:val="00973DE8"/>
    <w:rsid w:val="00973EBF"/>
    <w:rsid w:val="00974347"/>
    <w:rsid w:val="0097487D"/>
    <w:rsid w:val="0097498C"/>
    <w:rsid w:val="00974ADB"/>
    <w:rsid w:val="009770B7"/>
    <w:rsid w:val="00977B14"/>
    <w:rsid w:val="00977BE1"/>
    <w:rsid w:val="00980ED0"/>
    <w:rsid w:val="009810D2"/>
    <w:rsid w:val="00981696"/>
    <w:rsid w:val="0098206F"/>
    <w:rsid w:val="0098218E"/>
    <w:rsid w:val="00982833"/>
    <w:rsid w:val="00982FB1"/>
    <w:rsid w:val="00983759"/>
    <w:rsid w:val="00983A1A"/>
    <w:rsid w:val="00984141"/>
    <w:rsid w:val="00984D7E"/>
    <w:rsid w:val="00985774"/>
    <w:rsid w:val="00985A82"/>
    <w:rsid w:val="00985BD1"/>
    <w:rsid w:val="00985F47"/>
    <w:rsid w:val="009868FF"/>
    <w:rsid w:val="00986D32"/>
    <w:rsid w:val="00986DD5"/>
    <w:rsid w:val="00986E4D"/>
    <w:rsid w:val="00986F8D"/>
    <w:rsid w:val="0098766A"/>
    <w:rsid w:val="00987755"/>
    <w:rsid w:val="00987D86"/>
    <w:rsid w:val="00990F6D"/>
    <w:rsid w:val="009920A7"/>
    <w:rsid w:val="0099215C"/>
    <w:rsid w:val="00992867"/>
    <w:rsid w:val="00992BA7"/>
    <w:rsid w:val="00992F06"/>
    <w:rsid w:val="00993132"/>
    <w:rsid w:val="009935FB"/>
    <w:rsid w:val="0099362F"/>
    <w:rsid w:val="00994B4A"/>
    <w:rsid w:val="00994E94"/>
    <w:rsid w:val="00995251"/>
    <w:rsid w:val="00997386"/>
    <w:rsid w:val="009976FA"/>
    <w:rsid w:val="00997EFF"/>
    <w:rsid w:val="00997F23"/>
    <w:rsid w:val="00997FE4"/>
    <w:rsid w:val="009A049A"/>
    <w:rsid w:val="009A0532"/>
    <w:rsid w:val="009A1642"/>
    <w:rsid w:val="009A18C9"/>
    <w:rsid w:val="009A2375"/>
    <w:rsid w:val="009A29B1"/>
    <w:rsid w:val="009A2AD7"/>
    <w:rsid w:val="009A30D2"/>
    <w:rsid w:val="009A312A"/>
    <w:rsid w:val="009A3143"/>
    <w:rsid w:val="009A3583"/>
    <w:rsid w:val="009A3A5C"/>
    <w:rsid w:val="009A3A63"/>
    <w:rsid w:val="009A4A54"/>
    <w:rsid w:val="009A4E2C"/>
    <w:rsid w:val="009A565F"/>
    <w:rsid w:val="009A5B8A"/>
    <w:rsid w:val="009A5CC4"/>
    <w:rsid w:val="009A6653"/>
    <w:rsid w:val="009A7132"/>
    <w:rsid w:val="009A7E31"/>
    <w:rsid w:val="009A7FE8"/>
    <w:rsid w:val="009B088D"/>
    <w:rsid w:val="009B0954"/>
    <w:rsid w:val="009B0D6F"/>
    <w:rsid w:val="009B0D7D"/>
    <w:rsid w:val="009B1793"/>
    <w:rsid w:val="009B1ADA"/>
    <w:rsid w:val="009B2508"/>
    <w:rsid w:val="009B2E92"/>
    <w:rsid w:val="009B3B4A"/>
    <w:rsid w:val="009B5144"/>
    <w:rsid w:val="009B5C1D"/>
    <w:rsid w:val="009B6129"/>
    <w:rsid w:val="009B62C6"/>
    <w:rsid w:val="009B67CC"/>
    <w:rsid w:val="009B773B"/>
    <w:rsid w:val="009B7840"/>
    <w:rsid w:val="009C06E4"/>
    <w:rsid w:val="009C0FC5"/>
    <w:rsid w:val="009C12C5"/>
    <w:rsid w:val="009C1805"/>
    <w:rsid w:val="009C1BFE"/>
    <w:rsid w:val="009C2600"/>
    <w:rsid w:val="009C358A"/>
    <w:rsid w:val="009C3A28"/>
    <w:rsid w:val="009C58E0"/>
    <w:rsid w:val="009C5E0C"/>
    <w:rsid w:val="009C5E75"/>
    <w:rsid w:val="009C5F68"/>
    <w:rsid w:val="009C6A7A"/>
    <w:rsid w:val="009C71CF"/>
    <w:rsid w:val="009C76C8"/>
    <w:rsid w:val="009D013F"/>
    <w:rsid w:val="009D0E6D"/>
    <w:rsid w:val="009D1E2A"/>
    <w:rsid w:val="009D1EF2"/>
    <w:rsid w:val="009D1F78"/>
    <w:rsid w:val="009D20BB"/>
    <w:rsid w:val="009D3094"/>
    <w:rsid w:val="009D375C"/>
    <w:rsid w:val="009D443C"/>
    <w:rsid w:val="009D46E4"/>
    <w:rsid w:val="009D50E8"/>
    <w:rsid w:val="009D53EB"/>
    <w:rsid w:val="009D5A31"/>
    <w:rsid w:val="009D5CEB"/>
    <w:rsid w:val="009E07E0"/>
    <w:rsid w:val="009E1E05"/>
    <w:rsid w:val="009E4119"/>
    <w:rsid w:val="009E4808"/>
    <w:rsid w:val="009E4D78"/>
    <w:rsid w:val="009E61B5"/>
    <w:rsid w:val="009E67A4"/>
    <w:rsid w:val="009E7471"/>
    <w:rsid w:val="009E754C"/>
    <w:rsid w:val="009E7D63"/>
    <w:rsid w:val="009F0BBE"/>
    <w:rsid w:val="009F2070"/>
    <w:rsid w:val="009F2337"/>
    <w:rsid w:val="009F2912"/>
    <w:rsid w:val="009F2C94"/>
    <w:rsid w:val="009F3EA0"/>
    <w:rsid w:val="009F40DD"/>
    <w:rsid w:val="009F4106"/>
    <w:rsid w:val="009F5416"/>
    <w:rsid w:val="009F6406"/>
    <w:rsid w:val="009F7265"/>
    <w:rsid w:val="009F73F4"/>
    <w:rsid w:val="009F79FD"/>
    <w:rsid w:val="009F7E4C"/>
    <w:rsid w:val="00A001B3"/>
    <w:rsid w:val="00A00462"/>
    <w:rsid w:val="00A00581"/>
    <w:rsid w:val="00A00737"/>
    <w:rsid w:val="00A00C15"/>
    <w:rsid w:val="00A0113B"/>
    <w:rsid w:val="00A01D74"/>
    <w:rsid w:val="00A0299E"/>
    <w:rsid w:val="00A02ED4"/>
    <w:rsid w:val="00A03292"/>
    <w:rsid w:val="00A03462"/>
    <w:rsid w:val="00A03719"/>
    <w:rsid w:val="00A04161"/>
    <w:rsid w:val="00A05C11"/>
    <w:rsid w:val="00A05C95"/>
    <w:rsid w:val="00A07320"/>
    <w:rsid w:val="00A07F0B"/>
    <w:rsid w:val="00A07F72"/>
    <w:rsid w:val="00A10690"/>
    <w:rsid w:val="00A10AAD"/>
    <w:rsid w:val="00A1150C"/>
    <w:rsid w:val="00A1178F"/>
    <w:rsid w:val="00A11C11"/>
    <w:rsid w:val="00A11D94"/>
    <w:rsid w:val="00A121E7"/>
    <w:rsid w:val="00A12217"/>
    <w:rsid w:val="00A1370B"/>
    <w:rsid w:val="00A13D36"/>
    <w:rsid w:val="00A14BBB"/>
    <w:rsid w:val="00A14F45"/>
    <w:rsid w:val="00A15EC9"/>
    <w:rsid w:val="00A16517"/>
    <w:rsid w:val="00A16B67"/>
    <w:rsid w:val="00A16F10"/>
    <w:rsid w:val="00A176E3"/>
    <w:rsid w:val="00A17C83"/>
    <w:rsid w:val="00A20236"/>
    <w:rsid w:val="00A20391"/>
    <w:rsid w:val="00A23994"/>
    <w:rsid w:val="00A2455D"/>
    <w:rsid w:val="00A2480C"/>
    <w:rsid w:val="00A24EBF"/>
    <w:rsid w:val="00A24F1C"/>
    <w:rsid w:val="00A25081"/>
    <w:rsid w:val="00A277EA"/>
    <w:rsid w:val="00A30DDB"/>
    <w:rsid w:val="00A318A4"/>
    <w:rsid w:val="00A31D5B"/>
    <w:rsid w:val="00A32CBB"/>
    <w:rsid w:val="00A34699"/>
    <w:rsid w:val="00A347A0"/>
    <w:rsid w:val="00A347A1"/>
    <w:rsid w:val="00A34C20"/>
    <w:rsid w:val="00A35B09"/>
    <w:rsid w:val="00A35ECB"/>
    <w:rsid w:val="00A362FE"/>
    <w:rsid w:val="00A368D4"/>
    <w:rsid w:val="00A36975"/>
    <w:rsid w:val="00A43304"/>
    <w:rsid w:val="00A436BB"/>
    <w:rsid w:val="00A4390C"/>
    <w:rsid w:val="00A43D21"/>
    <w:rsid w:val="00A44699"/>
    <w:rsid w:val="00A46784"/>
    <w:rsid w:val="00A46C50"/>
    <w:rsid w:val="00A47CF4"/>
    <w:rsid w:val="00A500DA"/>
    <w:rsid w:val="00A50DA8"/>
    <w:rsid w:val="00A50F48"/>
    <w:rsid w:val="00A516CC"/>
    <w:rsid w:val="00A5173E"/>
    <w:rsid w:val="00A51E22"/>
    <w:rsid w:val="00A520A0"/>
    <w:rsid w:val="00A52682"/>
    <w:rsid w:val="00A536FD"/>
    <w:rsid w:val="00A53ADF"/>
    <w:rsid w:val="00A53F73"/>
    <w:rsid w:val="00A53FA1"/>
    <w:rsid w:val="00A54323"/>
    <w:rsid w:val="00A54F84"/>
    <w:rsid w:val="00A55041"/>
    <w:rsid w:val="00A557B2"/>
    <w:rsid w:val="00A559D1"/>
    <w:rsid w:val="00A56F77"/>
    <w:rsid w:val="00A57200"/>
    <w:rsid w:val="00A57288"/>
    <w:rsid w:val="00A57FA6"/>
    <w:rsid w:val="00A6229E"/>
    <w:rsid w:val="00A632AD"/>
    <w:rsid w:val="00A6428A"/>
    <w:rsid w:val="00A65C45"/>
    <w:rsid w:val="00A65EB8"/>
    <w:rsid w:val="00A6614B"/>
    <w:rsid w:val="00A66165"/>
    <w:rsid w:val="00A66E28"/>
    <w:rsid w:val="00A67E10"/>
    <w:rsid w:val="00A70C4B"/>
    <w:rsid w:val="00A71036"/>
    <w:rsid w:val="00A71968"/>
    <w:rsid w:val="00A72A1C"/>
    <w:rsid w:val="00A72A50"/>
    <w:rsid w:val="00A7361F"/>
    <w:rsid w:val="00A75996"/>
    <w:rsid w:val="00A75FBF"/>
    <w:rsid w:val="00A771E3"/>
    <w:rsid w:val="00A773AF"/>
    <w:rsid w:val="00A77FE8"/>
    <w:rsid w:val="00A801A4"/>
    <w:rsid w:val="00A808DD"/>
    <w:rsid w:val="00A80F4B"/>
    <w:rsid w:val="00A81C1B"/>
    <w:rsid w:val="00A82E2B"/>
    <w:rsid w:val="00A82E98"/>
    <w:rsid w:val="00A83CE5"/>
    <w:rsid w:val="00A83EBD"/>
    <w:rsid w:val="00A8428D"/>
    <w:rsid w:val="00A843CF"/>
    <w:rsid w:val="00A84713"/>
    <w:rsid w:val="00A854AB"/>
    <w:rsid w:val="00A85C9D"/>
    <w:rsid w:val="00A85E02"/>
    <w:rsid w:val="00A860F6"/>
    <w:rsid w:val="00A8646B"/>
    <w:rsid w:val="00A86DC8"/>
    <w:rsid w:val="00A86F02"/>
    <w:rsid w:val="00A871BF"/>
    <w:rsid w:val="00A87FF0"/>
    <w:rsid w:val="00A91704"/>
    <w:rsid w:val="00A917BD"/>
    <w:rsid w:val="00A922D6"/>
    <w:rsid w:val="00A927D6"/>
    <w:rsid w:val="00A931E9"/>
    <w:rsid w:val="00A93518"/>
    <w:rsid w:val="00A9357F"/>
    <w:rsid w:val="00A93AC0"/>
    <w:rsid w:val="00A955AF"/>
    <w:rsid w:val="00A95791"/>
    <w:rsid w:val="00A95D16"/>
    <w:rsid w:val="00A95F1E"/>
    <w:rsid w:val="00A960E5"/>
    <w:rsid w:val="00A96B41"/>
    <w:rsid w:val="00A96D32"/>
    <w:rsid w:val="00A972D5"/>
    <w:rsid w:val="00A97933"/>
    <w:rsid w:val="00A97DF5"/>
    <w:rsid w:val="00A97FD8"/>
    <w:rsid w:val="00AA0B01"/>
    <w:rsid w:val="00AA0B98"/>
    <w:rsid w:val="00AA16D0"/>
    <w:rsid w:val="00AA1C2F"/>
    <w:rsid w:val="00AA22FD"/>
    <w:rsid w:val="00AA2BD2"/>
    <w:rsid w:val="00AA38FB"/>
    <w:rsid w:val="00AA3C23"/>
    <w:rsid w:val="00AA416A"/>
    <w:rsid w:val="00AA4696"/>
    <w:rsid w:val="00AA50AA"/>
    <w:rsid w:val="00AA565D"/>
    <w:rsid w:val="00AA6AA9"/>
    <w:rsid w:val="00AA6B0B"/>
    <w:rsid w:val="00AA6B36"/>
    <w:rsid w:val="00AA6F65"/>
    <w:rsid w:val="00AA718F"/>
    <w:rsid w:val="00AB0CAD"/>
    <w:rsid w:val="00AB11D7"/>
    <w:rsid w:val="00AB21C5"/>
    <w:rsid w:val="00AB2CD5"/>
    <w:rsid w:val="00AB33EF"/>
    <w:rsid w:val="00AB3F4C"/>
    <w:rsid w:val="00AB4985"/>
    <w:rsid w:val="00AB4DCA"/>
    <w:rsid w:val="00AB4FDE"/>
    <w:rsid w:val="00AB52F6"/>
    <w:rsid w:val="00AB64C0"/>
    <w:rsid w:val="00AB6AC4"/>
    <w:rsid w:val="00AB6CD4"/>
    <w:rsid w:val="00AB7A63"/>
    <w:rsid w:val="00AB7CD0"/>
    <w:rsid w:val="00AC0052"/>
    <w:rsid w:val="00AC02D8"/>
    <w:rsid w:val="00AC05A7"/>
    <w:rsid w:val="00AC106F"/>
    <w:rsid w:val="00AC1830"/>
    <w:rsid w:val="00AC21E9"/>
    <w:rsid w:val="00AC420E"/>
    <w:rsid w:val="00AC4598"/>
    <w:rsid w:val="00AC631E"/>
    <w:rsid w:val="00AC6F51"/>
    <w:rsid w:val="00AD04A6"/>
    <w:rsid w:val="00AD0CD4"/>
    <w:rsid w:val="00AD1443"/>
    <w:rsid w:val="00AD1CEB"/>
    <w:rsid w:val="00AD2A11"/>
    <w:rsid w:val="00AD2CEF"/>
    <w:rsid w:val="00AD351D"/>
    <w:rsid w:val="00AD3A68"/>
    <w:rsid w:val="00AD3C33"/>
    <w:rsid w:val="00AD3D4C"/>
    <w:rsid w:val="00AD40D7"/>
    <w:rsid w:val="00AD42F3"/>
    <w:rsid w:val="00AD45C2"/>
    <w:rsid w:val="00AD5D2F"/>
    <w:rsid w:val="00AD5E87"/>
    <w:rsid w:val="00AD618C"/>
    <w:rsid w:val="00AD7880"/>
    <w:rsid w:val="00AD7A9F"/>
    <w:rsid w:val="00AD7AA3"/>
    <w:rsid w:val="00AE0414"/>
    <w:rsid w:val="00AE0488"/>
    <w:rsid w:val="00AE0A62"/>
    <w:rsid w:val="00AE1A30"/>
    <w:rsid w:val="00AE1A49"/>
    <w:rsid w:val="00AE23AF"/>
    <w:rsid w:val="00AE2F43"/>
    <w:rsid w:val="00AE2F7F"/>
    <w:rsid w:val="00AE418F"/>
    <w:rsid w:val="00AE44AB"/>
    <w:rsid w:val="00AE4B73"/>
    <w:rsid w:val="00AE4E39"/>
    <w:rsid w:val="00AE508B"/>
    <w:rsid w:val="00AE5C12"/>
    <w:rsid w:val="00AE5F3B"/>
    <w:rsid w:val="00AE60FE"/>
    <w:rsid w:val="00AE6A9B"/>
    <w:rsid w:val="00AE6C4E"/>
    <w:rsid w:val="00AF03C4"/>
    <w:rsid w:val="00AF05D9"/>
    <w:rsid w:val="00AF1BA9"/>
    <w:rsid w:val="00AF207A"/>
    <w:rsid w:val="00AF20E3"/>
    <w:rsid w:val="00AF2211"/>
    <w:rsid w:val="00AF3142"/>
    <w:rsid w:val="00AF3625"/>
    <w:rsid w:val="00AF3C95"/>
    <w:rsid w:val="00AF4032"/>
    <w:rsid w:val="00AF5203"/>
    <w:rsid w:val="00AF56FF"/>
    <w:rsid w:val="00AF5B51"/>
    <w:rsid w:val="00AF6735"/>
    <w:rsid w:val="00AF680D"/>
    <w:rsid w:val="00AF6A10"/>
    <w:rsid w:val="00AF6FCC"/>
    <w:rsid w:val="00AF774F"/>
    <w:rsid w:val="00B0058F"/>
    <w:rsid w:val="00B007E8"/>
    <w:rsid w:val="00B00FA2"/>
    <w:rsid w:val="00B02159"/>
    <w:rsid w:val="00B023B7"/>
    <w:rsid w:val="00B02C4B"/>
    <w:rsid w:val="00B0353E"/>
    <w:rsid w:val="00B04381"/>
    <w:rsid w:val="00B04971"/>
    <w:rsid w:val="00B04FDB"/>
    <w:rsid w:val="00B05A9E"/>
    <w:rsid w:val="00B062C4"/>
    <w:rsid w:val="00B06313"/>
    <w:rsid w:val="00B06400"/>
    <w:rsid w:val="00B06AB5"/>
    <w:rsid w:val="00B0738E"/>
    <w:rsid w:val="00B076AF"/>
    <w:rsid w:val="00B10574"/>
    <w:rsid w:val="00B10E06"/>
    <w:rsid w:val="00B10FDC"/>
    <w:rsid w:val="00B11AF7"/>
    <w:rsid w:val="00B11C02"/>
    <w:rsid w:val="00B13772"/>
    <w:rsid w:val="00B14517"/>
    <w:rsid w:val="00B149F2"/>
    <w:rsid w:val="00B14CD6"/>
    <w:rsid w:val="00B16898"/>
    <w:rsid w:val="00B16F99"/>
    <w:rsid w:val="00B172D9"/>
    <w:rsid w:val="00B178E2"/>
    <w:rsid w:val="00B20410"/>
    <w:rsid w:val="00B208C3"/>
    <w:rsid w:val="00B20AF9"/>
    <w:rsid w:val="00B2124F"/>
    <w:rsid w:val="00B21306"/>
    <w:rsid w:val="00B22871"/>
    <w:rsid w:val="00B22A11"/>
    <w:rsid w:val="00B24382"/>
    <w:rsid w:val="00B250C2"/>
    <w:rsid w:val="00B25E7E"/>
    <w:rsid w:val="00B266A4"/>
    <w:rsid w:val="00B26B30"/>
    <w:rsid w:val="00B27FFD"/>
    <w:rsid w:val="00B302A4"/>
    <w:rsid w:val="00B3088B"/>
    <w:rsid w:val="00B30E3D"/>
    <w:rsid w:val="00B3109C"/>
    <w:rsid w:val="00B312A4"/>
    <w:rsid w:val="00B31D4B"/>
    <w:rsid w:val="00B3232A"/>
    <w:rsid w:val="00B32B09"/>
    <w:rsid w:val="00B34256"/>
    <w:rsid w:val="00B34A2C"/>
    <w:rsid w:val="00B34E0A"/>
    <w:rsid w:val="00B353C2"/>
    <w:rsid w:val="00B35791"/>
    <w:rsid w:val="00B35A8E"/>
    <w:rsid w:val="00B3692A"/>
    <w:rsid w:val="00B4176E"/>
    <w:rsid w:val="00B419B5"/>
    <w:rsid w:val="00B42902"/>
    <w:rsid w:val="00B42CFB"/>
    <w:rsid w:val="00B4327C"/>
    <w:rsid w:val="00B43303"/>
    <w:rsid w:val="00B4336E"/>
    <w:rsid w:val="00B449B5"/>
    <w:rsid w:val="00B44C14"/>
    <w:rsid w:val="00B45EE8"/>
    <w:rsid w:val="00B46B99"/>
    <w:rsid w:val="00B4751F"/>
    <w:rsid w:val="00B47A7C"/>
    <w:rsid w:val="00B5143F"/>
    <w:rsid w:val="00B519A0"/>
    <w:rsid w:val="00B51B42"/>
    <w:rsid w:val="00B51E5B"/>
    <w:rsid w:val="00B539DE"/>
    <w:rsid w:val="00B5431C"/>
    <w:rsid w:val="00B54B49"/>
    <w:rsid w:val="00B54BBC"/>
    <w:rsid w:val="00B54D09"/>
    <w:rsid w:val="00B5564C"/>
    <w:rsid w:val="00B5661A"/>
    <w:rsid w:val="00B56FE0"/>
    <w:rsid w:val="00B57008"/>
    <w:rsid w:val="00B6035A"/>
    <w:rsid w:val="00B62987"/>
    <w:rsid w:val="00B62D9C"/>
    <w:rsid w:val="00B62F0E"/>
    <w:rsid w:val="00B6358C"/>
    <w:rsid w:val="00B63C7A"/>
    <w:rsid w:val="00B63FFF"/>
    <w:rsid w:val="00B641E5"/>
    <w:rsid w:val="00B64D28"/>
    <w:rsid w:val="00B64E39"/>
    <w:rsid w:val="00B659FA"/>
    <w:rsid w:val="00B65EF8"/>
    <w:rsid w:val="00B67495"/>
    <w:rsid w:val="00B67C3A"/>
    <w:rsid w:val="00B7066C"/>
    <w:rsid w:val="00B71B2A"/>
    <w:rsid w:val="00B72706"/>
    <w:rsid w:val="00B728AA"/>
    <w:rsid w:val="00B73220"/>
    <w:rsid w:val="00B74164"/>
    <w:rsid w:val="00B74267"/>
    <w:rsid w:val="00B74A4C"/>
    <w:rsid w:val="00B76704"/>
    <w:rsid w:val="00B76916"/>
    <w:rsid w:val="00B776E7"/>
    <w:rsid w:val="00B778B1"/>
    <w:rsid w:val="00B8020C"/>
    <w:rsid w:val="00B80BC0"/>
    <w:rsid w:val="00B80FF6"/>
    <w:rsid w:val="00B813B1"/>
    <w:rsid w:val="00B81426"/>
    <w:rsid w:val="00B81B3F"/>
    <w:rsid w:val="00B81DC9"/>
    <w:rsid w:val="00B8238E"/>
    <w:rsid w:val="00B823EF"/>
    <w:rsid w:val="00B82F8E"/>
    <w:rsid w:val="00B83DFE"/>
    <w:rsid w:val="00B8451E"/>
    <w:rsid w:val="00B84E26"/>
    <w:rsid w:val="00B85070"/>
    <w:rsid w:val="00B8512A"/>
    <w:rsid w:val="00B86B2F"/>
    <w:rsid w:val="00B8720B"/>
    <w:rsid w:val="00B87A34"/>
    <w:rsid w:val="00B90280"/>
    <w:rsid w:val="00B91705"/>
    <w:rsid w:val="00B92151"/>
    <w:rsid w:val="00B92F1E"/>
    <w:rsid w:val="00B93917"/>
    <w:rsid w:val="00B94647"/>
    <w:rsid w:val="00B9509B"/>
    <w:rsid w:val="00B95F1F"/>
    <w:rsid w:val="00B97414"/>
    <w:rsid w:val="00B9771C"/>
    <w:rsid w:val="00B97AB3"/>
    <w:rsid w:val="00B97BB2"/>
    <w:rsid w:val="00BA0095"/>
    <w:rsid w:val="00BA1EF5"/>
    <w:rsid w:val="00BA2748"/>
    <w:rsid w:val="00BA27FA"/>
    <w:rsid w:val="00BA35B9"/>
    <w:rsid w:val="00BA3F3A"/>
    <w:rsid w:val="00BA41A9"/>
    <w:rsid w:val="00BA455D"/>
    <w:rsid w:val="00BA4CF6"/>
    <w:rsid w:val="00BA5197"/>
    <w:rsid w:val="00BA52AB"/>
    <w:rsid w:val="00BA5F58"/>
    <w:rsid w:val="00BA608A"/>
    <w:rsid w:val="00BA6841"/>
    <w:rsid w:val="00BA6D3A"/>
    <w:rsid w:val="00BA701B"/>
    <w:rsid w:val="00BB0DC2"/>
    <w:rsid w:val="00BB0EFF"/>
    <w:rsid w:val="00BB0FD2"/>
    <w:rsid w:val="00BB10A4"/>
    <w:rsid w:val="00BB112A"/>
    <w:rsid w:val="00BB140B"/>
    <w:rsid w:val="00BB1E17"/>
    <w:rsid w:val="00BB2AE1"/>
    <w:rsid w:val="00BB38A5"/>
    <w:rsid w:val="00BB3B8F"/>
    <w:rsid w:val="00BB4644"/>
    <w:rsid w:val="00BB5E4E"/>
    <w:rsid w:val="00BB6585"/>
    <w:rsid w:val="00BB6871"/>
    <w:rsid w:val="00BB68AE"/>
    <w:rsid w:val="00BB6E98"/>
    <w:rsid w:val="00BB6F9F"/>
    <w:rsid w:val="00BB6FF4"/>
    <w:rsid w:val="00BB70F8"/>
    <w:rsid w:val="00BB78CA"/>
    <w:rsid w:val="00BC0591"/>
    <w:rsid w:val="00BC0684"/>
    <w:rsid w:val="00BC07CA"/>
    <w:rsid w:val="00BC10F2"/>
    <w:rsid w:val="00BC2AA1"/>
    <w:rsid w:val="00BC2E02"/>
    <w:rsid w:val="00BC2F36"/>
    <w:rsid w:val="00BC3500"/>
    <w:rsid w:val="00BC3B68"/>
    <w:rsid w:val="00BC5170"/>
    <w:rsid w:val="00BC5ACB"/>
    <w:rsid w:val="00BC5EF9"/>
    <w:rsid w:val="00BC6469"/>
    <w:rsid w:val="00BC77B4"/>
    <w:rsid w:val="00BC7A9A"/>
    <w:rsid w:val="00BD0F5D"/>
    <w:rsid w:val="00BD1A13"/>
    <w:rsid w:val="00BD1AD2"/>
    <w:rsid w:val="00BD3DB8"/>
    <w:rsid w:val="00BD420C"/>
    <w:rsid w:val="00BD449A"/>
    <w:rsid w:val="00BD53CE"/>
    <w:rsid w:val="00BD56F7"/>
    <w:rsid w:val="00BD5DCD"/>
    <w:rsid w:val="00BD648A"/>
    <w:rsid w:val="00BD6A0B"/>
    <w:rsid w:val="00BD713E"/>
    <w:rsid w:val="00BD78C2"/>
    <w:rsid w:val="00BE03CA"/>
    <w:rsid w:val="00BE0A0E"/>
    <w:rsid w:val="00BE0C41"/>
    <w:rsid w:val="00BE13DC"/>
    <w:rsid w:val="00BE162F"/>
    <w:rsid w:val="00BE1DC7"/>
    <w:rsid w:val="00BE2007"/>
    <w:rsid w:val="00BE2EE4"/>
    <w:rsid w:val="00BE33B4"/>
    <w:rsid w:val="00BE56EA"/>
    <w:rsid w:val="00BE5F8A"/>
    <w:rsid w:val="00BE5FA0"/>
    <w:rsid w:val="00BE7109"/>
    <w:rsid w:val="00BE7997"/>
    <w:rsid w:val="00BF0177"/>
    <w:rsid w:val="00BF06EF"/>
    <w:rsid w:val="00BF07D6"/>
    <w:rsid w:val="00BF0B8B"/>
    <w:rsid w:val="00BF125B"/>
    <w:rsid w:val="00BF13DF"/>
    <w:rsid w:val="00BF153E"/>
    <w:rsid w:val="00BF1706"/>
    <w:rsid w:val="00BF18A0"/>
    <w:rsid w:val="00BF2802"/>
    <w:rsid w:val="00BF2EF9"/>
    <w:rsid w:val="00BF3B4F"/>
    <w:rsid w:val="00BF49DD"/>
    <w:rsid w:val="00BF5F50"/>
    <w:rsid w:val="00C01474"/>
    <w:rsid w:val="00C01DD5"/>
    <w:rsid w:val="00C0225E"/>
    <w:rsid w:val="00C022A1"/>
    <w:rsid w:val="00C03104"/>
    <w:rsid w:val="00C03220"/>
    <w:rsid w:val="00C07397"/>
    <w:rsid w:val="00C07F86"/>
    <w:rsid w:val="00C111C3"/>
    <w:rsid w:val="00C1145A"/>
    <w:rsid w:val="00C11F86"/>
    <w:rsid w:val="00C1243E"/>
    <w:rsid w:val="00C12555"/>
    <w:rsid w:val="00C126CE"/>
    <w:rsid w:val="00C12A8A"/>
    <w:rsid w:val="00C13423"/>
    <w:rsid w:val="00C1352D"/>
    <w:rsid w:val="00C13D5B"/>
    <w:rsid w:val="00C143E8"/>
    <w:rsid w:val="00C14942"/>
    <w:rsid w:val="00C14DA8"/>
    <w:rsid w:val="00C15D73"/>
    <w:rsid w:val="00C1630E"/>
    <w:rsid w:val="00C17C46"/>
    <w:rsid w:val="00C17D3A"/>
    <w:rsid w:val="00C20E8D"/>
    <w:rsid w:val="00C21AEF"/>
    <w:rsid w:val="00C2200E"/>
    <w:rsid w:val="00C22C65"/>
    <w:rsid w:val="00C2352A"/>
    <w:rsid w:val="00C2360B"/>
    <w:rsid w:val="00C239C1"/>
    <w:rsid w:val="00C23AA1"/>
    <w:rsid w:val="00C23DE9"/>
    <w:rsid w:val="00C247E3"/>
    <w:rsid w:val="00C2485C"/>
    <w:rsid w:val="00C248C3"/>
    <w:rsid w:val="00C2670A"/>
    <w:rsid w:val="00C267C3"/>
    <w:rsid w:val="00C26F81"/>
    <w:rsid w:val="00C30214"/>
    <w:rsid w:val="00C30BFF"/>
    <w:rsid w:val="00C30C9F"/>
    <w:rsid w:val="00C3173E"/>
    <w:rsid w:val="00C31DCC"/>
    <w:rsid w:val="00C32C50"/>
    <w:rsid w:val="00C3367F"/>
    <w:rsid w:val="00C33870"/>
    <w:rsid w:val="00C3410C"/>
    <w:rsid w:val="00C3482A"/>
    <w:rsid w:val="00C34E6C"/>
    <w:rsid w:val="00C355EA"/>
    <w:rsid w:val="00C356D3"/>
    <w:rsid w:val="00C35C32"/>
    <w:rsid w:val="00C3652E"/>
    <w:rsid w:val="00C365A0"/>
    <w:rsid w:val="00C371D0"/>
    <w:rsid w:val="00C37BDE"/>
    <w:rsid w:val="00C37E31"/>
    <w:rsid w:val="00C37EB9"/>
    <w:rsid w:val="00C37F60"/>
    <w:rsid w:val="00C400F5"/>
    <w:rsid w:val="00C4070E"/>
    <w:rsid w:val="00C41664"/>
    <w:rsid w:val="00C41BB4"/>
    <w:rsid w:val="00C41FF9"/>
    <w:rsid w:val="00C4202A"/>
    <w:rsid w:val="00C42D11"/>
    <w:rsid w:val="00C43B6C"/>
    <w:rsid w:val="00C46826"/>
    <w:rsid w:val="00C46B2A"/>
    <w:rsid w:val="00C479BB"/>
    <w:rsid w:val="00C507A2"/>
    <w:rsid w:val="00C516E6"/>
    <w:rsid w:val="00C51924"/>
    <w:rsid w:val="00C51FA5"/>
    <w:rsid w:val="00C52211"/>
    <w:rsid w:val="00C52620"/>
    <w:rsid w:val="00C53172"/>
    <w:rsid w:val="00C534AD"/>
    <w:rsid w:val="00C54990"/>
    <w:rsid w:val="00C55908"/>
    <w:rsid w:val="00C55C61"/>
    <w:rsid w:val="00C55E2E"/>
    <w:rsid w:val="00C5607C"/>
    <w:rsid w:val="00C565D8"/>
    <w:rsid w:val="00C571A1"/>
    <w:rsid w:val="00C571C2"/>
    <w:rsid w:val="00C57257"/>
    <w:rsid w:val="00C576B4"/>
    <w:rsid w:val="00C60E3E"/>
    <w:rsid w:val="00C60EED"/>
    <w:rsid w:val="00C6212C"/>
    <w:rsid w:val="00C62370"/>
    <w:rsid w:val="00C637C8"/>
    <w:rsid w:val="00C63BFB"/>
    <w:rsid w:val="00C64106"/>
    <w:rsid w:val="00C64468"/>
    <w:rsid w:val="00C64682"/>
    <w:rsid w:val="00C64850"/>
    <w:rsid w:val="00C6496F"/>
    <w:rsid w:val="00C64AF6"/>
    <w:rsid w:val="00C65052"/>
    <w:rsid w:val="00C650E8"/>
    <w:rsid w:val="00C65F17"/>
    <w:rsid w:val="00C66353"/>
    <w:rsid w:val="00C66D66"/>
    <w:rsid w:val="00C671C3"/>
    <w:rsid w:val="00C67D11"/>
    <w:rsid w:val="00C7058A"/>
    <w:rsid w:val="00C70BC0"/>
    <w:rsid w:val="00C71E33"/>
    <w:rsid w:val="00C72AF2"/>
    <w:rsid w:val="00C73E3E"/>
    <w:rsid w:val="00C7421A"/>
    <w:rsid w:val="00C75480"/>
    <w:rsid w:val="00C761C6"/>
    <w:rsid w:val="00C76395"/>
    <w:rsid w:val="00C76D05"/>
    <w:rsid w:val="00C7714F"/>
    <w:rsid w:val="00C779E8"/>
    <w:rsid w:val="00C77B4C"/>
    <w:rsid w:val="00C81677"/>
    <w:rsid w:val="00C818A5"/>
    <w:rsid w:val="00C82670"/>
    <w:rsid w:val="00C82DBA"/>
    <w:rsid w:val="00C83902"/>
    <w:rsid w:val="00C84BF8"/>
    <w:rsid w:val="00C85179"/>
    <w:rsid w:val="00C852CB"/>
    <w:rsid w:val="00C8554E"/>
    <w:rsid w:val="00C85632"/>
    <w:rsid w:val="00C87D5A"/>
    <w:rsid w:val="00C90960"/>
    <w:rsid w:val="00C911B3"/>
    <w:rsid w:val="00C913DA"/>
    <w:rsid w:val="00C91779"/>
    <w:rsid w:val="00C9227B"/>
    <w:rsid w:val="00C92AAA"/>
    <w:rsid w:val="00C93278"/>
    <w:rsid w:val="00C93D4B"/>
    <w:rsid w:val="00C953BA"/>
    <w:rsid w:val="00C95E5F"/>
    <w:rsid w:val="00C95EC5"/>
    <w:rsid w:val="00C971C2"/>
    <w:rsid w:val="00C9741E"/>
    <w:rsid w:val="00C97631"/>
    <w:rsid w:val="00CA09A5"/>
    <w:rsid w:val="00CA10D0"/>
    <w:rsid w:val="00CA1C90"/>
    <w:rsid w:val="00CA1F3C"/>
    <w:rsid w:val="00CA2C75"/>
    <w:rsid w:val="00CA2EFE"/>
    <w:rsid w:val="00CA30FB"/>
    <w:rsid w:val="00CA38D5"/>
    <w:rsid w:val="00CA3C00"/>
    <w:rsid w:val="00CA454B"/>
    <w:rsid w:val="00CA4FBF"/>
    <w:rsid w:val="00CA515D"/>
    <w:rsid w:val="00CA6021"/>
    <w:rsid w:val="00CA66D7"/>
    <w:rsid w:val="00CA78D8"/>
    <w:rsid w:val="00CA79E1"/>
    <w:rsid w:val="00CB005B"/>
    <w:rsid w:val="00CB0C97"/>
    <w:rsid w:val="00CB1C88"/>
    <w:rsid w:val="00CB2105"/>
    <w:rsid w:val="00CB31AC"/>
    <w:rsid w:val="00CB3BFA"/>
    <w:rsid w:val="00CB3C15"/>
    <w:rsid w:val="00CB428C"/>
    <w:rsid w:val="00CB45F9"/>
    <w:rsid w:val="00CB4641"/>
    <w:rsid w:val="00CB497E"/>
    <w:rsid w:val="00CB4A7E"/>
    <w:rsid w:val="00CB4CD1"/>
    <w:rsid w:val="00CB4D2A"/>
    <w:rsid w:val="00CB50F6"/>
    <w:rsid w:val="00CB5238"/>
    <w:rsid w:val="00CB5C0F"/>
    <w:rsid w:val="00CB5DD1"/>
    <w:rsid w:val="00CB6341"/>
    <w:rsid w:val="00CB6840"/>
    <w:rsid w:val="00CB6A13"/>
    <w:rsid w:val="00CB77D0"/>
    <w:rsid w:val="00CC0C5D"/>
    <w:rsid w:val="00CC209C"/>
    <w:rsid w:val="00CC32A4"/>
    <w:rsid w:val="00CC44F8"/>
    <w:rsid w:val="00CC4F58"/>
    <w:rsid w:val="00CC5B99"/>
    <w:rsid w:val="00CC62E8"/>
    <w:rsid w:val="00CC6B0D"/>
    <w:rsid w:val="00CC756B"/>
    <w:rsid w:val="00CD0BF3"/>
    <w:rsid w:val="00CD1484"/>
    <w:rsid w:val="00CD1E00"/>
    <w:rsid w:val="00CD2BE2"/>
    <w:rsid w:val="00CD2F20"/>
    <w:rsid w:val="00CD4389"/>
    <w:rsid w:val="00CD50AA"/>
    <w:rsid w:val="00CD5441"/>
    <w:rsid w:val="00CD64F3"/>
    <w:rsid w:val="00CD785A"/>
    <w:rsid w:val="00CD7CA2"/>
    <w:rsid w:val="00CE021B"/>
    <w:rsid w:val="00CE0BBB"/>
    <w:rsid w:val="00CE2ECA"/>
    <w:rsid w:val="00CE36F4"/>
    <w:rsid w:val="00CE3947"/>
    <w:rsid w:val="00CE3BEE"/>
    <w:rsid w:val="00CE3CC1"/>
    <w:rsid w:val="00CE3EBF"/>
    <w:rsid w:val="00CE48A0"/>
    <w:rsid w:val="00CE4F9E"/>
    <w:rsid w:val="00CE66DB"/>
    <w:rsid w:val="00CE7D29"/>
    <w:rsid w:val="00CE7FED"/>
    <w:rsid w:val="00CF14AE"/>
    <w:rsid w:val="00CF232C"/>
    <w:rsid w:val="00CF2B14"/>
    <w:rsid w:val="00CF2EE3"/>
    <w:rsid w:val="00CF3824"/>
    <w:rsid w:val="00CF47F0"/>
    <w:rsid w:val="00CF57BA"/>
    <w:rsid w:val="00CF5BCA"/>
    <w:rsid w:val="00D009D7"/>
    <w:rsid w:val="00D00EAD"/>
    <w:rsid w:val="00D026A6"/>
    <w:rsid w:val="00D02D15"/>
    <w:rsid w:val="00D03AE9"/>
    <w:rsid w:val="00D04CCB"/>
    <w:rsid w:val="00D07191"/>
    <w:rsid w:val="00D103F6"/>
    <w:rsid w:val="00D1041E"/>
    <w:rsid w:val="00D10AA5"/>
    <w:rsid w:val="00D10AB8"/>
    <w:rsid w:val="00D11742"/>
    <w:rsid w:val="00D1261A"/>
    <w:rsid w:val="00D12A8B"/>
    <w:rsid w:val="00D12E60"/>
    <w:rsid w:val="00D135D6"/>
    <w:rsid w:val="00D14725"/>
    <w:rsid w:val="00D14F03"/>
    <w:rsid w:val="00D15023"/>
    <w:rsid w:val="00D15047"/>
    <w:rsid w:val="00D1507F"/>
    <w:rsid w:val="00D17D3F"/>
    <w:rsid w:val="00D200A5"/>
    <w:rsid w:val="00D2107D"/>
    <w:rsid w:val="00D210CF"/>
    <w:rsid w:val="00D217BF"/>
    <w:rsid w:val="00D22348"/>
    <w:rsid w:val="00D2286E"/>
    <w:rsid w:val="00D22BBB"/>
    <w:rsid w:val="00D22D6B"/>
    <w:rsid w:val="00D22F61"/>
    <w:rsid w:val="00D23EB7"/>
    <w:rsid w:val="00D2467E"/>
    <w:rsid w:val="00D24A24"/>
    <w:rsid w:val="00D255CB"/>
    <w:rsid w:val="00D25EE7"/>
    <w:rsid w:val="00D26232"/>
    <w:rsid w:val="00D26302"/>
    <w:rsid w:val="00D265B9"/>
    <w:rsid w:val="00D267BA"/>
    <w:rsid w:val="00D2742B"/>
    <w:rsid w:val="00D27715"/>
    <w:rsid w:val="00D277E7"/>
    <w:rsid w:val="00D27AC4"/>
    <w:rsid w:val="00D27E1F"/>
    <w:rsid w:val="00D3036E"/>
    <w:rsid w:val="00D30440"/>
    <w:rsid w:val="00D31216"/>
    <w:rsid w:val="00D3264D"/>
    <w:rsid w:val="00D32BE5"/>
    <w:rsid w:val="00D33A5F"/>
    <w:rsid w:val="00D3411A"/>
    <w:rsid w:val="00D341BF"/>
    <w:rsid w:val="00D34C39"/>
    <w:rsid w:val="00D34C9C"/>
    <w:rsid w:val="00D35122"/>
    <w:rsid w:val="00D35ADA"/>
    <w:rsid w:val="00D35D87"/>
    <w:rsid w:val="00D3603A"/>
    <w:rsid w:val="00D36B96"/>
    <w:rsid w:val="00D36C55"/>
    <w:rsid w:val="00D36D85"/>
    <w:rsid w:val="00D36DCE"/>
    <w:rsid w:val="00D37120"/>
    <w:rsid w:val="00D3725C"/>
    <w:rsid w:val="00D37DAF"/>
    <w:rsid w:val="00D40A02"/>
    <w:rsid w:val="00D410AC"/>
    <w:rsid w:val="00D42799"/>
    <w:rsid w:val="00D42D46"/>
    <w:rsid w:val="00D43407"/>
    <w:rsid w:val="00D436C7"/>
    <w:rsid w:val="00D43CDF"/>
    <w:rsid w:val="00D45BF5"/>
    <w:rsid w:val="00D45E5B"/>
    <w:rsid w:val="00D465F5"/>
    <w:rsid w:val="00D46694"/>
    <w:rsid w:val="00D47154"/>
    <w:rsid w:val="00D47FC2"/>
    <w:rsid w:val="00D47FF6"/>
    <w:rsid w:val="00D5038C"/>
    <w:rsid w:val="00D50572"/>
    <w:rsid w:val="00D50D70"/>
    <w:rsid w:val="00D50E33"/>
    <w:rsid w:val="00D514C5"/>
    <w:rsid w:val="00D5247B"/>
    <w:rsid w:val="00D5281C"/>
    <w:rsid w:val="00D529FF"/>
    <w:rsid w:val="00D52AA4"/>
    <w:rsid w:val="00D537AC"/>
    <w:rsid w:val="00D53CF3"/>
    <w:rsid w:val="00D54476"/>
    <w:rsid w:val="00D548E2"/>
    <w:rsid w:val="00D54DA8"/>
    <w:rsid w:val="00D55174"/>
    <w:rsid w:val="00D55887"/>
    <w:rsid w:val="00D55B69"/>
    <w:rsid w:val="00D562F0"/>
    <w:rsid w:val="00D565E5"/>
    <w:rsid w:val="00D570D9"/>
    <w:rsid w:val="00D613BA"/>
    <w:rsid w:val="00D61AC8"/>
    <w:rsid w:val="00D61C97"/>
    <w:rsid w:val="00D634F7"/>
    <w:rsid w:val="00D638BF"/>
    <w:rsid w:val="00D64743"/>
    <w:rsid w:val="00D6608B"/>
    <w:rsid w:val="00D666AD"/>
    <w:rsid w:val="00D667CA"/>
    <w:rsid w:val="00D67273"/>
    <w:rsid w:val="00D678F3"/>
    <w:rsid w:val="00D70022"/>
    <w:rsid w:val="00D70521"/>
    <w:rsid w:val="00D72C3C"/>
    <w:rsid w:val="00D73141"/>
    <w:rsid w:val="00D74AE2"/>
    <w:rsid w:val="00D761F0"/>
    <w:rsid w:val="00D76787"/>
    <w:rsid w:val="00D76D6A"/>
    <w:rsid w:val="00D76E01"/>
    <w:rsid w:val="00D80FA5"/>
    <w:rsid w:val="00D81A74"/>
    <w:rsid w:val="00D82A03"/>
    <w:rsid w:val="00D8362B"/>
    <w:rsid w:val="00D836EA"/>
    <w:rsid w:val="00D83B73"/>
    <w:rsid w:val="00D844E6"/>
    <w:rsid w:val="00D846D5"/>
    <w:rsid w:val="00D84DC2"/>
    <w:rsid w:val="00D8503D"/>
    <w:rsid w:val="00D8621C"/>
    <w:rsid w:val="00D863EA"/>
    <w:rsid w:val="00D870FB"/>
    <w:rsid w:val="00D87FF0"/>
    <w:rsid w:val="00D9050E"/>
    <w:rsid w:val="00D91F51"/>
    <w:rsid w:val="00D924E3"/>
    <w:rsid w:val="00D95176"/>
    <w:rsid w:val="00D95A1F"/>
    <w:rsid w:val="00D96711"/>
    <w:rsid w:val="00D97F08"/>
    <w:rsid w:val="00DA0E42"/>
    <w:rsid w:val="00DA1A81"/>
    <w:rsid w:val="00DA232E"/>
    <w:rsid w:val="00DA24F6"/>
    <w:rsid w:val="00DA29C0"/>
    <w:rsid w:val="00DA43BB"/>
    <w:rsid w:val="00DA5895"/>
    <w:rsid w:val="00DA5AB4"/>
    <w:rsid w:val="00DA5B4C"/>
    <w:rsid w:val="00DA6070"/>
    <w:rsid w:val="00DA64B7"/>
    <w:rsid w:val="00DA65BF"/>
    <w:rsid w:val="00DA65D0"/>
    <w:rsid w:val="00DA6C89"/>
    <w:rsid w:val="00DA6FB7"/>
    <w:rsid w:val="00DB050A"/>
    <w:rsid w:val="00DB0979"/>
    <w:rsid w:val="00DB0F70"/>
    <w:rsid w:val="00DB1B5A"/>
    <w:rsid w:val="00DB20C5"/>
    <w:rsid w:val="00DB2D6E"/>
    <w:rsid w:val="00DB2FB7"/>
    <w:rsid w:val="00DB3268"/>
    <w:rsid w:val="00DB3461"/>
    <w:rsid w:val="00DB35EF"/>
    <w:rsid w:val="00DB3BC5"/>
    <w:rsid w:val="00DB3C3A"/>
    <w:rsid w:val="00DB3F3B"/>
    <w:rsid w:val="00DB4A4E"/>
    <w:rsid w:val="00DB4D0C"/>
    <w:rsid w:val="00DB5438"/>
    <w:rsid w:val="00DB551C"/>
    <w:rsid w:val="00DB6321"/>
    <w:rsid w:val="00DB7ACF"/>
    <w:rsid w:val="00DC0CE7"/>
    <w:rsid w:val="00DC1189"/>
    <w:rsid w:val="00DC11E4"/>
    <w:rsid w:val="00DC1507"/>
    <w:rsid w:val="00DC17A3"/>
    <w:rsid w:val="00DC2420"/>
    <w:rsid w:val="00DC265D"/>
    <w:rsid w:val="00DC2714"/>
    <w:rsid w:val="00DC2BC9"/>
    <w:rsid w:val="00DC3429"/>
    <w:rsid w:val="00DC35FC"/>
    <w:rsid w:val="00DC37DE"/>
    <w:rsid w:val="00DC4D12"/>
    <w:rsid w:val="00DC5660"/>
    <w:rsid w:val="00DC617D"/>
    <w:rsid w:val="00DC61B8"/>
    <w:rsid w:val="00DC64B2"/>
    <w:rsid w:val="00DC674F"/>
    <w:rsid w:val="00DC6AE4"/>
    <w:rsid w:val="00DC6DB1"/>
    <w:rsid w:val="00DC6EB5"/>
    <w:rsid w:val="00DD0AE7"/>
    <w:rsid w:val="00DD138C"/>
    <w:rsid w:val="00DD1673"/>
    <w:rsid w:val="00DD1856"/>
    <w:rsid w:val="00DD19F8"/>
    <w:rsid w:val="00DD1A5D"/>
    <w:rsid w:val="00DD3426"/>
    <w:rsid w:val="00DD452B"/>
    <w:rsid w:val="00DD7DBD"/>
    <w:rsid w:val="00DE190F"/>
    <w:rsid w:val="00DE1C22"/>
    <w:rsid w:val="00DE24C4"/>
    <w:rsid w:val="00DE2A44"/>
    <w:rsid w:val="00DE2AB7"/>
    <w:rsid w:val="00DE397A"/>
    <w:rsid w:val="00DE3E38"/>
    <w:rsid w:val="00DE4110"/>
    <w:rsid w:val="00DE49C7"/>
    <w:rsid w:val="00DE4C89"/>
    <w:rsid w:val="00DE67C9"/>
    <w:rsid w:val="00DE759D"/>
    <w:rsid w:val="00DE7EFA"/>
    <w:rsid w:val="00DF05ED"/>
    <w:rsid w:val="00DF1ED7"/>
    <w:rsid w:val="00DF1FF8"/>
    <w:rsid w:val="00DF2624"/>
    <w:rsid w:val="00DF2D51"/>
    <w:rsid w:val="00DF3D19"/>
    <w:rsid w:val="00DF4112"/>
    <w:rsid w:val="00DF4609"/>
    <w:rsid w:val="00DF6951"/>
    <w:rsid w:val="00DF7512"/>
    <w:rsid w:val="00E0022F"/>
    <w:rsid w:val="00E002FB"/>
    <w:rsid w:val="00E02008"/>
    <w:rsid w:val="00E020EB"/>
    <w:rsid w:val="00E02122"/>
    <w:rsid w:val="00E02D85"/>
    <w:rsid w:val="00E03009"/>
    <w:rsid w:val="00E03867"/>
    <w:rsid w:val="00E03F44"/>
    <w:rsid w:val="00E04330"/>
    <w:rsid w:val="00E04C7C"/>
    <w:rsid w:val="00E0593D"/>
    <w:rsid w:val="00E05BF8"/>
    <w:rsid w:val="00E06521"/>
    <w:rsid w:val="00E068D9"/>
    <w:rsid w:val="00E06A7F"/>
    <w:rsid w:val="00E071B2"/>
    <w:rsid w:val="00E07561"/>
    <w:rsid w:val="00E076AF"/>
    <w:rsid w:val="00E10682"/>
    <w:rsid w:val="00E1109E"/>
    <w:rsid w:val="00E12179"/>
    <w:rsid w:val="00E12E3B"/>
    <w:rsid w:val="00E13EE4"/>
    <w:rsid w:val="00E1446E"/>
    <w:rsid w:val="00E146FD"/>
    <w:rsid w:val="00E1588B"/>
    <w:rsid w:val="00E15FFB"/>
    <w:rsid w:val="00E166CA"/>
    <w:rsid w:val="00E16934"/>
    <w:rsid w:val="00E16D38"/>
    <w:rsid w:val="00E20597"/>
    <w:rsid w:val="00E21DFE"/>
    <w:rsid w:val="00E22EF5"/>
    <w:rsid w:val="00E23C63"/>
    <w:rsid w:val="00E24B14"/>
    <w:rsid w:val="00E24DC0"/>
    <w:rsid w:val="00E25E99"/>
    <w:rsid w:val="00E261B2"/>
    <w:rsid w:val="00E26528"/>
    <w:rsid w:val="00E27365"/>
    <w:rsid w:val="00E27BF6"/>
    <w:rsid w:val="00E30431"/>
    <w:rsid w:val="00E30A89"/>
    <w:rsid w:val="00E31076"/>
    <w:rsid w:val="00E31097"/>
    <w:rsid w:val="00E32468"/>
    <w:rsid w:val="00E3412A"/>
    <w:rsid w:val="00E3416F"/>
    <w:rsid w:val="00E3474D"/>
    <w:rsid w:val="00E35DE6"/>
    <w:rsid w:val="00E36C01"/>
    <w:rsid w:val="00E36C31"/>
    <w:rsid w:val="00E40A86"/>
    <w:rsid w:val="00E40B3A"/>
    <w:rsid w:val="00E412B2"/>
    <w:rsid w:val="00E41BCA"/>
    <w:rsid w:val="00E44B7F"/>
    <w:rsid w:val="00E4586B"/>
    <w:rsid w:val="00E4640A"/>
    <w:rsid w:val="00E465D7"/>
    <w:rsid w:val="00E468B6"/>
    <w:rsid w:val="00E4696F"/>
    <w:rsid w:val="00E472EA"/>
    <w:rsid w:val="00E4730E"/>
    <w:rsid w:val="00E47C2A"/>
    <w:rsid w:val="00E47EA6"/>
    <w:rsid w:val="00E501DC"/>
    <w:rsid w:val="00E50A6C"/>
    <w:rsid w:val="00E514C1"/>
    <w:rsid w:val="00E51985"/>
    <w:rsid w:val="00E51CE5"/>
    <w:rsid w:val="00E5248E"/>
    <w:rsid w:val="00E524D9"/>
    <w:rsid w:val="00E52CDD"/>
    <w:rsid w:val="00E52E38"/>
    <w:rsid w:val="00E53F4D"/>
    <w:rsid w:val="00E548F5"/>
    <w:rsid w:val="00E555F4"/>
    <w:rsid w:val="00E55EE3"/>
    <w:rsid w:val="00E56308"/>
    <w:rsid w:val="00E5653A"/>
    <w:rsid w:val="00E565BB"/>
    <w:rsid w:val="00E5661A"/>
    <w:rsid w:val="00E568CA"/>
    <w:rsid w:val="00E5717B"/>
    <w:rsid w:val="00E57194"/>
    <w:rsid w:val="00E579EA"/>
    <w:rsid w:val="00E57B4D"/>
    <w:rsid w:val="00E57BE6"/>
    <w:rsid w:val="00E57C69"/>
    <w:rsid w:val="00E61190"/>
    <w:rsid w:val="00E6197F"/>
    <w:rsid w:val="00E62C4F"/>
    <w:rsid w:val="00E62EE6"/>
    <w:rsid w:val="00E637A3"/>
    <w:rsid w:val="00E63E06"/>
    <w:rsid w:val="00E649FC"/>
    <w:rsid w:val="00E6636E"/>
    <w:rsid w:val="00E672E4"/>
    <w:rsid w:val="00E675E4"/>
    <w:rsid w:val="00E67A3A"/>
    <w:rsid w:val="00E70638"/>
    <w:rsid w:val="00E70DEB"/>
    <w:rsid w:val="00E71084"/>
    <w:rsid w:val="00E718B9"/>
    <w:rsid w:val="00E71BC8"/>
    <w:rsid w:val="00E71C68"/>
    <w:rsid w:val="00E72428"/>
    <w:rsid w:val="00E73204"/>
    <w:rsid w:val="00E742C9"/>
    <w:rsid w:val="00E75161"/>
    <w:rsid w:val="00E7580F"/>
    <w:rsid w:val="00E75CE3"/>
    <w:rsid w:val="00E7658F"/>
    <w:rsid w:val="00E7677A"/>
    <w:rsid w:val="00E77965"/>
    <w:rsid w:val="00E779DA"/>
    <w:rsid w:val="00E800C0"/>
    <w:rsid w:val="00E80D81"/>
    <w:rsid w:val="00E81ABE"/>
    <w:rsid w:val="00E83DD8"/>
    <w:rsid w:val="00E8426B"/>
    <w:rsid w:val="00E8432A"/>
    <w:rsid w:val="00E845F5"/>
    <w:rsid w:val="00E84626"/>
    <w:rsid w:val="00E85182"/>
    <w:rsid w:val="00E85692"/>
    <w:rsid w:val="00E861E8"/>
    <w:rsid w:val="00E862C0"/>
    <w:rsid w:val="00E863F1"/>
    <w:rsid w:val="00E86864"/>
    <w:rsid w:val="00E87A76"/>
    <w:rsid w:val="00E90044"/>
    <w:rsid w:val="00E90BC4"/>
    <w:rsid w:val="00E91117"/>
    <w:rsid w:val="00E9187F"/>
    <w:rsid w:val="00E91F44"/>
    <w:rsid w:val="00E927E2"/>
    <w:rsid w:val="00E92FEF"/>
    <w:rsid w:val="00E9406B"/>
    <w:rsid w:val="00E940CA"/>
    <w:rsid w:val="00E948F1"/>
    <w:rsid w:val="00E95175"/>
    <w:rsid w:val="00E95AC7"/>
    <w:rsid w:val="00E96501"/>
    <w:rsid w:val="00E9650D"/>
    <w:rsid w:val="00E969D4"/>
    <w:rsid w:val="00EA0E95"/>
    <w:rsid w:val="00EA109B"/>
    <w:rsid w:val="00EA1D9F"/>
    <w:rsid w:val="00EA263B"/>
    <w:rsid w:val="00EA3050"/>
    <w:rsid w:val="00EA3710"/>
    <w:rsid w:val="00EA3A61"/>
    <w:rsid w:val="00EA502E"/>
    <w:rsid w:val="00EA54A5"/>
    <w:rsid w:val="00EA5E2F"/>
    <w:rsid w:val="00EA64B9"/>
    <w:rsid w:val="00EA7F1C"/>
    <w:rsid w:val="00EB032F"/>
    <w:rsid w:val="00EB0657"/>
    <w:rsid w:val="00EB077F"/>
    <w:rsid w:val="00EB07EE"/>
    <w:rsid w:val="00EB0C9D"/>
    <w:rsid w:val="00EB0E26"/>
    <w:rsid w:val="00EB1A50"/>
    <w:rsid w:val="00EB245E"/>
    <w:rsid w:val="00EB3B6E"/>
    <w:rsid w:val="00EB3D58"/>
    <w:rsid w:val="00EB4008"/>
    <w:rsid w:val="00EB4175"/>
    <w:rsid w:val="00EB5054"/>
    <w:rsid w:val="00EB512A"/>
    <w:rsid w:val="00EB58D0"/>
    <w:rsid w:val="00EB6196"/>
    <w:rsid w:val="00EB6C3B"/>
    <w:rsid w:val="00EB7257"/>
    <w:rsid w:val="00EC103B"/>
    <w:rsid w:val="00EC1B17"/>
    <w:rsid w:val="00EC1B85"/>
    <w:rsid w:val="00EC220A"/>
    <w:rsid w:val="00EC287D"/>
    <w:rsid w:val="00EC35A6"/>
    <w:rsid w:val="00EC4217"/>
    <w:rsid w:val="00EC5557"/>
    <w:rsid w:val="00EC61DE"/>
    <w:rsid w:val="00EC62FF"/>
    <w:rsid w:val="00EC64AA"/>
    <w:rsid w:val="00EC75D2"/>
    <w:rsid w:val="00ED0427"/>
    <w:rsid w:val="00ED0B40"/>
    <w:rsid w:val="00ED0E05"/>
    <w:rsid w:val="00ED0FDA"/>
    <w:rsid w:val="00ED2F0D"/>
    <w:rsid w:val="00ED43C6"/>
    <w:rsid w:val="00ED5038"/>
    <w:rsid w:val="00ED6CE0"/>
    <w:rsid w:val="00ED6F09"/>
    <w:rsid w:val="00EE1ACD"/>
    <w:rsid w:val="00EE1DAC"/>
    <w:rsid w:val="00EE25FE"/>
    <w:rsid w:val="00EE30A1"/>
    <w:rsid w:val="00EF030E"/>
    <w:rsid w:val="00EF0483"/>
    <w:rsid w:val="00EF0678"/>
    <w:rsid w:val="00EF17BD"/>
    <w:rsid w:val="00EF2F1D"/>
    <w:rsid w:val="00EF3172"/>
    <w:rsid w:val="00EF3551"/>
    <w:rsid w:val="00EF3B7A"/>
    <w:rsid w:val="00EF4E2F"/>
    <w:rsid w:val="00EF520C"/>
    <w:rsid w:val="00EF5419"/>
    <w:rsid w:val="00EF57A4"/>
    <w:rsid w:val="00EF5EFD"/>
    <w:rsid w:val="00EF5F93"/>
    <w:rsid w:val="00EF692F"/>
    <w:rsid w:val="00F0021E"/>
    <w:rsid w:val="00F0046F"/>
    <w:rsid w:val="00F014FF"/>
    <w:rsid w:val="00F0174F"/>
    <w:rsid w:val="00F01856"/>
    <w:rsid w:val="00F01DAF"/>
    <w:rsid w:val="00F0212A"/>
    <w:rsid w:val="00F029D8"/>
    <w:rsid w:val="00F03736"/>
    <w:rsid w:val="00F045A2"/>
    <w:rsid w:val="00F0653E"/>
    <w:rsid w:val="00F07469"/>
    <w:rsid w:val="00F076F2"/>
    <w:rsid w:val="00F07F79"/>
    <w:rsid w:val="00F110E4"/>
    <w:rsid w:val="00F11630"/>
    <w:rsid w:val="00F12341"/>
    <w:rsid w:val="00F125F7"/>
    <w:rsid w:val="00F12632"/>
    <w:rsid w:val="00F13A30"/>
    <w:rsid w:val="00F145B8"/>
    <w:rsid w:val="00F150AE"/>
    <w:rsid w:val="00F1643A"/>
    <w:rsid w:val="00F16D84"/>
    <w:rsid w:val="00F201B2"/>
    <w:rsid w:val="00F204E4"/>
    <w:rsid w:val="00F20E96"/>
    <w:rsid w:val="00F21E24"/>
    <w:rsid w:val="00F2352D"/>
    <w:rsid w:val="00F236B1"/>
    <w:rsid w:val="00F243E3"/>
    <w:rsid w:val="00F25BE2"/>
    <w:rsid w:val="00F2677E"/>
    <w:rsid w:val="00F3050C"/>
    <w:rsid w:val="00F30FC7"/>
    <w:rsid w:val="00F3168F"/>
    <w:rsid w:val="00F31740"/>
    <w:rsid w:val="00F31DAC"/>
    <w:rsid w:val="00F3421B"/>
    <w:rsid w:val="00F3454A"/>
    <w:rsid w:val="00F34DB4"/>
    <w:rsid w:val="00F34F2C"/>
    <w:rsid w:val="00F3795F"/>
    <w:rsid w:val="00F37BE6"/>
    <w:rsid w:val="00F37C0C"/>
    <w:rsid w:val="00F37F56"/>
    <w:rsid w:val="00F4001E"/>
    <w:rsid w:val="00F415BE"/>
    <w:rsid w:val="00F42AC8"/>
    <w:rsid w:val="00F44AB9"/>
    <w:rsid w:val="00F44B99"/>
    <w:rsid w:val="00F454C4"/>
    <w:rsid w:val="00F46359"/>
    <w:rsid w:val="00F4671F"/>
    <w:rsid w:val="00F50359"/>
    <w:rsid w:val="00F50406"/>
    <w:rsid w:val="00F50852"/>
    <w:rsid w:val="00F50D48"/>
    <w:rsid w:val="00F50F0B"/>
    <w:rsid w:val="00F51777"/>
    <w:rsid w:val="00F51E6E"/>
    <w:rsid w:val="00F5272B"/>
    <w:rsid w:val="00F52858"/>
    <w:rsid w:val="00F5426A"/>
    <w:rsid w:val="00F5456C"/>
    <w:rsid w:val="00F56254"/>
    <w:rsid w:val="00F56336"/>
    <w:rsid w:val="00F5643F"/>
    <w:rsid w:val="00F56AF3"/>
    <w:rsid w:val="00F578C2"/>
    <w:rsid w:val="00F5792D"/>
    <w:rsid w:val="00F60540"/>
    <w:rsid w:val="00F605F5"/>
    <w:rsid w:val="00F61620"/>
    <w:rsid w:val="00F63703"/>
    <w:rsid w:val="00F63BF4"/>
    <w:rsid w:val="00F64008"/>
    <w:rsid w:val="00F66349"/>
    <w:rsid w:val="00F66B11"/>
    <w:rsid w:val="00F66C53"/>
    <w:rsid w:val="00F67DB6"/>
    <w:rsid w:val="00F70201"/>
    <w:rsid w:val="00F70BCB"/>
    <w:rsid w:val="00F72996"/>
    <w:rsid w:val="00F7304E"/>
    <w:rsid w:val="00F73D62"/>
    <w:rsid w:val="00F77108"/>
    <w:rsid w:val="00F77CFE"/>
    <w:rsid w:val="00F77E5F"/>
    <w:rsid w:val="00F77FD2"/>
    <w:rsid w:val="00F80C0D"/>
    <w:rsid w:val="00F815D0"/>
    <w:rsid w:val="00F81613"/>
    <w:rsid w:val="00F817BA"/>
    <w:rsid w:val="00F824BE"/>
    <w:rsid w:val="00F8301E"/>
    <w:rsid w:val="00F849E3"/>
    <w:rsid w:val="00F85F40"/>
    <w:rsid w:val="00F85F80"/>
    <w:rsid w:val="00F87C99"/>
    <w:rsid w:val="00F87E4A"/>
    <w:rsid w:val="00F906A8"/>
    <w:rsid w:val="00F90C21"/>
    <w:rsid w:val="00F9200F"/>
    <w:rsid w:val="00F93074"/>
    <w:rsid w:val="00F93326"/>
    <w:rsid w:val="00F93AD8"/>
    <w:rsid w:val="00F945CB"/>
    <w:rsid w:val="00F95713"/>
    <w:rsid w:val="00F965C7"/>
    <w:rsid w:val="00F96CF3"/>
    <w:rsid w:val="00F9717E"/>
    <w:rsid w:val="00FA02AB"/>
    <w:rsid w:val="00FA1D38"/>
    <w:rsid w:val="00FA2188"/>
    <w:rsid w:val="00FA22CD"/>
    <w:rsid w:val="00FA3410"/>
    <w:rsid w:val="00FA352E"/>
    <w:rsid w:val="00FA3F59"/>
    <w:rsid w:val="00FA4989"/>
    <w:rsid w:val="00FA5AF5"/>
    <w:rsid w:val="00FA6C71"/>
    <w:rsid w:val="00FA6C83"/>
    <w:rsid w:val="00FA7691"/>
    <w:rsid w:val="00FA7BAE"/>
    <w:rsid w:val="00FA7D45"/>
    <w:rsid w:val="00FB03E8"/>
    <w:rsid w:val="00FB22D4"/>
    <w:rsid w:val="00FB2869"/>
    <w:rsid w:val="00FB2AE5"/>
    <w:rsid w:val="00FB2B1D"/>
    <w:rsid w:val="00FB2FF0"/>
    <w:rsid w:val="00FB3B05"/>
    <w:rsid w:val="00FB414D"/>
    <w:rsid w:val="00FB4C00"/>
    <w:rsid w:val="00FB508F"/>
    <w:rsid w:val="00FB5313"/>
    <w:rsid w:val="00FB5938"/>
    <w:rsid w:val="00FB5A83"/>
    <w:rsid w:val="00FB72B0"/>
    <w:rsid w:val="00FB7B89"/>
    <w:rsid w:val="00FB7FF3"/>
    <w:rsid w:val="00FC246D"/>
    <w:rsid w:val="00FC3487"/>
    <w:rsid w:val="00FC3804"/>
    <w:rsid w:val="00FC3B27"/>
    <w:rsid w:val="00FC404B"/>
    <w:rsid w:val="00FC5E86"/>
    <w:rsid w:val="00FC5F2E"/>
    <w:rsid w:val="00FC675F"/>
    <w:rsid w:val="00FC6D2A"/>
    <w:rsid w:val="00FD0276"/>
    <w:rsid w:val="00FD0F10"/>
    <w:rsid w:val="00FD1C8C"/>
    <w:rsid w:val="00FD236E"/>
    <w:rsid w:val="00FD29AF"/>
    <w:rsid w:val="00FD31B4"/>
    <w:rsid w:val="00FD4545"/>
    <w:rsid w:val="00FD4B0D"/>
    <w:rsid w:val="00FD515F"/>
    <w:rsid w:val="00FD5CAF"/>
    <w:rsid w:val="00FD5D26"/>
    <w:rsid w:val="00FD69DD"/>
    <w:rsid w:val="00FE0B8F"/>
    <w:rsid w:val="00FE3526"/>
    <w:rsid w:val="00FE36E0"/>
    <w:rsid w:val="00FE3914"/>
    <w:rsid w:val="00FE4BD5"/>
    <w:rsid w:val="00FE5426"/>
    <w:rsid w:val="00FE6732"/>
    <w:rsid w:val="00FE6985"/>
    <w:rsid w:val="00FE6B51"/>
    <w:rsid w:val="00FE72EA"/>
    <w:rsid w:val="00FE7A52"/>
    <w:rsid w:val="00FE7F63"/>
    <w:rsid w:val="00FF1419"/>
    <w:rsid w:val="00FF1E9F"/>
    <w:rsid w:val="00FF2009"/>
    <w:rsid w:val="00FF2830"/>
    <w:rsid w:val="00FF2BFE"/>
    <w:rsid w:val="00FF45DD"/>
    <w:rsid w:val="00FF4D99"/>
    <w:rsid w:val="00FF5D13"/>
    <w:rsid w:val="00FF74EF"/>
    <w:rsid w:val="00FF7845"/>
    <w:rsid w:val="00FF785B"/>
    <w:rsid w:val="00FF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header" w:uiPriority="99"/>
    <w:lsdException w:name="caption" w:qFormat="1"/>
    <w:lsdException w:name="Title" w:qFormat="1"/>
    <w:lsdException w:name="Subtitle" w:uiPriority="99" w:qFormat="1"/>
    <w:lsdException w:name="Block Text"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locked="0" w:semiHidden="1" w:uiPriority="99"/>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99" w:unhideWhenUsed="1" w:qFormat="1"/>
  </w:latentStyles>
  <w:style w:type="paragraph" w:default="1" w:styleId="a2">
    <w:name w:val="Normal"/>
    <w:qFormat/>
    <w:rsid w:val="00DC11E4"/>
    <w:rPr>
      <w:sz w:val="24"/>
      <w:szCs w:val="24"/>
    </w:rPr>
  </w:style>
  <w:style w:type="paragraph" w:styleId="1">
    <w:name w:val="heading 1"/>
    <w:basedOn w:val="a2"/>
    <w:next w:val="a2"/>
    <w:link w:val="10"/>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2"/>
    <w:next w:val="a2"/>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Gliederung3 Char,Gliederung3,H3,Section Header3"/>
    <w:basedOn w:val="a2"/>
    <w:next w:val="a2"/>
    <w:link w:val="31"/>
    <w:qFormat/>
    <w:rsid w:val="003519B4"/>
    <w:pPr>
      <w:keepNext/>
      <w:spacing w:before="240" w:after="60"/>
      <w:outlineLvl w:val="2"/>
    </w:pPr>
    <w:rPr>
      <w:rFonts w:ascii="Arial" w:hAnsi="Arial"/>
      <w:b/>
      <w:bCs/>
      <w:sz w:val="26"/>
      <w:szCs w:val="26"/>
    </w:rPr>
  </w:style>
  <w:style w:type="paragraph" w:styleId="40">
    <w:name w:val="heading 4"/>
    <w:aliases w:val="Параграф"/>
    <w:basedOn w:val="a2"/>
    <w:next w:val="a2"/>
    <w:link w:val="41"/>
    <w:qFormat/>
    <w:rsid w:val="003519B4"/>
    <w:pPr>
      <w:keepNext/>
      <w:jc w:val="center"/>
      <w:outlineLvl w:val="3"/>
    </w:pPr>
    <w:rPr>
      <w:rFonts w:ascii="Calibri" w:hAnsi="Calibri"/>
      <w:b/>
      <w:bCs/>
      <w:sz w:val="28"/>
      <w:szCs w:val="28"/>
    </w:rPr>
  </w:style>
  <w:style w:type="paragraph" w:styleId="5">
    <w:name w:val="heading 5"/>
    <w:aliases w:val="_Подпункт"/>
    <w:basedOn w:val="a2"/>
    <w:next w:val="a2"/>
    <w:link w:val="50"/>
    <w:qFormat/>
    <w:rsid w:val="003519B4"/>
    <w:pPr>
      <w:keepNext/>
      <w:jc w:val="center"/>
      <w:outlineLvl w:val="4"/>
    </w:pPr>
    <w:rPr>
      <w:b/>
      <w:bCs/>
    </w:rPr>
  </w:style>
  <w:style w:type="paragraph" w:styleId="6">
    <w:name w:val="heading 6"/>
    <w:basedOn w:val="a2"/>
    <w:next w:val="a2"/>
    <w:link w:val="60"/>
    <w:qFormat/>
    <w:rsid w:val="003519B4"/>
    <w:pPr>
      <w:numPr>
        <w:ilvl w:val="5"/>
        <w:numId w:val="1"/>
      </w:numPr>
      <w:spacing w:before="240" w:after="60"/>
      <w:jc w:val="both"/>
      <w:outlineLvl w:val="5"/>
    </w:pPr>
    <w:rPr>
      <w:i/>
      <w:iCs/>
      <w:sz w:val="22"/>
      <w:szCs w:val="22"/>
    </w:rPr>
  </w:style>
  <w:style w:type="paragraph" w:styleId="7">
    <w:name w:val="heading 7"/>
    <w:basedOn w:val="a2"/>
    <w:next w:val="a2"/>
    <w:link w:val="70"/>
    <w:qFormat/>
    <w:rsid w:val="003519B4"/>
    <w:pPr>
      <w:keepNext/>
      <w:keepLines/>
      <w:widowControl w:val="0"/>
      <w:suppressLineNumbers/>
      <w:suppressAutoHyphens/>
      <w:outlineLvl w:val="6"/>
    </w:pPr>
    <w:rPr>
      <w:rFonts w:ascii="Calibri" w:hAnsi="Calibri"/>
    </w:rPr>
  </w:style>
  <w:style w:type="paragraph" w:styleId="8">
    <w:name w:val="heading 8"/>
    <w:basedOn w:val="a2"/>
    <w:next w:val="a2"/>
    <w:link w:val="80"/>
    <w:qFormat/>
    <w:rsid w:val="003519B4"/>
    <w:pPr>
      <w:keepNext/>
      <w:ind w:left="-108" w:right="-108"/>
      <w:jc w:val="center"/>
      <w:outlineLvl w:val="7"/>
    </w:pPr>
    <w:rPr>
      <w:rFonts w:ascii="Calibri" w:hAnsi="Calibri"/>
      <w:i/>
      <w:iCs/>
    </w:rPr>
  </w:style>
  <w:style w:type="paragraph" w:styleId="9">
    <w:name w:val="heading 9"/>
    <w:basedOn w:val="a2"/>
    <w:next w:val="a2"/>
    <w:link w:val="90"/>
    <w:qFormat/>
    <w:rsid w:val="003519B4"/>
    <w:pPr>
      <w:numPr>
        <w:ilvl w:val="8"/>
        <w:numId w:val="1"/>
      </w:numPr>
      <w:spacing w:before="240" w:after="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character" w:customStyle="1" w:styleId="41">
    <w:name w:val="Заголовок 4 Знак"/>
    <w:aliases w:val="Параграф Знак"/>
    <w:link w:val="40"/>
    <w:locked/>
    <w:rsid w:val="00343C46"/>
    <w:rPr>
      <w:rFonts w:ascii="Calibri" w:hAnsi="Calibri" w:cs="Calibri"/>
      <w:b/>
      <w:bCs/>
      <w:sz w:val="28"/>
      <w:szCs w:val="28"/>
    </w:rPr>
  </w:style>
  <w:style w:type="character" w:customStyle="1" w:styleId="50">
    <w:name w:val="Заголовок 5 Знак"/>
    <w:aliases w:val="_Подпункт Знак"/>
    <w:link w:val="5"/>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locked/>
    <w:rsid w:val="00343C46"/>
    <w:rPr>
      <w:rFonts w:ascii="Calibri" w:hAnsi="Calibri" w:cs="Calibri"/>
      <w:sz w:val="24"/>
      <w:szCs w:val="24"/>
    </w:rPr>
  </w:style>
  <w:style w:type="character" w:customStyle="1" w:styleId="80">
    <w:name w:val="Заголовок 8 Знак"/>
    <w:link w:val="8"/>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b/>
      <w:bCs/>
      <w:i/>
      <w:iCs/>
      <w:sz w:val="18"/>
      <w:szCs w:val="18"/>
    </w:rPr>
  </w:style>
  <w:style w:type="character" w:customStyle="1" w:styleId="10">
    <w:name w:val="Заголовок 1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Gliederung3 Char Знак,Gliederung3 Знак,H3 Знак,Section Header3 Знак"/>
    <w:link w:val="3"/>
    <w:locked/>
    <w:rsid w:val="003B41ED"/>
    <w:rPr>
      <w:rFonts w:ascii="Arial" w:hAnsi="Arial" w:cs="Arial"/>
      <w:b/>
      <w:bCs/>
      <w:sz w:val="26"/>
      <w:szCs w:val="26"/>
      <w:lang w:val="ru-RU" w:eastAsia="ru-RU"/>
    </w:rPr>
  </w:style>
  <w:style w:type="paragraph" w:styleId="a6">
    <w:name w:val="Body Text"/>
    <w:aliases w:val="Список 1,Body Text Char,Основной текст Знак1,Основной текст Знак Знак,Знак Знак Знак,Основной текст Знак Знак Знак,Основной текст Знак Знак Знак Знак,Основной текст Знак Знак Знак Знак Знак Знак Знак Знак"/>
    <w:basedOn w:val="a2"/>
    <w:link w:val="a7"/>
    <w:rsid w:val="003519B4"/>
    <w:pPr>
      <w:jc w:val="both"/>
    </w:pPr>
  </w:style>
  <w:style w:type="character" w:customStyle="1" w:styleId="a7">
    <w:name w:val="Основной текст Знак"/>
    <w:aliases w:val="Список 1 Знак,Body Text Char Знак,Основной текст Знак1 Знак2,Основной текст Знак Знак Знак3,Знак Знак Знак Знак2,Основной текст Знак Знак Знак Знак3,Основной текст Знак Знак Знак Знак Знак2"/>
    <w:link w:val="a6"/>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2"/>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2"/>
    <w:link w:val="24"/>
    <w:rsid w:val="003519B4"/>
    <w:pPr>
      <w:tabs>
        <w:tab w:val="left" w:pos="720"/>
      </w:tabs>
      <w:autoSpaceDE w:val="0"/>
      <w:autoSpaceDN w:val="0"/>
      <w:adjustRightInd w:val="0"/>
      <w:spacing w:before="57"/>
      <w:ind w:left="720" w:hanging="720"/>
      <w:jc w:val="both"/>
    </w:pPr>
  </w:style>
  <w:style w:type="character" w:customStyle="1" w:styleId="24">
    <w:name w:val="Основной текст с отступом 2 Знак"/>
    <w:aliases w:val="Знак Знак8,Знак1 Знак"/>
    <w:link w:val="23"/>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paragraph" w:styleId="a8">
    <w:name w:val="Normal (Web)"/>
    <w:aliases w:val="Обычный (Web)1"/>
    <w:basedOn w:val="a2"/>
    <w:uiPriority w:val="99"/>
    <w:qFormat/>
    <w:rsid w:val="003519B4"/>
    <w:pPr>
      <w:spacing w:before="100" w:beforeAutospacing="1" w:after="100" w:afterAutospacing="1"/>
    </w:pPr>
  </w:style>
  <w:style w:type="character" w:styleId="a9">
    <w:name w:val="Hyperlink"/>
    <w:uiPriority w:val="99"/>
    <w:rsid w:val="003519B4"/>
    <w:rPr>
      <w:rFonts w:cs="Times New Roman"/>
      <w:color w:val="0000FF"/>
      <w:u w:val="single"/>
    </w:rPr>
  </w:style>
  <w:style w:type="character" w:styleId="aa">
    <w:name w:val="page number"/>
    <w:rsid w:val="003519B4"/>
    <w:rPr>
      <w:rFonts w:cs="Times New Roman"/>
    </w:rPr>
  </w:style>
  <w:style w:type="paragraph" w:styleId="ab">
    <w:name w:val="Body Text Indent"/>
    <w:aliases w:val="текст"/>
    <w:basedOn w:val="a2"/>
    <w:link w:val="ac"/>
    <w:rsid w:val="003519B4"/>
    <w:pPr>
      <w:numPr>
        <w:ilvl w:val="2"/>
      </w:numPr>
      <w:tabs>
        <w:tab w:val="num" w:pos="0"/>
        <w:tab w:val="num" w:pos="1080"/>
      </w:tabs>
      <w:ind w:firstLine="709"/>
      <w:jc w:val="both"/>
    </w:pPr>
  </w:style>
  <w:style w:type="character" w:customStyle="1" w:styleId="ac">
    <w:name w:val="Основной текст с отступом Знак"/>
    <w:aliases w:val="текст Знак"/>
    <w:link w:val="ab"/>
    <w:locked/>
    <w:rsid w:val="003B41ED"/>
    <w:rPr>
      <w:rFonts w:cs="Times New Roman"/>
      <w:sz w:val="24"/>
      <w:szCs w:val="24"/>
      <w:lang w:val="ru-RU" w:eastAsia="ru-RU"/>
    </w:rPr>
  </w:style>
  <w:style w:type="paragraph" w:customStyle="1" w:styleId="2-11">
    <w:name w:val="2-11"/>
    <w:basedOn w:val="a2"/>
    <w:rsid w:val="003519B4"/>
    <w:pPr>
      <w:spacing w:after="60"/>
      <w:jc w:val="both"/>
    </w:pPr>
  </w:style>
  <w:style w:type="paragraph" w:styleId="35">
    <w:name w:val="Body Text Indent 3"/>
    <w:aliases w:val="Знак2"/>
    <w:basedOn w:val="a2"/>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2"/>
    <w:rsid w:val="003519B4"/>
    <w:pPr>
      <w:jc w:val="both"/>
    </w:pPr>
  </w:style>
  <w:style w:type="paragraph" w:customStyle="1" w:styleId="ad">
    <w:name w:val="Тендерные данные"/>
    <w:basedOn w:val="a2"/>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e">
    <w:name w:val="footnote text"/>
    <w:aliases w:val="Знак3 Знак,Знак21,Знак4 Знак,Char, Знак4 Знак, Знак4, Char,Знак8 Знак Знак,Знак8 Знак"/>
    <w:basedOn w:val="a2"/>
    <w:link w:val="af"/>
    <w:qFormat/>
    <w:rsid w:val="003519B4"/>
    <w:pPr>
      <w:spacing w:after="60"/>
      <w:jc w:val="both"/>
    </w:pPr>
    <w:rPr>
      <w:sz w:val="20"/>
      <w:szCs w:val="20"/>
    </w:rPr>
  </w:style>
  <w:style w:type="character" w:customStyle="1" w:styleId="af">
    <w:name w:val="Текст сноски Знак"/>
    <w:aliases w:val="Знак3 Знак Знак,Знак21 Знак,Знак4 Знак Знак,Char Знак, Знак4 Знак Знак, Знак4 Знак1, Char Знак,Знак8 Знак Знак Знак,Знак8 Знак Знак1"/>
    <w:link w:val="ae"/>
    <w:locked/>
    <w:rsid w:val="00343C46"/>
    <w:rPr>
      <w:rFonts w:cs="Times New Roman"/>
      <w:sz w:val="20"/>
      <w:szCs w:val="20"/>
    </w:rPr>
  </w:style>
  <w:style w:type="paragraph" w:styleId="af0">
    <w:name w:val="List Bullet"/>
    <w:basedOn w:val="a2"/>
    <w:autoRedefine/>
    <w:rsid w:val="003519B4"/>
    <w:pPr>
      <w:widowControl w:val="0"/>
      <w:spacing w:after="60"/>
      <w:jc w:val="both"/>
    </w:pPr>
    <w:rPr>
      <w:color w:val="000000"/>
    </w:rPr>
  </w:style>
  <w:style w:type="paragraph" w:customStyle="1" w:styleId="11">
    <w:name w:val="заголовок 11"/>
    <w:basedOn w:val="a2"/>
    <w:next w:val="a2"/>
    <w:rsid w:val="003519B4"/>
    <w:pPr>
      <w:keepNext/>
      <w:jc w:val="center"/>
    </w:pPr>
  </w:style>
  <w:style w:type="paragraph" w:styleId="af1">
    <w:name w:val="Date"/>
    <w:basedOn w:val="a2"/>
    <w:next w:val="a2"/>
    <w:link w:val="af2"/>
    <w:rsid w:val="003519B4"/>
    <w:pPr>
      <w:spacing w:after="60"/>
      <w:jc w:val="both"/>
    </w:pPr>
  </w:style>
  <w:style w:type="character" w:customStyle="1" w:styleId="af2">
    <w:name w:val="Дата Знак"/>
    <w:link w:val="af1"/>
    <w:semiHidden/>
    <w:locked/>
    <w:rsid w:val="00343C46"/>
    <w:rPr>
      <w:rFonts w:cs="Times New Roman"/>
      <w:sz w:val="24"/>
      <w:szCs w:val="24"/>
    </w:rPr>
  </w:style>
  <w:style w:type="paragraph" w:customStyle="1" w:styleId="af3">
    <w:name w:val="МП"/>
    <w:basedOn w:val="a2"/>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3519B4"/>
    <w:pPr>
      <w:keepNext/>
    </w:pPr>
  </w:style>
  <w:style w:type="paragraph" w:styleId="af5">
    <w:name w:val="footer"/>
    <w:basedOn w:val="a2"/>
    <w:link w:val="af6"/>
    <w:rsid w:val="003519B4"/>
    <w:pPr>
      <w:tabs>
        <w:tab w:val="center" w:pos="4677"/>
        <w:tab w:val="right" w:pos="9355"/>
      </w:tabs>
    </w:pPr>
  </w:style>
  <w:style w:type="character" w:customStyle="1" w:styleId="af6">
    <w:name w:val="Нижний колонтитул Знак"/>
    <w:link w:val="af5"/>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7">
    <w:name w:val="header"/>
    <w:basedOn w:val="a2"/>
    <w:link w:val="af8"/>
    <w:uiPriority w:val="99"/>
    <w:rsid w:val="003519B4"/>
    <w:pPr>
      <w:tabs>
        <w:tab w:val="center" w:pos="4677"/>
        <w:tab w:val="right" w:pos="9355"/>
      </w:tabs>
    </w:pPr>
  </w:style>
  <w:style w:type="character" w:customStyle="1" w:styleId="HeaderChar">
    <w:name w:val="Header Char"/>
    <w:locked/>
    <w:rsid w:val="003B41ED"/>
    <w:rPr>
      <w:rFonts w:cs="Times New Roman"/>
      <w:sz w:val="24"/>
      <w:szCs w:val="24"/>
      <w:lang w:val="ru-RU" w:eastAsia="ru-RU"/>
    </w:rPr>
  </w:style>
  <w:style w:type="character" w:customStyle="1" w:styleId="af8">
    <w:name w:val="Верхний колонтитул Знак"/>
    <w:link w:val="af7"/>
    <w:uiPriority w:val="99"/>
    <w:locked/>
    <w:rsid w:val="00F56336"/>
    <w:rPr>
      <w:rFonts w:cs="Times New Roman"/>
      <w:sz w:val="24"/>
      <w:szCs w:val="24"/>
      <w:lang w:val="ru-RU" w:eastAsia="ru-RU"/>
    </w:rPr>
  </w:style>
  <w:style w:type="paragraph" w:styleId="25">
    <w:name w:val="Body Text 2"/>
    <w:basedOn w:val="a2"/>
    <w:link w:val="26"/>
    <w:rsid w:val="003519B4"/>
  </w:style>
  <w:style w:type="character" w:customStyle="1" w:styleId="26">
    <w:name w:val="Основной текст 2 Знак"/>
    <w:link w:val="25"/>
    <w:locked/>
    <w:rsid w:val="00343C46"/>
    <w:rPr>
      <w:rFonts w:cs="Times New Roman"/>
      <w:sz w:val="24"/>
      <w:szCs w:val="24"/>
    </w:rPr>
  </w:style>
  <w:style w:type="paragraph" w:styleId="42">
    <w:name w:val="List Bullet 4"/>
    <w:basedOn w:val="a2"/>
    <w:autoRedefine/>
    <w:rsid w:val="003519B4"/>
    <w:pPr>
      <w:tabs>
        <w:tab w:val="num" w:pos="1209"/>
      </w:tabs>
      <w:spacing w:after="60"/>
      <w:ind w:left="1209" w:hanging="360"/>
      <w:jc w:val="both"/>
    </w:pPr>
  </w:style>
  <w:style w:type="paragraph" w:styleId="51">
    <w:name w:val="List Bullet 5"/>
    <w:basedOn w:val="a2"/>
    <w:autoRedefine/>
    <w:rsid w:val="003519B4"/>
    <w:pPr>
      <w:tabs>
        <w:tab w:val="num" w:pos="1492"/>
      </w:tabs>
      <w:spacing w:after="60"/>
      <w:ind w:left="1492" w:hanging="360"/>
      <w:jc w:val="both"/>
    </w:pPr>
  </w:style>
  <w:style w:type="paragraph" w:styleId="38">
    <w:name w:val="List Number 3"/>
    <w:basedOn w:val="a2"/>
    <w:rsid w:val="003519B4"/>
    <w:pPr>
      <w:tabs>
        <w:tab w:val="num" w:pos="926"/>
      </w:tabs>
      <w:spacing w:after="60"/>
      <w:ind w:left="926" w:hanging="360"/>
      <w:jc w:val="both"/>
    </w:pPr>
  </w:style>
  <w:style w:type="paragraph" w:styleId="43">
    <w:name w:val="List Number 4"/>
    <w:basedOn w:val="a2"/>
    <w:rsid w:val="003519B4"/>
    <w:pPr>
      <w:tabs>
        <w:tab w:val="num" w:pos="1209"/>
      </w:tabs>
      <w:spacing w:after="60"/>
      <w:ind w:left="1209" w:hanging="360"/>
      <w:jc w:val="both"/>
    </w:pPr>
  </w:style>
  <w:style w:type="paragraph" w:styleId="52">
    <w:name w:val="List Number 5"/>
    <w:basedOn w:val="a2"/>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2"/>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3519B4"/>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3519B4"/>
    <w:pPr>
      <w:tabs>
        <w:tab w:val="num" w:pos="567"/>
      </w:tabs>
      <w:spacing w:before="240" w:after="120"/>
      <w:ind w:left="567" w:hanging="567"/>
      <w:jc w:val="both"/>
    </w:pPr>
    <w:rPr>
      <w:b/>
      <w:bCs/>
    </w:rPr>
  </w:style>
  <w:style w:type="paragraph" w:customStyle="1" w:styleId="39">
    <w:name w:val="Раздел 3"/>
    <w:basedOn w:val="a2"/>
    <w:semiHidden/>
    <w:rsid w:val="003519B4"/>
    <w:pPr>
      <w:tabs>
        <w:tab w:val="num" w:pos="432"/>
      </w:tabs>
      <w:spacing w:before="120" w:after="120"/>
      <w:ind w:left="432" w:hanging="432"/>
      <w:jc w:val="center"/>
    </w:pPr>
    <w:rPr>
      <w:b/>
      <w:bCs/>
    </w:rPr>
  </w:style>
  <w:style w:type="paragraph" w:customStyle="1" w:styleId="210">
    <w:name w:val="Основной текст 21"/>
    <w:basedOn w:val="a2"/>
    <w:rsid w:val="003519B4"/>
    <w:pPr>
      <w:overflowPunct w:val="0"/>
      <w:autoSpaceDE w:val="0"/>
      <w:autoSpaceDN w:val="0"/>
      <w:adjustRightInd w:val="0"/>
      <w:jc w:val="center"/>
    </w:pPr>
    <w:rPr>
      <w:b/>
      <w:bCs/>
      <w:sz w:val="28"/>
      <w:szCs w:val="28"/>
    </w:rPr>
  </w:style>
  <w:style w:type="paragraph" w:customStyle="1" w:styleId="12">
    <w:name w:val="Стиль1"/>
    <w:basedOn w:val="a2"/>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b">
    <w:name w:val="Document Map"/>
    <w:basedOn w:val="a2"/>
    <w:link w:val="afc"/>
    <w:semiHidden/>
    <w:rsid w:val="00CA09A5"/>
    <w:pPr>
      <w:shd w:val="clear" w:color="auto" w:fill="000080"/>
    </w:pPr>
    <w:rPr>
      <w:sz w:val="2"/>
      <w:szCs w:val="2"/>
    </w:rPr>
  </w:style>
  <w:style w:type="character" w:customStyle="1" w:styleId="afc">
    <w:name w:val="Схема документа Знак"/>
    <w:link w:val="afb"/>
    <w:semiHidden/>
    <w:locked/>
    <w:rsid w:val="00343C46"/>
    <w:rPr>
      <w:rFonts w:cs="Times New Roman"/>
      <w:sz w:val="2"/>
      <w:szCs w:val="2"/>
    </w:rPr>
  </w:style>
  <w:style w:type="paragraph" w:styleId="afd">
    <w:name w:val="Title"/>
    <w:basedOn w:val="a2"/>
    <w:link w:val="afe"/>
    <w:qFormat/>
    <w:rsid w:val="00E4640A"/>
    <w:pPr>
      <w:widowControl w:val="0"/>
      <w:autoSpaceDE w:val="0"/>
      <w:autoSpaceDN w:val="0"/>
      <w:adjustRightInd w:val="0"/>
      <w:jc w:val="center"/>
    </w:pPr>
  </w:style>
  <w:style w:type="character" w:customStyle="1" w:styleId="afe">
    <w:name w:val="Название Знак"/>
    <w:link w:val="afd"/>
    <w:locked/>
    <w:rsid w:val="00E4640A"/>
    <w:rPr>
      <w:rFonts w:cs="Times New Roman"/>
      <w:sz w:val="24"/>
      <w:szCs w:val="24"/>
      <w:lang w:val="ru-RU" w:eastAsia="ru-RU"/>
    </w:rPr>
  </w:style>
  <w:style w:type="paragraph" w:styleId="3a">
    <w:name w:val="Body Text 3"/>
    <w:basedOn w:val="a2"/>
    <w:link w:val="3b"/>
    <w:rsid w:val="00E4640A"/>
    <w:pPr>
      <w:spacing w:after="120"/>
    </w:pPr>
    <w:rPr>
      <w:sz w:val="16"/>
      <w:szCs w:val="16"/>
    </w:rPr>
  </w:style>
  <w:style w:type="character" w:customStyle="1" w:styleId="3b">
    <w:name w:val="Основной текст 3 Знак"/>
    <w:link w:val="3a"/>
    <w:locked/>
    <w:rsid w:val="003B41ED"/>
    <w:rPr>
      <w:rFonts w:cs="Times New Roman"/>
      <w:sz w:val="16"/>
      <w:szCs w:val="16"/>
      <w:lang w:val="ru-RU" w:eastAsia="ru-RU"/>
    </w:rPr>
  </w:style>
  <w:style w:type="paragraph" w:customStyle="1" w:styleId="111">
    <w:name w:val="111"/>
    <w:basedOn w:val="a2"/>
    <w:rsid w:val="00E4640A"/>
    <w:rPr>
      <w:rFonts w:ascii="Times New Roman CYR" w:hAnsi="Times New Roman CYR" w:cs="Times New Roman CYR"/>
      <w:sz w:val="20"/>
      <w:szCs w:val="20"/>
    </w:rPr>
  </w:style>
  <w:style w:type="paragraph" w:styleId="aff">
    <w:name w:val="Subtitle"/>
    <w:aliases w:val="Табл заг,6. Таблица,Таблица Знак Знак"/>
    <w:basedOn w:val="a2"/>
    <w:link w:val="aff0"/>
    <w:uiPriority w:val="99"/>
    <w:qFormat/>
    <w:rsid w:val="00E4640A"/>
    <w:pPr>
      <w:spacing w:after="60"/>
      <w:jc w:val="center"/>
      <w:outlineLvl w:val="1"/>
    </w:pPr>
    <w:rPr>
      <w:rFonts w:ascii="Cambria" w:hAnsi="Cambria"/>
    </w:rPr>
  </w:style>
  <w:style w:type="character" w:customStyle="1" w:styleId="aff0">
    <w:name w:val="Подзаголовок Знак"/>
    <w:aliases w:val="Табл заг Знак,6. Таблица Знак,Таблица Знак Знак Знак"/>
    <w:link w:val="aff"/>
    <w:uiPriority w:val="99"/>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2"/>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2"/>
    <w:rsid w:val="00F56336"/>
    <w:pPr>
      <w:ind w:left="851"/>
    </w:pPr>
    <w:rPr>
      <w:rFonts w:ascii="Times New Roman CYR" w:hAnsi="Times New Roman CYR" w:cs="Times New Roman CYR"/>
      <w:sz w:val="20"/>
      <w:szCs w:val="20"/>
    </w:rPr>
  </w:style>
  <w:style w:type="paragraph" w:customStyle="1" w:styleId="aff1">
    <w:name w:val="Подраздел"/>
    <w:basedOn w:val="a2"/>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2"/>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2">
    <w:name w:val="caption"/>
    <w:basedOn w:val="a2"/>
    <w:next w:val="a2"/>
    <w:qFormat/>
    <w:rsid w:val="003B41ED"/>
    <w:pPr>
      <w:ind w:right="-6672"/>
      <w:jc w:val="both"/>
    </w:pPr>
    <w:rPr>
      <w:b/>
      <w:bCs/>
      <w:sz w:val="20"/>
      <w:szCs w:val="20"/>
    </w:rPr>
  </w:style>
  <w:style w:type="paragraph" w:styleId="aff3">
    <w:name w:val="Plain Text"/>
    <w:basedOn w:val="a2"/>
    <w:link w:val="aff4"/>
    <w:rsid w:val="003B41ED"/>
    <w:rPr>
      <w:rFonts w:ascii="Courier New" w:hAnsi="Courier New"/>
      <w:sz w:val="20"/>
      <w:szCs w:val="20"/>
    </w:rPr>
  </w:style>
  <w:style w:type="character" w:customStyle="1" w:styleId="aff4">
    <w:name w:val="Текст Знак"/>
    <w:link w:val="aff3"/>
    <w:locked/>
    <w:rsid w:val="00343C46"/>
    <w:rPr>
      <w:rFonts w:ascii="Courier New" w:hAnsi="Courier New" w:cs="Courier New"/>
      <w:sz w:val="20"/>
      <w:szCs w:val="20"/>
    </w:rPr>
  </w:style>
  <w:style w:type="paragraph" w:customStyle="1" w:styleId="ConsNonformat">
    <w:name w:val="ConsNonformat"/>
    <w:rsid w:val="003B41ED"/>
    <w:pPr>
      <w:widowControl w:val="0"/>
      <w:autoSpaceDE w:val="0"/>
      <w:autoSpaceDN w:val="0"/>
      <w:adjustRightInd w:val="0"/>
      <w:ind w:right="19772"/>
    </w:pPr>
    <w:rPr>
      <w:rFonts w:ascii="Courier New" w:hAnsi="Courier New" w:cs="Courier New"/>
    </w:rPr>
  </w:style>
  <w:style w:type="character" w:styleId="aff5">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2"/>
    <w:autoRedefine/>
    <w:rsid w:val="003B41ED"/>
    <w:pPr>
      <w:tabs>
        <w:tab w:val="num" w:pos="643"/>
      </w:tabs>
      <w:spacing w:after="60"/>
      <w:ind w:left="643" w:hanging="360"/>
      <w:jc w:val="both"/>
    </w:pPr>
  </w:style>
  <w:style w:type="paragraph" w:styleId="3c">
    <w:name w:val="List Bullet 3"/>
    <w:basedOn w:val="a2"/>
    <w:autoRedefine/>
    <w:rsid w:val="003B41ED"/>
    <w:pPr>
      <w:tabs>
        <w:tab w:val="num" w:pos="926"/>
      </w:tabs>
      <w:spacing w:after="60"/>
      <w:ind w:left="926" w:hanging="360"/>
      <w:jc w:val="both"/>
    </w:pPr>
  </w:style>
  <w:style w:type="paragraph" w:styleId="aff6">
    <w:name w:val="List Number"/>
    <w:basedOn w:val="a2"/>
    <w:rsid w:val="003B41ED"/>
    <w:pPr>
      <w:tabs>
        <w:tab w:val="num" w:pos="360"/>
      </w:tabs>
      <w:spacing w:after="60"/>
      <w:ind w:left="360" w:hanging="360"/>
      <w:jc w:val="both"/>
    </w:pPr>
  </w:style>
  <w:style w:type="paragraph" w:styleId="aff7">
    <w:name w:val="Note Heading"/>
    <w:basedOn w:val="a2"/>
    <w:next w:val="a2"/>
    <w:link w:val="aff8"/>
    <w:rsid w:val="003B41ED"/>
    <w:pPr>
      <w:spacing w:after="60"/>
      <w:jc w:val="both"/>
    </w:pPr>
  </w:style>
  <w:style w:type="character" w:customStyle="1" w:styleId="aff8">
    <w:name w:val="Заголовок записки Знак"/>
    <w:link w:val="aff7"/>
    <w:semiHidden/>
    <w:locked/>
    <w:rsid w:val="00343C46"/>
    <w:rPr>
      <w:rFonts w:cs="Times New Roman"/>
      <w:sz w:val="24"/>
      <w:szCs w:val="24"/>
    </w:rPr>
  </w:style>
  <w:style w:type="paragraph" w:styleId="14">
    <w:name w:val="toc 1"/>
    <w:basedOn w:val="a2"/>
    <w:next w:val="a2"/>
    <w:autoRedefine/>
    <w:rsid w:val="003B41ED"/>
    <w:pPr>
      <w:tabs>
        <w:tab w:val="left" w:pos="1134"/>
        <w:tab w:val="right" w:leader="dot" w:pos="9627"/>
      </w:tabs>
    </w:pPr>
    <w:rPr>
      <w:b/>
      <w:bCs/>
      <w:caps/>
      <w:noProof/>
      <w:sz w:val="20"/>
      <w:szCs w:val="20"/>
    </w:rPr>
  </w:style>
  <w:style w:type="table" w:styleId="aff9">
    <w:name w:val="Table Grid"/>
    <w:basedOn w:val="a4"/>
    <w:rsid w:val="003B4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2"/>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2"/>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2"/>
    <w:next w:val="a2"/>
    <w:autoRedefine/>
    <w:semiHidden/>
    <w:rsid w:val="003B41ED"/>
    <w:pPr>
      <w:ind w:left="200" w:hanging="200"/>
    </w:pPr>
    <w:rPr>
      <w:sz w:val="20"/>
      <w:szCs w:val="20"/>
    </w:rPr>
  </w:style>
  <w:style w:type="character" w:styleId="affa">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2"/>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6">
    <w:name w:val="Абзац списка1"/>
    <w:basedOn w:val="a2"/>
    <w:rsid w:val="003B41ED"/>
    <w:pPr>
      <w:spacing w:after="200" w:line="276" w:lineRule="auto"/>
      <w:ind w:left="720"/>
    </w:pPr>
    <w:rPr>
      <w:rFonts w:ascii="Calibri" w:hAnsi="Calibri" w:cs="Calibri"/>
      <w:sz w:val="22"/>
      <w:szCs w:val="22"/>
    </w:rPr>
  </w:style>
  <w:style w:type="character" w:customStyle="1" w:styleId="44">
    <w:name w:val="Знак Знак4"/>
    <w:rsid w:val="003B41ED"/>
    <w:rPr>
      <w:rFonts w:cs="Times New Roman"/>
      <w:b/>
      <w:bCs/>
      <w:sz w:val="28"/>
      <w:szCs w:val="28"/>
    </w:rPr>
  </w:style>
  <w:style w:type="paragraph" w:styleId="affb">
    <w:name w:val="Body Text First Indent"/>
    <w:basedOn w:val="a6"/>
    <w:link w:val="affc"/>
    <w:rsid w:val="003B41ED"/>
    <w:pPr>
      <w:spacing w:after="120"/>
      <w:ind w:firstLine="210"/>
      <w:jc w:val="left"/>
    </w:pPr>
    <w:rPr>
      <w:sz w:val="20"/>
      <w:szCs w:val="20"/>
    </w:rPr>
  </w:style>
  <w:style w:type="character" w:customStyle="1" w:styleId="affc">
    <w:name w:val="Красная строка Знак"/>
    <w:basedOn w:val="a7"/>
    <w:link w:val="affb"/>
    <w:semiHidden/>
    <w:locked/>
    <w:rsid w:val="00343C46"/>
    <w:rPr>
      <w:rFonts w:cs="Times New Roman"/>
      <w:sz w:val="24"/>
      <w:szCs w:val="24"/>
      <w:lang w:val="ru-RU" w:eastAsia="ru-RU"/>
    </w:rPr>
  </w:style>
  <w:style w:type="paragraph" w:styleId="affd">
    <w:name w:val="List"/>
    <w:basedOn w:val="a2"/>
    <w:rsid w:val="003B41ED"/>
    <w:pPr>
      <w:ind w:left="283" w:hanging="283"/>
    </w:pPr>
    <w:rPr>
      <w:sz w:val="20"/>
      <w:szCs w:val="20"/>
      <w:lang w:val="en-GB"/>
    </w:rPr>
  </w:style>
  <w:style w:type="paragraph" w:styleId="29">
    <w:name w:val="Body Text First Indent 2"/>
    <w:basedOn w:val="ab"/>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c"/>
    <w:link w:val="29"/>
    <w:locked/>
    <w:rsid w:val="00343C46"/>
    <w:rPr>
      <w:rFonts w:cs="Times New Roman"/>
      <w:sz w:val="24"/>
      <w:szCs w:val="24"/>
      <w:lang w:val="ru-RU" w:eastAsia="ru-RU"/>
    </w:rPr>
  </w:style>
  <w:style w:type="paragraph" w:customStyle="1" w:styleId="2b">
    <w:name w:val="ШТ Назв.2"/>
    <w:basedOn w:val="a2"/>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2"/>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e">
    <w:name w:val="Знак Знак"/>
    <w:locked/>
    <w:rsid w:val="003B41ED"/>
    <w:rPr>
      <w:rFonts w:cs="Times New Roman"/>
      <w:b/>
      <w:bCs/>
      <w:i/>
      <w:iCs/>
      <w:snapToGrid w:val="0"/>
      <w:sz w:val="28"/>
      <w:szCs w:val="28"/>
      <w:lang w:val="ru-RU" w:eastAsia="ru-RU"/>
    </w:rPr>
  </w:style>
  <w:style w:type="character" w:customStyle="1" w:styleId="17">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f">
    <w:name w:val="Emphasis"/>
    <w:qFormat/>
    <w:rsid w:val="003B41ED"/>
    <w:rPr>
      <w:rFonts w:cs="Times New Roman"/>
      <w:i/>
      <w:iCs/>
    </w:rPr>
  </w:style>
  <w:style w:type="paragraph" w:customStyle="1" w:styleId="desc2">
    <w:name w:val="desc2"/>
    <w:basedOn w:val="a2"/>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2"/>
    <w:rsid w:val="003B41ED"/>
    <w:pPr>
      <w:jc w:val="center"/>
      <w:outlineLvl w:val="1"/>
    </w:pPr>
    <w:rPr>
      <w:b/>
      <w:bCs/>
      <w:color w:val="333333"/>
      <w:sz w:val="22"/>
      <w:szCs w:val="22"/>
    </w:rPr>
  </w:style>
  <w:style w:type="paragraph" w:customStyle="1" w:styleId="113">
    <w:name w:val="Абзац списка11"/>
    <w:basedOn w:val="a2"/>
    <w:link w:val="ListParagraphChar"/>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4">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0">
    <w:name w:val="Знак Знак Знак Знак"/>
    <w:basedOn w:val="a2"/>
    <w:rsid w:val="00B51E5B"/>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2"/>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3">
    <w:name w:val="Стиль3 Знак Знак Знак"/>
    <w:link w:val="32"/>
    <w:locked/>
    <w:rsid w:val="00030DE3"/>
    <w:rPr>
      <w:rFonts w:cs="Times New Roman"/>
      <w:sz w:val="24"/>
      <w:szCs w:val="24"/>
      <w:lang w:val="ru-RU" w:eastAsia="ru-RU"/>
    </w:rPr>
  </w:style>
  <w:style w:type="character" w:customStyle="1" w:styleId="3e">
    <w:name w:val="Заголовок 3 Знак"/>
    <w:rsid w:val="00FF4D99"/>
    <w:rPr>
      <w:rFonts w:ascii="Arial" w:hAnsi="Arial" w:cs="Arial"/>
      <w:b/>
      <w:bCs/>
      <w:sz w:val="26"/>
      <w:szCs w:val="26"/>
      <w:lang w:val="ru-RU" w:eastAsia="ru-RU"/>
    </w:rPr>
  </w:style>
  <w:style w:type="character" w:customStyle="1" w:styleId="ConsNormal0">
    <w:name w:val="ConsNormal Знак"/>
    <w:link w:val="ConsNormal"/>
    <w:locked/>
    <w:rsid w:val="00290DDC"/>
    <w:rPr>
      <w:rFonts w:ascii="Arial" w:hAnsi="Arial" w:cs="Arial"/>
      <w:lang w:val="ru-RU" w:eastAsia="ru-RU" w:bidi="ar-SA"/>
    </w:rPr>
  </w:style>
  <w:style w:type="paragraph" w:customStyle="1" w:styleId="Char">
    <w:name w:val="Char Знак Знак"/>
    <w:basedOn w:val="a2"/>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15">
    <w:name w:val="Знак11"/>
    <w:basedOn w:val="a2"/>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2"/>
    <w:rsid w:val="00124602"/>
    <w:pPr>
      <w:spacing w:after="200" w:line="276" w:lineRule="auto"/>
      <w:ind w:left="720"/>
    </w:pPr>
    <w:rPr>
      <w:rFonts w:ascii="Calibri" w:hAnsi="Calibri" w:cs="Calibri"/>
      <w:sz w:val="22"/>
      <w:szCs w:val="22"/>
    </w:rPr>
  </w:style>
  <w:style w:type="paragraph" w:customStyle="1" w:styleId="Style9">
    <w:name w:val="Style9"/>
    <w:basedOn w:val="a2"/>
    <w:rsid w:val="008663CC"/>
    <w:pPr>
      <w:widowControl w:val="0"/>
      <w:autoSpaceDE w:val="0"/>
      <w:autoSpaceDN w:val="0"/>
      <w:adjustRightInd w:val="0"/>
    </w:pPr>
    <w:rPr>
      <w:rFonts w:eastAsia="Calibri"/>
    </w:rPr>
  </w:style>
  <w:style w:type="paragraph" w:styleId="afff2">
    <w:name w:val="Balloon Text"/>
    <w:basedOn w:val="a2"/>
    <w:link w:val="afff3"/>
    <w:locked/>
    <w:rsid w:val="00B51B42"/>
    <w:rPr>
      <w:rFonts w:ascii="Segoe UI" w:hAnsi="Segoe UI"/>
      <w:sz w:val="18"/>
      <w:szCs w:val="18"/>
    </w:rPr>
  </w:style>
  <w:style w:type="character" w:customStyle="1" w:styleId="afff3">
    <w:name w:val="Текст выноски Знак"/>
    <w:link w:val="afff2"/>
    <w:rsid w:val="00B51B42"/>
    <w:rPr>
      <w:rFonts w:ascii="Segoe UI" w:hAnsi="Segoe UI" w:cs="Segoe UI"/>
      <w:sz w:val="18"/>
      <w:szCs w:val="18"/>
    </w:rPr>
  </w:style>
  <w:style w:type="numbering" w:customStyle="1" w:styleId="18">
    <w:name w:val="Нет списка1"/>
    <w:next w:val="a5"/>
    <w:uiPriority w:val="99"/>
    <w:semiHidden/>
    <w:unhideWhenUsed/>
    <w:rsid w:val="00610979"/>
  </w:style>
  <w:style w:type="character" w:customStyle="1" w:styleId="ListParagraphChar">
    <w:name w:val="List Paragraph Char"/>
    <w:link w:val="113"/>
    <w:locked/>
    <w:rsid w:val="00611B43"/>
    <w:rPr>
      <w:sz w:val="24"/>
      <w:szCs w:val="24"/>
    </w:rPr>
  </w:style>
  <w:style w:type="numbering" w:customStyle="1" w:styleId="2f">
    <w:name w:val="Нет списка2"/>
    <w:next w:val="a5"/>
    <w:uiPriority w:val="99"/>
    <w:semiHidden/>
    <w:unhideWhenUsed/>
    <w:rsid w:val="00EB3D58"/>
  </w:style>
  <w:style w:type="paragraph" w:styleId="2f0">
    <w:name w:val="toc 2"/>
    <w:basedOn w:val="a2"/>
    <w:next w:val="a2"/>
    <w:autoRedefine/>
    <w:uiPriority w:val="99"/>
    <w:locked/>
    <w:rsid w:val="00EB3D58"/>
    <w:pPr>
      <w:tabs>
        <w:tab w:val="left" w:pos="720"/>
        <w:tab w:val="right" w:leader="dot" w:pos="9720"/>
      </w:tabs>
      <w:ind w:left="240"/>
    </w:pPr>
    <w:rPr>
      <w:smallCaps/>
      <w:noProof/>
      <w:sz w:val="20"/>
      <w:szCs w:val="20"/>
    </w:rPr>
  </w:style>
  <w:style w:type="paragraph" w:styleId="3f">
    <w:name w:val="toc 3"/>
    <w:basedOn w:val="a2"/>
    <w:next w:val="a2"/>
    <w:autoRedefine/>
    <w:uiPriority w:val="99"/>
    <w:locked/>
    <w:rsid w:val="00EB3D58"/>
    <w:pPr>
      <w:tabs>
        <w:tab w:val="left" w:pos="1200"/>
        <w:tab w:val="right" w:leader="dot" w:pos="9720"/>
      </w:tabs>
      <w:ind w:left="480"/>
    </w:pPr>
    <w:rPr>
      <w:i/>
      <w:iCs/>
      <w:sz w:val="20"/>
      <w:szCs w:val="20"/>
    </w:rPr>
  </w:style>
  <w:style w:type="paragraph" w:styleId="45">
    <w:name w:val="toc 4"/>
    <w:basedOn w:val="a2"/>
    <w:next w:val="a2"/>
    <w:autoRedefine/>
    <w:uiPriority w:val="99"/>
    <w:locked/>
    <w:rsid w:val="00EB3D58"/>
    <w:pPr>
      <w:ind w:left="720"/>
      <w:jc w:val="both"/>
    </w:pPr>
    <w:rPr>
      <w:sz w:val="18"/>
      <w:szCs w:val="18"/>
    </w:rPr>
  </w:style>
  <w:style w:type="paragraph" w:styleId="54">
    <w:name w:val="toc 5"/>
    <w:basedOn w:val="a2"/>
    <w:next w:val="a2"/>
    <w:autoRedefine/>
    <w:uiPriority w:val="99"/>
    <w:locked/>
    <w:rsid w:val="00EB3D58"/>
    <w:pPr>
      <w:ind w:left="960"/>
      <w:jc w:val="both"/>
    </w:pPr>
    <w:rPr>
      <w:sz w:val="18"/>
      <w:szCs w:val="18"/>
    </w:rPr>
  </w:style>
  <w:style w:type="paragraph" w:styleId="63">
    <w:name w:val="toc 6"/>
    <w:basedOn w:val="a2"/>
    <w:next w:val="a2"/>
    <w:autoRedefine/>
    <w:uiPriority w:val="99"/>
    <w:locked/>
    <w:rsid w:val="00EB3D58"/>
    <w:pPr>
      <w:ind w:left="1200"/>
      <w:jc w:val="both"/>
    </w:pPr>
    <w:rPr>
      <w:sz w:val="18"/>
      <w:szCs w:val="18"/>
    </w:rPr>
  </w:style>
  <w:style w:type="paragraph" w:styleId="72">
    <w:name w:val="toc 7"/>
    <w:basedOn w:val="a2"/>
    <w:next w:val="a2"/>
    <w:autoRedefine/>
    <w:uiPriority w:val="99"/>
    <w:locked/>
    <w:rsid w:val="00EB3D58"/>
    <w:pPr>
      <w:ind w:left="1440"/>
      <w:jc w:val="both"/>
    </w:pPr>
    <w:rPr>
      <w:sz w:val="18"/>
      <w:szCs w:val="18"/>
    </w:rPr>
  </w:style>
  <w:style w:type="paragraph" w:styleId="81">
    <w:name w:val="toc 8"/>
    <w:basedOn w:val="a2"/>
    <w:next w:val="a2"/>
    <w:autoRedefine/>
    <w:uiPriority w:val="99"/>
    <w:locked/>
    <w:rsid w:val="00EB3D58"/>
    <w:pPr>
      <w:ind w:left="1680"/>
      <w:jc w:val="both"/>
    </w:pPr>
    <w:rPr>
      <w:sz w:val="18"/>
      <w:szCs w:val="18"/>
    </w:rPr>
  </w:style>
  <w:style w:type="paragraph" w:styleId="91">
    <w:name w:val="toc 9"/>
    <w:basedOn w:val="a2"/>
    <w:next w:val="a2"/>
    <w:autoRedefine/>
    <w:uiPriority w:val="99"/>
    <w:locked/>
    <w:rsid w:val="00EB3D58"/>
    <w:pPr>
      <w:ind w:left="1920"/>
      <w:jc w:val="both"/>
    </w:pPr>
    <w:rPr>
      <w:sz w:val="18"/>
      <w:szCs w:val="18"/>
    </w:rPr>
  </w:style>
  <w:style w:type="paragraph" w:customStyle="1" w:styleId="2-110">
    <w:name w:val="содержание2-11"/>
    <w:basedOn w:val="a2"/>
    <w:uiPriority w:val="99"/>
    <w:rsid w:val="00EB3D58"/>
    <w:pPr>
      <w:spacing w:after="60"/>
      <w:jc w:val="both"/>
    </w:pPr>
  </w:style>
  <w:style w:type="paragraph" w:customStyle="1" w:styleId="2f1">
    <w:name w:val="Заголовок 2 со списком"/>
    <w:basedOn w:val="2"/>
    <w:next w:val="a2"/>
    <w:link w:val="2f2"/>
    <w:uiPriority w:val="99"/>
    <w:rsid w:val="00EB3D58"/>
    <w:pPr>
      <w:tabs>
        <w:tab w:val="num" w:pos="360"/>
      </w:tabs>
      <w:spacing w:before="0" w:after="0" w:line="360" w:lineRule="auto"/>
      <w:ind w:left="360" w:hanging="360"/>
      <w:jc w:val="center"/>
    </w:pPr>
    <w:rPr>
      <w:rFonts w:ascii="Times New Roman" w:hAnsi="Times New Roman"/>
      <w:bCs w:val="0"/>
      <w:i w:val="0"/>
      <w:iCs w:val="0"/>
      <w:sz w:val="24"/>
      <w:szCs w:val="20"/>
    </w:rPr>
  </w:style>
  <w:style w:type="character" w:customStyle="1" w:styleId="2f2">
    <w:name w:val="Заголовок 2 со списком Знак"/>
    <w:link w:val="2f1"/>
    <w:uiPriority w:val="99"/>
    <w:locked/>
    <w:rsid w:val="00EB3D58"/>
    <w:rPr>
      <w:b/>
      <w:sz w:val="24"/>
    </w:rPr>
  </w:style>
  <w:style w:type="paragraph" w:customStyle="1" w:styleId="3f0">
    <w:name w:val="Заголовок 3 со списком"/>
    <w:basedOn w:val="3"/>
    <w:link w:val="3f1"/>
    <w:uiPriority w:val="99"/>
    <w:rsid w:val="00EB3D58"/>
    <w:pPr>
      <w:tabs>
        <w:tab w:val="num" w:pos="972"/>
      </w:tabs>
      <w:ind w:left="972" w:hanging="432"/>
      <w:jc w:val="both"/>
    </w:pPr>
    <w:rPr>
      <w:bCs w:val="0"/>
      <w:sz w:val="24"/>
      <w:szCs w:val="20"/>
    </w:rPr>
  </w:style>
  <w:style w:type="character" w:customStyle="1" w:styleId="3f1">
    <w:name w:val="Заголовок 3 со списком Знак"/>
    <w:link w:val="3f0"/>
    <w:uiPriority w:val="99"/>
    <w:locked/>
    <w:rsid w:val="00EB3D58"/>
    <w:rPr>
      <w:rFonts w:ascii="Arial" w:hAnsi="Arial"/>
      <w:b/>
      <w:sz w:val="24"/>
    </w:rPr>
  </w:style>
  <w:style w:type="character" w:customStyle="1" w:styleId="19">
    <w:name w:val="Нижний колонтитул Знак1"/>
    <w:uiPriority w:val="99"/>
    <w:locked/>
    <w:rsid w:val="00EB3D58"/>
    <w:rPr>
      <w:rFonts w:cs="Times New Roman"/>
      <w:sz w:val="24"/>
    </w:rPr>
  </w:style>
  <w:style w:type="character" w:customStyle="1" w:styleId="1a">
    <w:name w:val="Верхний колонтитул Знак1"/>
    <w:uiPriority w:val="99"/>
    <w:locked/>
    <w:rsid w:val="00EB3D58"/>
    <w:rPr>
      <w:rFonts w:cs="Times New Roman"/>
      <w:sz w:val="24"/>
    </w:rPr>
  </w:style>
  <w:style w:type="character" w:customStyle="1" w:styleId="afff4">
    <w:name w:val="Основной шрифт"/>
    <w:uiPriority w:val="99"/>
    <w:semiHidden/>
    <w:rsid w:val="00EB3D58"/>
  </w:style>
  <w:style w:type="paragraph" w:customStyle="1" w:styleId="afff5">
    <w:name w:val="текст таблицы"/>
    <w:basedOn w:val="a2"/>
    <w:uiPriority w:val="99"/>
    <w:rsid w:val="00EB3D58"/>
    <w:pPr>
      <w:spacing w:before="120"/>
      <w:ind w:right="-102"/>
      <w:jc w:val="both"/>
    </w:pPr>
  </w:style>
  <w:style w:type="paragraph" w:customStyle="1" w:styleId="afff6">
    <w:name w:val="ТЛ_Заказчик"/>
    <w:basedOn w:val="a2"/>
    <w:link w:val="afff7"/>
    <w:uiPriority w:val="99"/>
    <w:rsid w:val="00EB3D58"/>
    <w:pPr>
      <w:jc w:val="center"/>
    </w:pPr>
    <w:rPr>
      <w:sz w:val="28"/>
      <w:szCs w:val="20"/>
    </w:rPr>
  </w:style>
  <w:style w:type="character" w:customStyle="1" w:styleId="afff7">
    <w:name w:val="ТЛ_Заказчик Знак"/>
    <w:link w:val="afff6"/>
    <w:uiPriority w:val="99"/>
    <w:locked/>
    <w:rsid w:val="00EB3D58"/>
    <w:rPr>
      <w:sz w:val="28"/>
    </w:rPr>
  </w:style>
  <w:style w:type="paragraph" w:customStyle="1" w:styleId="afff8">
    <w:name w:val="ТЛ_Утверждаю"/>
    <w:basedOn w:val="a2"/>
    <w:link w:val="afff9"/>
    <w:uiPriority w:val="99"/>
    <w:rsid w:val="00EB3D58"/>
    <w:pPr>
      <w:ind w:left="4860"/>
      <w:jc w:val="center"/>
    </w:pPr>
    <w:rPr>
      <w:sz w:val="28"/>
      <w:szCs w:val="20"/>
    </w:rPr>
  </w:style>
  <w:style w:type="character" w:customStyle="1" w:styleId="afff9">
    <w:name w:val="ТЛ_Утверждаю Знак"/>
    <w:link w:val="afff8"/>
    <w:uiPriority w:val="99"/>
    <w:locked/>
    <w:rsid w:val="00EB3D58"/>
    <w:rPr>
      <w:sz w:val="28"/>
    </w:rPr>
  </w:style>
  <w:style w:type="paragraph" w:customStyle="1" w:styleId="afffa">
    <w:name w:val="ТЛ_Название"/>
    <w:basedOn w:val="a2"/>
    <w:link w:val="afffb"/>
    <w:uiPriority w:val="99"/>
    <w:rsid w:val="00EB3D58"/>
    <w:pPr>
      <w:jc w:val="center"/>
    </w:pPr>
    <w:rPr>
      <w:b/>
      <w:sz w:val="28"/>
      <w:szCs w:val="20"/>
    </w:rPr>
  </w:style>
  <w:style w:type="character" w:customStyle="1" w:styleId="afffb">
    <w:name w:val="ТЛ_Название Знак"/>
    <w:link w:val="afffa"/>
    <w:uiPriority w:val="99"/>
    <w:locked/>
    <w:rsid w:val="00EB3D58"/>
    <w:rPr>
      <w:b/>
      <w:sz w:val="28"/>
    </w:rPr>
  </w:style>
  <w:style w:type="paragraph" w:customStyle="1" w:styleId="afffc">
    <w:name w:val="ТЛ_Город и Дата"/>
    <w:basedOn w:val="a2"/>
    <w:link w:val="afffd"/>
    <w:uiPriority w:val="99"/>
    <w:rsid w:val="00EB3D58"/>
    <w:pPr>
      <w:jc w:val="center"/>
    </w:pPr>
    <w:rPr>
      <w:sz w:val="28"/>
      <w:szCs w:val="20"/>
    </w:rPr>
  </w:style>
  <w:style w:type="character" w:customStyle="1" w:styleId="afffd">
    <w:name w:val="ТЛ_Город и Дата Знак"/>
    <w:link w:val="afffc"/>
    <w:uiPriority w:val="99"/>
    <w:locked/>
    <w:rsid w:val="00EB3D58"/>
    <w:rPr>
      <w:sz w:val="28"/>
    </w:rPr>
  </w:style>
  <w:style w:type="paragraph" w:customStyle="1" w:styleId="afffe">
    <w:name w:val="АД_Наименование Разделов"/>
    <w:basedOn w:val="1"/>
    <w:link w:val="affff"/>
    <w:uiPriority w:val="99"/>
    <w:rsid w:val="00EB3D58"/>
    <w:pPr>
      <w:jc w:val="center"/>
    </w:pPr>
    <w:rPr>
      <w:rFonts w:ascii="Times New Roman" w:hAnsi="Times New Roman"/>
      <w:bCs w:val="0"/>
      <w:kern w:val="28"/>
      <w:sz w:val="28"/>
      <w:szCs w:val="20"/>
    </w:rPr>
  </w:style>
  <w:style w:type="character" w:customStyle="1" w:styleId="affff">
    <w:name w:val="АД_Наименование Разделов Знак"/>
    <w:link w:val="afffe"/>
    <w:uiPriority w:val="99"/>
    <w:locked/>
    <w:rsid w:val="00EB3D58"/>
    <w:rPr>
      <w:b/>
      <w:kern w:val="28"/>
      <w:sz w:val="28"/>
    </w:rPr>
  </w:style>
  <w:style w:type="paragraph" w:customStyle="1" w:styleId="affff0">
    <w:name w:val="АД_Наименование главы с нумерацией"/>
    <w:basedOn w:val="2f1"/>
    <w:link w:val="affff1"/>
    <w:uiPriority w:val="99"/>
    <w:rsid w:val="00EB3D58"/>
    <w:rPr>
      <w:b w:val="0"/>
    </w:rPr>
  </w:style>
  <w:style w:type="paragraph" w:customStyle="1" w:styleId="affff2">
    <w:name w:val="АД_Наименование главы без нумерации"/>
    <w:basedOn w:val="2"/>
    <w:link w:val="affff3"/>
    <w:uiPriority w:val="99"/>
    <w:rsid w:val="00EB3D58"/>
    <w:pPr>
      <w:spacing w:before="0" w:after="0"/>
      <w:jc w:val="center"/>
    </w:pPr>
    <w:rPr>
      <w:rFonts w:ascii="Times New Roman" w:hAnsi="Times New Roman"/>
      <w:i w:val="0"/>
      <w:iCs w:val="0"/>
      <w:sz w:val="24"/>
      <w:szCs w:val="24"/>
    </w:rPr>
  </w:style>
  <w:style w:type="character" w:customStyle="1" w:styleId="affff3">
    <w:name w:val="АД_Наименование главы без нумерации Знак"/>
    <w:link w:val="affff2"/>
    <w:uiPriority w:val="99"/>
    <w:locked/>
    <w:rsid w:val="00EB3D58"/>
    <w:rPr>
      <w:b/>
      <w:bCs/>
      <w:sz w:val="24"/>
      <w:szCs w:val="24"/>
    </w:rPr>
  </w:style>
  <w:style w:type="character" w:customStyle="1" w:styleId="affff1">
    <w:name w:val="АД_Глава Знак"/>
    <w:link w:val="affff0"/>
    <w:uiPriority w:val="99"/>
    <w:locked/>
    <w:rsid w:val="00EB3D58"/>
    <w:rPr>
      <w:sz w:val="24"/>
    </w:rPr>
  </w:style>
  <w:style w:type="paragraph" w:customStyle="1" w:styleId="affff4">
    <w:name w:val="АД_Нумерованный пункт"/>
    <w:basedOn w:val="3f0"/>
    <w:link w:val="affff5"/>
    <w:uiPriority w:val="99"/>
    <w:rsid w:val="00EB3D58"/>
    <w:pPr>
      <w:tabs>
        <w:tab w:val="clear" w:pos="972"/>
        <w:tab w:val="num" w:pos="720"/>
      </w:tabs>
      <w:ind w:left="720" w:hanging="720"/>
    </w:pPr>
    <w:rPr>
      <w:rFonts w:ascii="Times New Roman" w:hAnsi="Times New Roman"/>
    </w:rPr>
  </w:style>
  <w:style w:type="character" w:customStyle="1" w:styleId="affff5">
    <w:name w:val="АД_Нумерованный пункт Знак"/>
    <w:link w:val="affff4"/>
    <w:uiPriority w:val="99"/>
    <w:locked/>
    <w:rsid w:val="00EB3D58"/>
    <w:rPr>
      <w:b/>
      <w:sz w:val="24"/>
    </w:rPr>
  </w:style>
  <w:style w:type="paragraph" w:customStyle="1" w:styleId="affff6">
    <w:name w:val="АД_Нумерованный подпункт"/>
    <w:basedOn w:val="a2"/>
    <w:link w:val="affff7"/>
    <w:uiPriority w:val="99"/>
    <w:rsid w:val="00EB3D58"/>
    <w:pPr>
      <w:tabs>
        <w:tab w:val="left" w:pos="720"/>
      </w:tabs>
      <w:ind w:left="720" w:hanging="720"/>
      <w:jc w:val="both"/>
    </w:pPr>
    <w:rPr>
      <w:szCs w:val="20"/>
    </w:rPr>
  </w:style>
  <w:style w:type="character" w:customStyle="1" w:styleId="affff7">
    <w:name w:val="АД_Нумерованный подпункт Знак"/>
    <w:link w:val="affff6"/>
    <w:uiPriority w:val="99"/>
    <w:locked/>
    <w:rsid w:val="00EB3D58"/>
    <w:rPr>
      <w:sz w:val="24"/>
    </w:rPr>
  </w:style>
  <w:style w:type="paragraph" w:customStyle="1" w:styleId="affff8">
    <w:name w:val="АД_Основной текст"/>
    <w:basedOn w:val="a2"/>
    <w:link w:val="affff9"/>
    <w:uiPriority w:val="99"/>
    <w:rsid w:val="00EB3D58"/>
    <w:pPr>
      <w:ind w:firstLine="567"/>
      <w:jc w:val="both"/>
    </w:pPr>
    <w:rPr>
      <w:szCs w:val="20"/>
    </w:rPr>
  </w:style>
  <w:style w:type="character" w:customStyle="1" w:styleId="affff9">
    <w:name w:val="АД_Основной текст Знак"/>
    <w:link w:val="affff8"/>
    <w:uiPriority w:val="99"/>
    <w:locked/>
    <w:rsid w:val="00EB3D58"/>
    <w:rPr>
      <w:sz w:val="24"/>
    </w:rPr>
  </w:style>
  <w:style w:type="paragraph" w:customStyle="1" w:styleId="affffa">
    <w:name w:val="АД_Заголовки таблиц"/>
    <w:basedOn w:val="a2"/>
    <w:uiPriority w:val="99"/>
    <w:rsid w:val="00EB3D58"/>
    <w:pPr>
      <w:jc w:val="center"/>
    </w:pPr>
    <w:rPr>
      <w:b/>
      <w:bCs/>
    </w:rPr>
  </w:style>
  <w:style w:type="paragraph" w:styleId="affffb">
    <w:name w:val="TOC Heading"/>
    <w:basedOn w:val="1"/>
    <w:next w:val="a2"/>
    <w:uiPriority w:val="99"/>
    <w:qFormat/>
    <w:rsid w:val="00EB3D58"/>
    <w:pPr>
      <w:keepLines/>
      <w:spacing w:before="480" w:after="0" w:line="276" w:lineRule="auto"/>
      <w:outlineLvl w:val="9"/>
    </w:pPr>
    <w:rPr>
      <w:rFonts w:ascii="Cambria" w:hAnsi="Cambria"/>
      <w:color w:val="365F91"/>
      <w:kern w:val="0"/>
      <w:sz w:val="28"/>
      <w:szCs w:val="28"/>
      <w:lang w:eastAsia="en-US"/>
    </w:rPr>
  </w:style>
  <w:style w:type="paragraph" w:customStyle="1" w:styleId="affffc">
    <w:name w:val="АД_Основной текст по центру полужирный"/>
    <w:basedOn w:val="a2"/>
    <w:link w:val="affffd"/>
    <w:uiPriority w:val="99"/>
    <w:rsid w:val="00EB3D58"/>
    <w:pPr>
      <w:ind w:firstLine="567"/>
      <w:jc w:val="center"/>
    </w:pPr>
    <w:rPr>
      <w:b/>
      <w:szCs w:val="20"/>
    </w:rPr>
  </w:style>
  <w:style w:type="character" w:customStyle="1" w:styleId="affffd">
    <w:name w:val="АД_Основной текст по центру полужирный Знак"/>
    <w:link w:val="affffc"/>
    <w:uiPriority w:val="99"/>
    <w:locked/>
    <w:rsid w:val="00EB3D58"/>
    <w:rPr>
      <w:b/>
      <w:sz w:val="24"/>
    </w:rPr>
  </w:style>
  <w:style w:type="paragraph" w:customStyle="1" w:styleId="3f2">
    <w:name w:val="АД_Текст отступ 3"/>
    <w:aliases w:val="25"/>
    <w:basedOn w:val="a2"/>
    <w:link w:val="3f3"/>
    <w:uiPriority w:val="99"/>
    <w:rsid w:val="00EB3D58"/>
    <w:pPr>
      <w:ind w:left="1418"/>
      <w:jc w:val="both"/>
    </w:pPr>
    <w:rPr>
      <w:szCs w:val="20"/>
    </w:rPr>
  </w:style>
  <w:style w:type="character" w:customStyle="1" w:styleId="3f3">
    <w:name w:val="АД_Текст отступ 3 Знак"/>
    <w:aliases w:val="25 Знак"/>
    <w:link w:val="3f2"/>
    <w:uiPriority w:val="99"/>
    <w:locked/>
    <w:rsid w:val="00EB3D58"/>
    <w:rPr>
      <w:sz w:val="24"/>
    </w:rPr>
  </w:style>
  <w:style w:type="paragraph" w:customStyle="1" w:styleId="4">
    <w:name w:val="АД_Нумерованный подпункт 4 уровня"/>
    <w:basedOn w:val="affff6"/>
    <w:link w:val="46"/>
    <w:uiPriority w:val="99"/>
    <w:rsid w:val="00EB3D58"/>
    <w:pPr>
      <w:numPr>
        <w:ilvl w:val="3"/>
        <w:numId w:val="4"/>
      </w:numPr>
      <w:tabs>
        <w:tab w:val="clear" w:pos="720"/>
        <w:tab w:val="clear" w:pos="1800"/>
        <w:tab w:val="num" w:pos="993"/>
      </w:tabs>
      <w:ind w:left="993" w:hanging="993"/>
    </w:pPr>
  </w:style>
  <w:style w:type="character" w:customStyle="1" w:styleId="46">
    <w:name w:val="АД_Нумерованный подпункт 4 уровня Знак"/>
    <w:link w:val="4"/>
    <w:uiPriority w:val="99"/>
    <w:locked/>
    <w:rsid w:val="00EB3D58"/>
    <w:rPr>
      <w:sz w:val="24"/>
    </w:rPr>
  </w:style>
  <w:style w:type="paragraph" w:customStyle="1" w:styleId="a0">
    <w:name w:val="АД_Список абв"/>
    <w:basedOn w:val="a2"/>
    <w:uiPriority w:val="99"/>
    <w:rsid w:val="00EB3D58"/>
    <w:pPr>
      <w:numPr>
        <w:numId w:val="5"/>
      </w:numPr>
      <w:jc w:val="both"/>
    </w:pPr>
  </w:style>
  <w:style w:type="paragraph" w:styleId="affffe">
    <w:name w:val="Block Text"/>
    <w:basedOn w:val="a2"/>
    <w:uiPriority w:val="99"/>
    <w:locked/>
    <w:rsid w:val="00EB3D58"/>
    <w:pPr>
      <w:spacing w:after="120"/>
      <w:ind w:left="1440" w:right="1440"/>
      <w:jc w:val="both"/>
    </w:pPr>
    <w:rPr>
      <w:szCs w:val="20"/>
    </w:rPr>
  </w:style>
  <w:style w:type="paragraph" w:customStyle="1" w:styleId="WW-2">
    <w:name w:val="WW-Основной текст с отступом 2"/>
    <w:basedOn w:val="a2"/>
    <w:uiPriority w:val="99"/>
    <w:rsid w:val="00EB3D58"/>
    <w:pPr>
      <w:suppressAutoHyphens/>
      <w:ind w:left="-540"/>
      <w:jc w:val="both"/>
    </w:pPr>
    <w:rPr>
      <w:rFonts w:ascii="Arial" w:hAnsi="Arial" w:cs="Arial"/>
      <w:sz w:val="18"/>
      <w:lang w:eastAsia="ar-SA"/>
    </w:rPr>
  </w:style>
  <w:style w:type="paragraph" w:customStyle="1" w:styleId="WW-3">
    <w:name w:val="WW-Основной текст с отступом 3"/>
    <w:basedOn w:val="a2"/>
    <w:uiPriority w:val="99"/>
    <w:rsid w:val="00EB3D58"/>
    <w:pPr>
      <w:suppressAutoHyphens/>
      <w:ind w:left="-540"/>
      <w:jc w:val="both"/>
    </w:pPr>
    <w:rPr>
      <w:rFonts w:ascii="Arial" w:hAnsi="Arial" w:cs="Arial"/>
      <w:sz w:val="17"/>
      <w:lang w:eastAsia="ar-SA"/>
    </w:rPr>
  </w:style>
  <w:style w:type="paragraph" w:customStyle="1" w:styleId="a1">
    <w:name w:val="Список нум."/>
    <w:basedOn w:val="a2"/>
    <w:uiPriority w:val="99"/>
    <w:rsid w:val="00EB3D58"/>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
    <w:uiPriority w:val="99"/>
    <w:rsid w:val="00EB3D58"/>
    <w:pPr>
      <w:keepLines/>
      <w:widowControl w:val="0"/>
      <w:tabs>
        <w:tab w:val="num" w:pos="643"/>
      </w:tabs>
      <w:suppressAutoHyphens/>
      <w:ind w:left="643" w:right="567" w:firstLine="709"/>
      <w:jc w:val="center"/>
    </w:pPr>
    <w:rPr>
      <w:rFonts w:cs="Arial"/>
      <w:sz w:val="28"/>
    </w:rPr>
  </w:style>
  <w:style w:type="character" w:customStyle="1" w:styleId="ConsPlusNormal0">
    <w:name w:val="ConsPlusNormal Знак"/>
    <w:link w:val="ConsPlusNormal"/>
    <w:locked/>
    <w:rsid w:val="00EB3D58"/>
    <w:rPr>
      <w:rFonts w:ascii="Arial" w:hAnsi="Arial" w:cs="Arial"/>
    </w:rPr>
  </w:style>
  <w:style w:type="paragraph" w:customStyle="1" w:styleId="FR2">
    <w:name w:val="FR2"/>
    <w:uiPriority w:val="99"/>
    <w:rsid w:val="00EB3D58"/>
    <w:pPr>
      <w:widowControl w:val="0"/>
      <w:spacing w:before="20"/>
      <w:jc w:val="center"/>
    </w:pPr>
    <w:rPr>
      <w:rFonts w:ascii="Arial" w:hAnsi="Arial"/>
      <w:sz w:val="24"/>
    </w:rPr>
  </w:style>
  <w:style w:type="paragraph" w:customStyle="1" w:styleId="03zagolovok2">
    <w:name w:val="03zagolovok2"/>
    <w:basedOn w:val="a2"/>
    <w:uiPriority w:val="99"/>
    <w:rsid w:val="00EB3D58"/>
    <w:pPr>
      <w:keepNext/>
      <w:spacing w:before="360" w:after="120" w:line="360" w:lineRule="atLeast"/>
      <w:outlineLvl w:val="1"/>
    </w:pPr>
    <w:rPr>
      <w:rFonts w:ascii="GaramondC" w:hAnsi="GaramondC"/>
      <w:b/>
      <w:color w:val="000000"/>
      <w:sz w:val="28"/>
      <w:szCs w:val="28"/>
    </w:rPr>
  </w:style>
  <w:style w:type="paragraph" w:customStyle="1" w:styleId="afffff">
    <w:name w:val="втяжка"/>
    <w:basedOn w:val="1b"/>
    <w:next w:val="1b"/>
    <w:uiPriority w:val="99"/>
    <w:rsid w:val="00EB3D58"/>
    <w:pPr>
      <w:tabs>
        <w:tab w:val="left" w:pos="567"/>
      </w:tabs>
      <w:spacing w:before="57"/>
      <w:ind w:left="567" w:hanging="567"/>
    </w:pPr>
  </w:style>
  <w:style w:type="paragraph" w:customStyle="1" w:styleId="1b">
    <w:name w:val="текст1"/>
    <w:uiPriority w:val="99"/>
    <w:rsid w:val="00EB3D58"/>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EB3D58"/>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EB3D58"/>
    <w:pPr>
      <w:spacing w:before="100" w:beforeAutospacing="1" w:after="100" w:afterAutospacing="1"/>
    </w:pPr>
    <w:rPr>
      <w:rFonts w:ascii="Tahoma" w:hAnsi="Tahoma"/>
      <w:sz w:val="20"/>
      <w:szCs w:val="20"/>
      <w:lang w:val="en-US" w:eastAsia="en-US"/>
    </w:rPr>
  </w:style>
  <w:style w:type="paragraph" w:customStyle="1" w:styleId="CharChar">
    <w:name w:val="Char Char"/>
    <w:basedOn w:val="a2"/>
    <w:uiPriority w:val="99"/>
    <w:rsid w:val="00EB3D58"/>
    <w:pPr>
      <w:spacing w:before="100" w:beforeAutospacing="1" w:after="100" w:afterAutospacing="1"/>
    </w:pPr>
    <w:rPr>
      <w:rFonts w:ascii="Tahoma" w:hAnsi="Tahoma"/>
      <w:sz w:val="20"/>
      <w:szCs w:val="20"/>
      <w:lang w:val="en-US" w:eastAsia="en-US"/>
    </w:rPr>
  </w:style>
  <w:style w:type="paragraph" w:customStyle="1" w:styleId="FR3">
    <w:name w:val="FR3"/>
    <w:uiPriority w:val="99"/>
    <w:rsid w:val="00EB3D58"/>
    <w:pPr>
      <w:widowControl w:val="0"/>
      <w:spacing w:before="260"/>
    </w:pPr>
    <w:rPr>
      <w:sz w:val="16"/>
    </w:rPr>
  </w:style>
  <w:style w:type="character" w:customStyle="1" w:styleId="FontStyle24">
    <w:name w:val="Font Style24"/>
    <w:uiPriority w:val="99"/>
    <w:rsid w:val="00EB3D58"/>
    <w:rPr>
      <w:rFonts w:ascii="Times New Roman" w:hAnsi="Times New Roman"/>
      <w:spacing w:val="10"/>
      <w:sz w:val="20"/>
    </w:rPr>
  </w:style>
  <w:style w:type="paragraph" w:customStyle="1" w:styleId="Style16">
    <w:name w:val="Style16"/>
    <w:basedOn w:val="a2"/>
    <w:uiPriority w:val="99"/>
    <w:rsid w:val="00EB3D58"/>
    <w:pPr>
      <w:widowControl w:val="0"/>
      <w:autoSpaceDE w:val="0"/>
      <w:autoSpaceDN w:val="0"/>
      <w:adjustRightInd w:val="0"/>
      <w:spacing w:line="272" w:lineRule="exact"/>
      <w:ind w:firstLine="542"/>
      <w:jc w:val="both"/>
    </w:pPr>
  </w:style>
  <w:style w:type="paragraph" w:customStyle="1" w:styleId="Style6">
    <w:name w:val="Style6"/>
    <w:basedOn w:val="a2"/>
    <w:uiPriority w:val="99"/>
    <w:rsid w:val="00EB3D58"/>
    <w:pPr>
      <w:widowControl w:val="0"/>
      <w:autoSpaceDE w:val="0"/>
      <w:autoSpaceDN w:val="0"/>
      <w:adjustRightInd w:val="0"/>
      <w:spacing w:line="283" w:lineRule="exact"/>
    </w:pPr>
  </w:style>
  <w:style w:type="paragraph" w:customStyle="1" w:styleId="Style10">
    <w:name w:val="Style10"/>
    <w:basedOn w:val="a2"/>
    <w:uiPriority w:val="99"/>
    <w:rsid w:val="00EB3D58"/>
    <w:pPr>
      <w:widowControl w:val="0"/>
      <w:autoSpaceDE w:val="0"/>
      <w:autoSpaceDN w:val="0"/>
      <w:adjustRightInd w:val="0"/>
      <w:jc w:val="both"/>
    </w:pPr>
  </w:style>
  <w:style w:type="paragraph" w:customStyle="1" w:styleId="Style11">
    <w:name w:val="Style11"/>
    <w:basedOn w:val="a2"/>
    <w:uiPriority w:val="99"/>
    <w:rsid w:val="00EB3D58"/>
    <w:pPr>
      <w:widowControl w:val="0"/>
      <w:autoSpaceDE w:val="0"/>
      <w:autoSpaceDN w:val="0"/>
      <w:adjustRightInd w:val="0"/>
      <w:spacing w:line="274" w:lineRule="exact"/>
      <w:jc w:val="both"/>
    </w:pPr>
  </w:style>
  <w:style w:type="character" w:customStyle="1" w:styleId="FontStyle22">
    <w:name w:val="Font Style22"/>
    <w:uiPriority w:val="99"/>
    <w:rsid w:val="00EB3D58"/>
    <w:rPr>
      <w:rFonts w:ascii="Times New Roman" w:hAnsi="Times New Roman"/>
      <w:b/>
      <w:spacing w:val="10"/>
      <w:sz w:val="20"/>
    </w:rPr>
  </w:style>
  <w:style w:type="paragraph" w:customStyle="1" w:styleId="Style8">
    <w:name w:val="Style8"/>
    <w:basedOn w:val="a2"/>
    <w:uiPriority w:val="99"/>
    <w:rsid w:val="00EB3D58"/>
    <w:pPr>
      <w:widowControl w:val="0"/>
      <w:autoSpaceDE w:val="0"/>
      <w:autoSpaceDN w:val="0"/>
      <w:adjustRightInd w:val="0"/>
      <w:spacing w:line="413" w:lineRule="exact"/>
      <w:jc w:val="both"/>
    </w:pPr>
  </w:style>
  <w:style w:type="paragraph" w:customStyle="1" w:styleId="Style13">
    <w:name w:val="Style13"/>
    <w:basedOn w:val="a2"/>
    <w:uiPriority w:val="99"/>
    <w:rsid w:val="00EB3D58"/>
    <w:pPr>
      <w:widowControl w:val="0"/>
      <w:autoSpaceDE w:val="0"/>
      <w:autoSpaceDN w:val="0"/>
      <w:adjustRightInd w:val="0"/>
      <w:spacing w:line="401" w:lineRule="exact"/>
      <w:ind w:firstLine="259"/>
    </w:pPr>
  </w:style>
  <w:style w:type="paragraph" w:customStyle="1" w:styleId="Style15">
    <w:name w:val="Style15"/>
    <w:basedOn w:val="a2"/>
    <w:uiPriority w:val="99"/>
    <w:rsid w:val="00EB3D58"/>
    <w:pPr>
      <w:widowControl w:val="0"/>
      <w:autoSpaceDE w:val="0"/>
      <w:autoSpaceDN w:val="0"/>
      <w:adjustRightInd w:val="0"/>
      <w:spacing w:line="398" w:lineRule="exact"/>
      <w:ind w:firstLine="122"/>
    </w:pPr>
  </w:style>
  <w:style w:type="paragraph" w:customStyle="1" w:styleId="Style17">
    <w:name w:val="Style17"/>
    <w:basedOn w:val="a2"/>
    <w:uiPriority w:val="99"/>
    <w:rsid w:val="00EB3D58"/>
    <w:pPr>
      <w:widowControl w:val="0"/>
      <w:autoSpaceDE w:val="0"/>
      <w:autoSpaceDN w:val="0"/>
      <w:adjustRightInd w:val="0"/>
      <w:spacing w:line="413" w:lineRule="exact"/>
      <w:ind w:firstLine="1042"/>
    </w:pPr>
  </w:style>
  <w:style w:type="character" w:customStyle="1" w:styleId="FontStyle23">
    <w:name w:val="Font Style23"/>
    <w:uiPriority w:val="99"/>
    <w:rsid w:val="00EB3D58"/>
    <w:rPr>
      <w:rFonts w:ascii="Times New Roman" w:hAnsi="Times New Roman"/>
      <w:b/>
      <w:i/>
      <w:sz w:val="20"/>
    </w:rPr>
  </w:style>
  <w:style w:type="character" w:customStyle="1" w:styleId="FontStyle25">
    <w:name w:val="Font Style25"/>
    <w:uiPriority w:val="99"/>
    <w:rsid w:val="00EB3D58"/>
    <w:rPr>
      <w:rFonts w:ascii="Times New Roman" w:hAnsi="Times New Roman"/>
      <w:b/>
      <w:sz w:val="26"/>
    </w:rPr>
  </w:style>
  <w:style w:type="character" w:customStyle="1" w:styleId="FontStyle26">
    <w:name w:val="Font Style26"/>
    <w:uiPriority w:val="99"/>
    <w:rsid w:val="00EB3D58"/>
    <w:rPr>
      <w:rFonts w:ascii="Times New Roman" w:hAnsi="Times New Roman"/>
      <w:sz w:val="24"/>
    </w:rPr>
  </w:style>
  <w:style w:type="paragraph" w:customStyle="1" w:styleId="1c">
    <w:name w:val="заголовок 1"/>
    <w:basedOn w:val="a2"/>
    <w:next w:val="a2"/>
    <w:uiPriority w:val="99"/>
    <w:rsid w:val="00EB3D58"/>
    <w:pPr>
      <w:keepNext/>
      <w:pageBreakBefore/>
      <w:widowControl w:val="0"/>
      <w:tabs>
        <w:tab w:val="num" w:pos="1450"/>
      </w:tabs>
      <w:autoSpaceDE w:val="0"/>
      <w:autoSpaceDN w:val="0"/>
      <w:spacing w:before="360" w:after="240"/>
      <w:ind w:left="431" w:hanging="431"/>
      <w:jc w:val="both"/>
    </w:pPr>
    <w:rPr>
      <w:b/>
      <w:bCs/>
      <w:kern w:val="32"/>
      <w:sz w:val="32"/>
      <w:szCs w:val="32"/>
    </w:rPr>
  </w:style>
  <w:style w:type="paragraph" w:customStyle="1" w:styleId="2f3">
    <w:name w:val="заголовок 2"/>
    <w:basedOn w:val="a2"/>
    <w:next w:val="a2"/>
    <w:uiPriority w:val="99"/>
    <w:rsid w:val="00EB3D58"/>
    <w:pPr>
      <w:keepNext/>
      <w:keepLines/>
      <w:tabs>
        <w:tab w:val="left" w:pos="1440"/>
        <w:tab w:val="num" w:pos="2170"/>
      </w:tabs>
      <w:autoSpaceDE w:val="0"/>
      <w:autoSpaceDN w:val="0"/>
      <w:spacing w:before="240" w:after="60"/>
      <w:ind w:left="2170" w:hanging="360"/>
      <w:jc w:val="both"/>
    </w:pPr>
    <w:rPr>
      <w:rFonts w:cs="Arial"/>
      <w:b/>
      <w:bCs/>
      <w:iCs/>
      <w:sz w:val="28"/>
    </w:rPr>
  </w:style>
  <w:style w:type="paragraph" w:customStyle="1" w:styleId="311">
    <w:name w:val="Список 31"/>
    <w:basedOn w:val="a2"/>
    <w:uiPriority w:val="99"/>
    <w:rsid w:val="00EB3D58"/>
    <w:pPr>
      <w:suppressAutoHyphens/>
      <w:ind w:left="849" w:hanging="283"/>
    </w:pPr>
    <w:rPr>
      <w:sz w:val="20"/>
      <w:szCs w:val="20"/>
      <w:lang w:eastAsia="ar-SA"/>
    </w:rPr>
  </w:style>
  <w:style w:type="paragraph" w:customStyle="1" w:styleId="213">
    <w:name w:val="Список 21"/>
    <w:basedOn w:val="a2"/>
    <w:uiPriority w:val="99"/>
    <w:rsid w:val="00EB3D58"/>
    <w:pPr>
      <w:suppressAutoHyphens/>
      <w:ind w:left="566" w:hanging="283"/>
    </w:pPr>
    <w:rPr>
      <w:sz w:val="20"/>
      <w:szCs w:val="20"/>
      <w:lang w:eastAsia="ar-SA"/>
    </w:rPr>
  </w:style>
  <w:style w:type="paragraph" w:customStyle="1" w:styleId="312">
    <w:name w:val="Основной текст 31"/>
    <w:basedOn w:val="a2"/>
    <w:uiPriority w:val="99"/>
    <w:rsid w:val="00EB3D58"/>
    <w:pPr>
      <w:suppressAutoHyphens/>
      <w:spacing w:after="120"/>
    </w:pPr>
    <w:rPr>
      <w:sz w:val="16"/>
      <w:szCs w:val="16"/>
      <w:lang w:eastAsia="ar-SA"/>
    </w:rPr>
  </w:style>
  <w:style w:type="character" w:styleId="afffff0">
    <w:name w:val="footnote reference"/>
    <w:locked/>
    <w:rsid w:val="00EB3D58"/>
    <w:rPr>
      <w:rFonts w:cs="Times New Roman"/>
      <w:vertAlign w:val="superscript"/>
    </w:rPr>
  </w:style>
  <w:style w:type="character" w:customStyle="1" w:styleId="1d">
    <w:name w:val="Основной текст Знак1 Знак"/>
    <w:aliases w:val="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 Знак Знак"/>
    <w:uiPriority w:val="99"/>
    <w:rsid w:val="00EB3D58"/>
    <w:rPr>
      <w:rFonts w:ascii="Arial" w:hAnsi="Arial"/>
      <w:sz w:val="18"/>
    </w:rPr>
  </w:style>
  <w:style w:type="character" w:customStyle="1" w:styleId="170">
    <w:name w:val="Знак Знак17"/>
    <w:uiPriority w:val="99"/>
    <w:rsid w:val="00EB3D58"/>
    <w:rPr>
      <w:b/>
      <w:kern w:val="28"/>
      <w:sz w:val="36"/>
    </w:rPr>
  </w:style>
  <w:style w:type="paragraph" w:customStyle="1" w:styleId="02statia1">
    <w:name w:val="02statia1"/>
    <w:basedOn w:val="a2"/>
    <w:uiPriority w:val="99"/>
    <w:rsid w:val="00EB3D58"/>
    <w:pPr>
      <w:keepNext/>
      <w:spacing w:before="280" w:line="320" w:lineRule="atLeast"/>
      <w:ind w:left="1134" w:right="851" w:hanging="578"/>
      <w:outlineLvl w:val="2"/>
    </w:pPr>
    <w:rPr>
      <w:rFonts w:ascii="GaramondNarrowC" w:hAnsi="GaramondNarrowC"/>
      <w:b/>
    </w:rPr>
  </w:style>
  <w:style w:type="paragraph" w:customStyle="1" w:styleId="afffff1">
    <w:name w:val="Прижатый влево"/>
    <w:basedOn w:val="a2"/>
    <w:next w:val="a2"/>
    <w:uiPriority w:val="99"/>
    <w:rsid w:val="00EB3D58"/>
    <w:pPr>
      <w:autoSpaceDE w:val="0"/>
      <w:autoSpaceDN w:val="0"/>
      <w:adjustRightInd w:val="0"/>
    </w:pPr>
    <w:rPr>
      <w:rFonts w:ascii="Arial" w:hAnsi="Arial"/>
      <w:sz w:val="18"/>
      <w:szCs w:val="18"/>
    </w:rPr>
  </w:style>
  <w:style w:type="paragraph" w:customStyle="1" w:styleId="afffff2">
    <w:name w:val="Содержимое таблицы"/>
    <w:basedOn w:val="a2"/>
    <w:uiPriority w:val="99"/>
    <w:rsid w:val="00EB3D58"/>
    <w:pPr>
      <w:widowControl w:val="0"/>
      <w:suppressLineNumbers/>
      <w:suppressAutoHyphens/>
    </w:pPr>
    <w:rPr>
      <w:rFonts w:cs="Tahoma"/>
      <w:color w:val="000000"/>
      <w:lang w:val="en-US" w:eastAsia="en-US"/>
    </w:rPr>
  </w:style>
  <w:style w:type="character" w:customStyle="1" w:styleId="200">
    <w:name w:val="Знак Знак20"/>
    <w:uiPriority w:val="99"/>
    <w:rsid w:val="00EB3D58"/>
    <w:rPr>
      <w:rFonts w:ascii="Times New Roman" w:hAnsi="Times New Roman"/>
      <w:b/>
      <w:kern w:val="28"/>
      <w:sz w:val="36"/>
    </w:rPr>
  </w:style>
  <w:style w:type="character" w:customStyle="1" w:styleId="190">
    <w:name w:val="Знак Знак19"/>
    <w:uiPriority w:val="99"/>
    <w:rsid w:val="00EB3D58"/>
    <w:rPr>
      <w:b/>
      <w:kern w:val="28"/>
      <w:sz w:val="36"/>
      <w:lang w:val="ru-RU" w:eastAsia="ru-RU"/>
    </w:rPr>
  </w:style>
  <w:style w:type="paragraph" w:customStyle="1" w:styleId="02statia2">
    <w:name w:val="02statia2"/>
    <w:basedOn w:val="a2"/>
    <w:uiPriority w:val="99"/>
    <w:rsid w:val="00EB3D58"/>
    <w:pPr>
      <w:spacing w:before="120" w:line="320" w:lineRule="atLeast"/>
      <w:ind w:left="2020" w:hanging="880"/>
      <w:jc w:val="both"/>
    </w:pPr>
    <w:rPr>
      <w:rFonts w:ascii="GaramondNarrowC" w:hAnsi="GaramondNarrowC"/>
      <w:color w:val="000000"/>
      <w:sz w:val="21"/>
      <w:szCs w:val="21"/>
    </w:rPr>
  </w:style>
  <w:style w:type="paragraph" w:styleId="afffff3">
    <w:name w:val="List Paragraph"/>
    <w:basedOn w:val="a2"/>
    <w:uiPriority w:val="34"/>
    <w:qFormat/>
    <w:rsid w:val="00EB3D5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EB3D58"/>
    <w:rPr>
      <w:rFonts w:cs="Times New Roman"/>
    </w:rPr>
  </w:style>
  <w:style w:type="character" w:customStyle="1" w:styleId="apple-style-span">
    <w:name w:val="apple-style-span"/>
    <w:uiPriority w:val="99"/>
    <w:rsid w:val="00EB3D58"/>
    <w:rPr>
      <w:rFonts w:cs="Times New Roman"/>
    </w:rPr>
  </w:style>
  <w:style w:type="character" w:customStyle="1" w:styleId="1e">
    <w:name w:val="Основной шрифт абзаца1"/>
    <w:uiPriority w:val="99"/>
    <w:rsid w:val="00EB3D58"/>
  </w:style>
  <w:style w:type="character" w:customStyle="1" w:styleId="1f">
    <w:name w:val="Просмотренная гиперссылка1"/>
    <w:uiPriority w:val="99"/>
    <w:rsid w:val="00EB3D58"/>
    <w:rPr>
      <w:color w:val="800080"/>
      <w:u w:val="single"/>
    </w:rPr>
  </w:style>
  <w:style w:type="character" w:customStyle="1" w:styleId="ListLabel1">
    <w:name w:val="ListLabel 1"/>
    <w:uiPriority w:val="99"/>
    <w:rsid w:val="00EB3D58"/>
    <w:rPr>
      <w:sz w:val="20"/>
    </w:rPr>
  </w:style>
  <w:style w:type="paragraph" w:customStyle="1" w:styleId="afffff4">
    <w:name w:val="Заголовок"/>
    <w:basedOn w:val="a2"/>
    <w:next w:val="a6"/>
    <w:uiPriority w:val="99"/>
    <w:rsid w:val="00EB3D58"/>
    <w:pPr>
      <w:keepNext/>
      <w:suppressAutoHyphens/>
      <w:spacing w:before="240" w:after="120"/>
    </w:pPr>
    <w:rPr>
      <w:rFonts w:ascii="Arial" w:eastAsia="Microsoft YaHei" w:hAnsi="Arial" w:cs="Mangal"/>
      <w:kern w:val="1"/>
      <w:sz w:val="28"/>
      <w:szCs w:val="28"/>
      <w:lang w:eastAsia="hi-IN" w:bidi="hi-IN"/>
    </w:rPr>
  </w:style>
  <w:style w:type="paragraph" w:customStyle="1" w:styleId="1f0">
    <w:name w:val="Название1"/>
    <w:basedOn w:val="a2"/>
    <w:uiPriority w:val="99"/>
    <w:rsid w:val="00EB3D58"/>
    <w:pPr>
      <w:suppressLineNumbers/>
      <w:suppressAutoHyphens/>
      <w:spacing w:before="120" w:after="120"/>
    </w:pPr>
    <w:rPr>
      <w:rFonts w:eastAsia="SimSun" w:cs="Mangal"/>
      <w:i/>
      <w:iCs/>
      <w:kern w:val="1"/>
      <w:lang w:eastAsia="hi-IN" w:bidi="hi-IN"/>
    </w:rPr>
  </w:style>
  <w:style w:type="paragraph" w:customStyle="1" w:styleId="1f1">
    <w:name w:val="Указатель1"/>
    <w:basedOn w:val="a2"/>
    <w:uiPriority w:val="99"/>
    <w:rsid w:val="00EB3D58"/>
    <w:pPr>
      <w:suppressLineNumbers/>
      <w:suppressAutoHyphens/>
    </w:pPr>
    <w:rPr>
      <w:rFonts w:eastAsia="SimSun" w:cs="Mangal"/>
      <w:kern w:val="1"/>
      <w:lang w:eastAsia="hi-IN" w:bidi="hi-IN"/>
    </w:rPr>
  </w:style>
  <w:style w:type="paragraph" w:customStyle="1" w:styleId="1f2">
    <w:name w:val="Обычный (веб)1"/>
    <w:basedOn w:val="a2"/>
    <w:uiPriority w:val="99"/>
    <w:rsid w:val="00EB3D58"/>
    <w:pPr>
      <w:suppressAutoHyphens/>
      <w:spacing w:before="28" w:after="28" w:line="100" w:lineRule="atLeast"/>
    </w:pPr>
    <w:rPr>
      <w:kern w:val="1"/>
      <w:lang w:eastAsia="hi-IN" w:bidi="hi-IN"/>
    </w:rPr>
  </w:style>
  <w:style w:type="paragraph" w:customStyle="1" w:styleId="1f3">
    <w:name w:val="Без интервала1"/>
    <w:uiPriority w:val="99"/>
    <w:rsid w:val="00EB3D58"/>
    <w:pPr>
      <w:suppressAutoHyphens/>
      <w:spacing w:line="100" w:lineRule="atLeast"/>
    </w:pPr>
    <w:rPr>
      <w:rFonts w:eastAsia="SimSun" w:cs="font305"/>
      <w:kern w:val="1"/>
      <w:sz w:val="24"/>
      <w:szCs w:val="24"/>
      <w:lang w:eastAsia="hi-IN" w:bidi="hi-IN"/>
    </w:rPr>
  </w:style>
  <w:style w:type="paragraph" w:customStyle="1" w:styleId="afffff5">
    <w:name w:val="Заголовок таблицы"/>
    <w:basedOn w:val="afffff2"/>
    <w:uiPriority w:val="99"/>
    <w:rsid w:val="00EB3D58"/>
    <w:pPr>
      <w:widowControl/>
      <w:jc w:val="center"/>
    </w:pPr>
    <w:rPr>
      <w:rFonts w:eastAsia="SimSun" w:cs="Mangal"/>
      <w:b/>
      <w:bCs/>
      <w:color w:val="auto"/>
      <w:kern w:val="1"/>
      <w:lang w:val="ru-RU" w:eastAsia="hi-IN" w:bidi="hi-IN"/>
    </w:rPr>
  </w:style>
  <w:style w:type="paragraph" w:styleId="afffff6">
    <w:name w:val="No Spacing"/>
    <w:uiPriority w:val="99"/>
    <w:qFormat/>
    <w:rsid w:val="00EB3D58"/>
    <w:rPr>
      <w:rFonts w:ascii="Calibri" w:hAnsi="Calibri"/>
      <w:sz w:val="22"/>
      <w:szCs w:val="22"/>
    </w:rPr>
  </w:style>
  <w:style w:type="paragraph" w:customStyle="1" w:styleId="bodytext">
    <w:name w:val="bodytext"/>
    <w:basedOn w:val="a2"/>
    <w:uiPriority w:val="99"/>
    <w:rsid w:val="00EB3D58"/>
    <w:pPr>
      <w:spacing w:before="100" w:beforeAutospacing="1" w:after="100" w:afterAutospacing="1"/>
    </w:pPr>
  </w:style>
  <w:style w:type="character" w:customStyle="1" w:styleId="b-marketprice">
    <w:name w:val="b-market__price"/>
    <w:uiPriority w:val="99"/>
    <w:rsid w:val="00EB3D58"/>
  </w:style>
  <w:style w:type="table" w:customStyle="1" w:styleId="1f4">
    <w:name w:val="Сетка таблицы1"/>
    <w:uiPriority w:val="99"/>
    <w:rsid w:val="00EB3D5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EB3D5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6">
    <w:name w:val="Основной текст Знак1 Знак1"/>
    <w:aliases w:val="Основной текст Знак Знак Знак2,Знак Знак Знак Знак1,Основной текст Знак Знак Знак Знак2,Основной текст Знак Знак Знак Знак Знак1,Основной текст Знак Знак Знак Знак Знак Знак Знак Знак Знак1"/>
    <w:uiPriority w:val="99"/>
    <w:rsid w:val="00EB3D58"/>
    <w:rPr>
      <w:sz w:val="24"/>
      <w:lang w:val="ru-RU" w:eastAsia="ru-RU"/>
    </w:rPr>
  </w:style>
  <w:style w:type="paragraph" w:customStyle="1" w:styleId="Preformat">
    <w:name w:val="Preformat"/>
    <w:rsid w:val="00EB3D58"/>
    <w:pPr>
      <w:autoSpaceDE w:val="0"/>
      <w:autoSpaceDN w:val="0"/>
      <w:adjustRightInd w:val="0"/>
    </w:pPr>
    <w:rPr>
      <w:rFonts w:ascii="Courier New" w:hAnsi="Courier New" w:cs="Courier New"/>
    </w:rPr>
  </w:style>
  <w:style w:type="character" w:styleId="afffff7">
    <w:name w:val="Book Title"/>
    <w:uiPriority w:val="33"/>
    <w:qFormat/>
    <w:rsid w:val="00EB3D58"/>
    <w:rPr>
      <w:b/>
      <w:bCs/>
      <w:smallCaps/>
      <w:spacing w:val="5"/>
    </w:rPr>
  </w:style>
  <w:style w:type="paragraph" w:customStyle="1" w:styleId="Norm">
    <w:name w:val="Norm"/>
    <w:basedOn w:val="a2"/>
    <w:uiPriority w:val="99"/>
    <w:rsid w:val="00EB3D58"/>
    <w:pPr>
      <w:ind w:firstLine="245"/>
      <w:jc w:val="both"/>
    </w:pPr>
    <w:rPr>
      <w:rFonts w:ascii="TimesET" w:hAnsi="TimesET" w:cs="TimesET"/>
      <w:lang w:val="en-US"/>
    </w:rPr>
  </w:style>
  <w:style w:type="paragraph" w:customStyle="1" w:styleId="u">
    <w:name w:val="u"/>
    <w:basedOn w:val="a2"/>
    <w:rsid w:val="00EB3D58"/>
    <w:pPr>
      <w:spacing w:before="100" w:beforeAutospacing="1" w:after="100" w:afterAutospacing="1"/>
    </w:pPr>
  </w:style>
  <w:style w:type="paragraph" w:customStyle="1" w:styleId="uni">
    <w:name w:val="uni"/>
    <w:basedOn w:val="a2"/>
    <w:rsid w:val="00EB3D58"/>
    <w:pPr>
      <w:spacing w:before="100" w:beforeAutospacing="1" w:after="100" w:afterAutospacing="1"/>
    </w:pPr>
  </w:style>
  <w:style w:type="numbering" w:customStyle="1" w:styleId="3f4">
    <w:name w:val="Нет списка3"/>
    <w:next w:val="a5"/>
    <w:uiPriority w:val="99"/>
    <w:semiHidden/>
    <w:unhideWhenUsed/>
    <w:rsid w:val="00926148"/>
  </w:style>
  <w:style w:type="numbering" w:customStyle="1" w:styleId="47">
    <w:name w:val="Нет списка4"/>
    <w:next w:val="a5"/>
    <w:uiPriority w:val="99"/>
    <w:semiHidden/>
    <w:unhideWhenUsed/>
    <w:rsid w:val="00926148"/>
  </w:style>
  <w:style w:type="numbering" w:customStyle="1" w:styleId="55">
    <w:name w:val="Нет списка5"/>
    <w:next w:val="a5"/>
    <w:uiPriority w:val="99"/>
    <w:semiHidden/>
    <w:unhideWhenUsed/>
    <w:rsid w:val="00926148"/>
  </w:style>
  <w:style w:type="numbering" w:customStyle="1" w:styleId="64">
    <w:name w:val="Нет списка6"/>
    <w:next w:val="a5"/>
    <w:uiPriority w:val="99"/>
    <w:semiHidden/>
    <w:unhideWhenUsed/>
    <w:rsid w:val="00926148"/>
  </w:style>
  <w:style w:type="numbering" w:customStyle="1" w:styleId="73">
    <w:name w:val="Нет списка7"/>
    <w:next w:val="a5"/>
    <w:uiPriority w:val="99"/>
    <w:semiHidden/>
    <w:unhideWhenUsed/>
    <w:rsid w:val="00926148"/>
  </w:style>
  <w:style w:type="numbering" w:customStyle="1" w:styleId="82">
    <w:name w:val="Нет списка8"/>
    <w:next w:val="a5"/>
    <w:uiPriority w:val="99"/>
    <w:semiHidden/>
    <w:unhideWhenUsed/>
    <w:rsid w:val="00926148"/>
  </w:style>
  <w:style w:type="numbering" w:customStyle="1" w:styleId="92">
    <w:name w:val="Нет списка9"/>
    <w:next w:val="a5"/>
    <w:uiPriority w:val="99"/>
    <w:semiHidden/>
    <w:unhideWhenUsed/>
    <w:rsid w:val="00926148"/>
  </w:style>
  <w:style w:type="numbering" w:customStyle="1" w:styleId="101">
    <w:name w:val="Нет списка10"/>
    <w:next w:val="a5"/>
    <w:uiPriority w:val="99"/>
    <w:semiHidden/>
    <w:unhideWhenUsed/>
    <w:rsid w:val="00926148"/>
  </w:style>
  <w:style w:type="numbering" w:customStyle="1" w:styleId="117">
    <w:name w:val="Нет списка11"/>
    <w:next w:val="a5"/>
    <w:uiPriority w:val="99"/>
    <w:semiHidden/>
    <w:unhideWhenUsed/>
    <w:rsid w:val="00926148"/>
  </w:style>
  <w:style w:type="numbering" w:customStyle="1" w:styleId="121">
    <w:name w:val="Нет списка12"/>
    <w:next w:val="a5"/>
    <w:uiPriority w:val="99"/>
    <w:semiHidden/>
    <w:unhideWhenUsed/>
    <w:rsid w:val="00926148"/>
  </w:style>
  <w:style w:type="numbering" w:customStyle="1" w:styleId="130">
    <w:name w:val="Нет списка13"/>
    <w:next w:val="a5"/>
    <w:uiPriority w:val="99"/>
    <w:semiHidden/>
    <w:unhideWhenUsed/>
    <w:rsid w:val="00926148"/>
  </w:style>
  <w:style w:type="numbering" w:customStyle="1" w:styleId="140">
    <w:name w:val="Нет списка14"/>
    <w:next w:val="a5"/>
    <w:uiPriority w:val="99"/>
    <w:semiHidden/>
    <w:unhideWhenUsed/>
    <w:rsid w:val="00D10AB8"/>
  </w:style>
  <w:style w:type="numbering" w:customStyle="1" w:styleId="150">
    <w:name w:val="Нет списка15"/>
    <w:next w:val="a5"/>
    <w:uiPriority w:val="99"/>
    <w:semiHidden/>
    <w:unhideWhenUsed/>
    <w:rsid w:val="00D10AB8"/>
  </w:style>
  <w:style w:type="numbering" w:customStyle="1" w:styleId="214">
    <w:name w:val="Нет списка21"/>
    <w:next w:val="a5"/>
    <w:uiPriority w:val="99"/>
    <w:semiHidden/>
    <w:unhideWhenUsed/>
    <w:rsid w:val="00D10AB8"/>
  </w:style>
  <w:style w:type="numbering" w:customStyle="1" w:styleId="313">
    <w:name w:val="Нет списка31"/>
    <w:next w:val="a5"/>
    <w:uiPriority w:val="99"/>
    <w:semiHidden/>
    <w:unhideWhenUsed/>
    <w:rsid w:val="00D10AB8"/>
  </w:style>
  <w:style w:type="numbering" w:customStyle="1" w:styleId="411">
    <w:name w:val="Нет списка41"/>
    <w:next w:val="a5"/>
    <w:uiPriority w:val="99"/>
    <w:semiHidden/>
    <w:unhideWhenUsed/>
    <w:rsid w:val="00D10AB8"/>
  </w:style>
  <w:style w:type="numbering" w:customStyle="1" w:styleId="511">
    <w:name w:val="Нет списка51"/>
    <w:next w:val="a5"/>
    <w:uiPriority w:val="99"/>
    <w:semiHidden/>
    <w:unhideWhenUsed/>
    <w:rsid w:val="00D10AB8"/>
  </w:style>
  <w:style w:type="numbering" w:customStyle="1" w:styleId="610">
    <w:name w:val="Нет списка61"/>
    <w:next w:val="a5"/>
    <w:uiPriority w:val="99"/>
    <w:semiHidden/>
    <w:unhideWhenUsed/>
    <w:rsid w:val="00D10AB8"/>
  </w:style>
  <w:style w:type="numbering" w:customStyle="1" w:styleId="711">
    <w:name w:val="Нет списка71"/>
    <w:next w:val="a5"/>
    <w:uiPriority w:val="99"/>
    <w:semiHidden/>
    <w:unhideWhenUsed/>
    <w:rsid w:val="00D10AB8"/>
  </w:style>
  <w:style w:type="numbering" w:customStyle="1" w:styleId="810">
    <w:name w:val="Нет списка81"/>
    <w:next w:val="a5"/>
    <w:uiPriority w:val="99"/>
    <w:semiHidden/>
    <w:unhideWhenUsed/>
    <w:rsid w:val="00D10AB8"/>
  </w:style>
  <w:style w:type="numbering" w:customStyle="1" w:styleId="910">
    <w:name w:val="Нет списка91"/>
    <w:next w:val="a5"/>
    <w:uiPriority w:val="99"/>
    <w:semiHidden/>
    <w:unhideWhenUsed/>
    <w:rsid w:val="00D10AB8"/>
  </w:style>
  <w:style w:type="numbering" w:customStyle="1" w:styleId="1010">
    <w:name w:val="Нет списка101"/>
    <w:next w:val="a5"/>
    <w:uiPriority w:val="99"/>
    <w:semiHidden/>
    <w:unhideWhenUsed/>
    <w:rsid w:val="00D10AB8"/>
  </w:style>
  <w:style w:type="numbering" w:customStyle="1" w:styleId="1110">
    <w:name w:val="Нет списка111"/>
    <w:next w:val="a5"/>
    <w:uiPriority w:val="99"/>
    <w:semiHidden/>
    <w:unhideWhenUsed/>
    <w:rsid w:val="00D10AB8"/>
  </w:style>
  <w:style w:type="numbering" w:customStyle="1" w:styleId="1210">
    <w:name w:val="Нет списка121"/>
    <w:next w:val="a5"/>
    <w:uiPriority w:val="99"/>
    <w:semiHidden/>
    <w:unhideWhenUsed/>
    <w:rsid w:val="00D10AB8"/>
  </w:style>
  <w:style w:type="numbering" w:customStyle="1" w:styleId="131">
    <w:name w:val="Нет списка131"/>
    <w:next w:val="a5"/>
    <w:uiPriority w:val="99"/>
    <w:semiHidden/>
    <w:unhideWhenUsed/>
    <w:rsid w:val="00D10AB8"/>
  </w:style>
  <w:style w:type="table" w:customStyle="1" w:styleId="3f5">
    <w:name w:val="Сетка таблицы3"/>
    <w:basedOn w:val="a4"/>
    <w:next w:val="aff9"/>
    <w:uiPriority w:val="59"/>
    <w:rsid w:val="00D10A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a2"/>
    <w:rsid w:val="00D10AB8"/>
    <w:pPr>
      <w:spacing w:before="100" w:beforeAutospacing="1" w:after="100" w:afterAutospacing="1"/>
    </w:pPr>
  </w:style>
  <w:style w:type="character" w:customStyle="1" w:styleId="header3">
    <w:name w:val="header3"/>
    <w:basedOn w:val="a3"/>
    <w:rsid w:val="00D10AB8"/>
  </w:style>
  <w:style w:type="paragraph" w:customStyle="1" w:styleId="2f5">
    <w:name w:val="Основной текст2"/>
    <w:basedOn w:val="a2"/>
    <w:rsid w:val="0049120A"/>
    <w:pPr>
      <w:widowControl w:val="0"/>
      <w:jc w:val="both"/>
    </w:pPr>
    <w:rPr>
      <w:snapToGrid w:val="0"/>
      <w:szCs w:val="20"/>
    </w:rPr>
  </w:style>
  <w:style w:type="paragraph" w:customStyle="1" w:styleId="font6">
    <w:name w:val="font6"/>
    <w:basedOn w:val="a2"/>
    <w:rsid w:val="006515A1"/>
    <w:pPr>
      <w:spacing w:before="100" w:beforeAutospacing="1" w:after="100" w:afterAutospacing="1"/>
    </w:pPr>
    <w:rPr>
      <w:b/>
      <w:bCs/>
      <w:sz w:val="20"/>
      <w:szCs w:val="20"/>
    </w:rPr>
  </w:style>
  <w:style w:type="paragraph" w:customStyle="1" w:styleId="font7">
    <w:name w:val="font7"/>
    <w:basedOn w:val="a2"/>
    <w:rsid w:val="006515A1"/>
    <w:pPr>
      <w:spacing w:before="100" w:beforeAutospacing="1" w:after="100" w:afterAutospacing="1"/>
    </w:pPr>
    <w:rPr>
      <w:rFonts w:ascii="Calibri" w:hAnsi="Calibri"/>
      <w:b/>
      <w:bCs/>
      <w:color w:val="000000"/>
      <w:sz w:val="20"/>
      <w:szCs w:val="20"/>
    </w:rPr>
  </w:style>
  <w:style w:type="paragraph" w:customStyle="1" w:styleId="xl65">
    <w:name w:val="xl6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7">
    <w:name w:val="xl6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2"/>
    <w:rsid w:val="006515A1"/>
    <w:pPr>
      <w:spacing w:before="100" w:beforeAutospacing="1" w:after="100" w:afterAutospacing="1"/>
    </w:pPr>
  </w:style>
  <w:style w:type="paragraph" w:customStyle="1" w:styleId="xl70">
    <w:name w:val="xl7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7">
    <w:name w:val="xl7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1">
    <w:name w:val="xl8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2">
    <w:name w:val="xl8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4">
    <w:name w:val="xl8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5">
    <w:name w:val="xl8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2"/>
    <w:rsid w:val="006515A1"/>
    <w:pPr>
      <w:spacing w:before="100" w:beforeAutospacing="1" w:after="100" w:afterAutospacing="1"/>
    </w:pPr>
    <w:rPr>
      <w:b/>
      <w:bCs/>
    </w:rPr>
  </w:style>
  <w:style w:type="paragraph" w:customStyle="1" w:styleId="xl87">
    <w:name w:val="xl8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0">
    <w:name w:val="xl90"/>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91">
    <w:name w:val="xl91"/>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92">
    <w:name w:val="xl92"/>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3">
    <w:name w:val="xl93"/>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2"/>
    <w:rsid w:val="006515A1"/>
    <w:pPr>
      <w:shd w:val="clear" w:color="000000" w:fill="BFBFBF"/>
      <w:spacing w:before="100" w:beforeAutospacing="1" w:after="100" w:afterAutospacing="1"/>
    </w:pPr>
    <w:rPr>
      <w:b/>
      <w:bCs/>
    </w:rPr>
  </w:style>
  <w:style w:type="paragraph" w:customStyle="1" w:styleId="xl95">
    <w:name w:val="xl95"/>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6">
    <w:name w:val="xl96"/>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97">
    <w:name w:val="xl97"/>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98">
    <w:name w:val="xl98"/>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9">
    <w:name w:val="xl99"/>
    <w:basedOn w:val="a2"/>
    <w:rsid w:val="006515A1"/>
    <w:pPr>
      <w:shd w:val="clear" w:color="000000" w:fill="BFBFBF"/>
      <w:spacing w:before="100" w:beforeAutospacing="1" w:after="100" w:afterAutospacing="1"/>
    </w:pPr>
    <w:rPr>
      <w:b/>
      <w:bCs/>
    </w:rPr>
  </w:style>
  <w:style w:type="paragraph" w:customStyle="1" w:styleId="xl100">
    <w:name w:val="xl100"/>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1">
    <w:name w:val="xl101"/>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02">
    <w:name w:val="xl102"/>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20"/>
      <w:szCs w:val="20"/>
    </w:rPr>
  </w:style>
  <w:style w:type="paragraph" w:customStyle="1" w:styleId="xl103">
    <w:name w:val="xl103"/>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4">
    <w:name w:val="xl104"/>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05">
    <w:name w:val="xl105"/>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6">
    <w:name w:val="xl106"/>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07">
    <w:name w:val="xl107"/>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08">
    <w:name w:val="xl108"/>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10">
    <w:name w:val="xl11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2"/>
    <w:rsid w:val="006515A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4">
    <w:name w:val="xl12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5">
    <w:name w:val="xl12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9">
    <w:name w:val="xl129"/>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33">
    <w:name w:val="xl13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6">
    <w:name w:val="xl136"/>
    <w:basedOn w:val="a2"/>
    <w:rsid w:val="006515A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1">
    <w:name w:val="xl141"/>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2"/>
    <w:rsid w:val="006515A1"/>
    <w:pPr>
      <w:pBdr>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2"/>
    <w:rsid w:val="006515A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f6">
    <w:name w:val="Абзац списка3"/>
    <w:basedOn w:val="a2"/>
    <w:rsid w:val="00F66B11"/>
    <w:pPr>
      <w:spacing w:after="200" w:line="276" w:lineRule="auto"/>
      <w:ind w:left="720"/>
    </w:pPr>
    <w:rPr>
      <w:rFonts w:ascii="Calibri" w:hAnsi="Calibri" w:cs="Calibri"/>
      <w:sz w:val="22"/>
      <w:szCs w:val="22"/>
    </w:rPr>
  </w:style>
  <w:style w:type="paragraph" w:customStyle="1" w:styleId="1f5">
    <w:name w:val="Знак1"/>
    <w:basedOn w:val="a2"/>
    <w:rsid w:val="00F66B11"/>
    <w:pPr>
      <w:widowControl w:val="0"/>
      <w:adjustRightInd w:val="0"/>
      <w:spacing w:after="160" w:line="240" w:lineRule="exact"/>
      <w:jc w:val="right"/>
    </w:pPr>
    <w:rPr>
      <w:rFonts w:ascii="Arial" w:hAnsi="Arial" w:cs="Arial"/>
      <w:sz w:val="20"/>
      <w:szCs w:val="20"/>
      <w:lang w:val="en-GB" w:eastAsia="en-US"/>
    </w:rPr>
  </w:style>
  <w:style w:type="paragraph" w:customStyle="1" w:styleId="a">
    <w:name w:val="Пункты"/>
    <w:basedOn w:val="2"/>
    <w:link w:val="afffff8"/>
    <w:qFormat/>
    <w:rsid w:val="00F66B11"/>
    <w:pPr>
      <w:numPr>
        <w:ilvl w:val="1"/>
        <w:numId w:val="15"/>
      </w:numPr>
      <w:tabs>
        <w:tab w:val="left" w:pos="1134"/>
      </w:tabs>
      <w:spacing w:before="120" w:after="0"/>
      <w:jc w:val="both"/>
    </w:pPr>
    <w:rPr>
      <w:rFonts w:ascii="Times New Roman" w:hAnsi="Times New Roman"/>
      <w:b w:val="0"/>
      <w:i w:val="0"/>
      <w:color w:val="000000"/>
      <w:sz w:val="24"/>
    </w:rPr>
  </w:style>
  <w:style w:type="character" w:customStyle="1" w:styleId="afffff8">
    <w:name w:val="Пункты Знак"/>
    <w:link w:val="a"/>
    <w:rsid w:val="00F66B11"/>
    <w:rPr>
      <w:bCs/>
      <w:iCs/>
      <w:color w:val="000000"/>
      <w:sz w:val="24"/>
      <w:szCs w:val="28"/>
    </w:rPr>
  </w:style>
  <w:style w:type="paragraph" w:customStyle="1" w:styleId="textbig">
    <w:name w:val="text__big"/>
    <w:basedOn w:val="a2"/>
    <w:rsid w:val="00F66B11"/>
    <w:pPr>
      <w:spacing w:before="100" w:beforeAutospacing="1" w:after="100" w:afterAutospacing="1" w:line="336" w:lineRule="atLeast"/>
    </w:pPr>
    <w:rPr>
      <w:sz w:val="23"/>
      <w:szCs w:val="23"/>
    </w:rPr>
  </w:style>
  <w:style w:type="table" w:customStyle="1" w:styleId="314">
    <w:name w:val="Сетка таблицы31"/>
    <w:basedOn w:val="a4"/>
    <w:next w:val="aff9"/>
    <w:rsid w:val="00F6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4"/>
    <w:next w:val="aff9"/>
    <w:rsid w:val="00F6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2"/>
    <w:rsid w:val="00F66B11"/>
    <w:pPr>
      <w:spacing w:before="100" w:beforeAutospacing="1" w:after="100" w:afterAutospacing="1"/>
    </w:pPr>
    <w:rPr>
      <w:color w:val="444444"/>
      <w:sz w:val="22"/>
      <w:szCs w:val="22"/>
    </w:rPr>
  </w:style>
  <w:style w:type="paragraph" w:customStyle="1" w:styleId="font9">
    <w:name w:val="font9"/>
    <w:basedOn w:val="a2"/>
    <w:rsid w:val="00F66B11"/>
    <w:pPr>
      <w:spacing w:before="100" w:beforeAutospacing="1" w:after="100" w:afterAutospacing="1"/>
    </w:pPr>
    <w:rPr>
      <w:color w:val="000000"/>
      <w:sz w:val="22"/>
      <w:szCs w:val="22"/>
    </w:rPr>
  </w:style>
  <w:style w:type="paragraph" w:customStyle="1" w:styleId="font10">
    <w:name w:val="font10"/>
    <w:basedOn w:val="a2"/>
    <w:rsid w:val="00F66B11"/>
    <w:pPr>
      <w:spacing w:before="100" w:beforeAutospacing="1" w:after="100" w:afterAutospacing="1"/>
    </w:pPr>
    <w:rPr>
      <w:b/>
      <w:bCs/>
      <w:color w:val="000000"/>
      <w:sz w:val="22"/>
      <w:szCs w:val="22"/>
      <w:u w:val="single"/>
    </w:rPr>
  </w:style>
  <w:style w:type="paragraph" w:customStyle="1" w:styleId="font11">
    <w:name w:val="font11"/>
    <w:basedOn w:val="a2"/>
    <w:rsid w:val="00F66B11"/>
    <w:pPr>
      <w:spacing w:before="100" w:beforeAutospacing="1" w:after="100" w:afterAutospacing="1"/>
    </w:pPr>
    <w:rPr>
      <w:color w:val="666666"/>
      <w:sz w:val="22"/>
      <w:szCs w:val="22"/>
    </w:rPr>
  </w:style>
  <w:style w:type="paragraph" w:customStyle="1" w:styleId="font12">
    <w:name w:val="font12"/>
    <w:basedOn w:val="a2"/>
    <w:rsid w:val="00F66B11"/>
    <w:pPr>
      <w:spacing w:before="100" w:beforeAutospacing="1" w:after="100" w:afterAutospacing="1"/>
    </w:pPr>
    <w:rPr>
      <w:color w:val="FF0000"/>
      <w:sz w:val="22"/>
      <w:szCs w:val="22"/>
    </w:rPr>
  </w:style>
  <w:style w:type="paragraph" w:customStyle="1" w:styleId="font13">
    <w:name w:val="font13"/>
    <w:basedOn w:val="a2"/>
    <w:rsid w:val="00F66B11"/>
    <w:pPr>
      <w:spacing w:before="100" w:beforeAutospacing="1" w:after="100" w:afterAutospacing="1"/>
    </w:pPr>
    <w:rPr>
      <w:rFonts w:ascii="Calibri" w:hAnsi="Calibri" w:cs="Calibri"/>
      <w:b/>
      <w:bCs/>
      <w:color w:val="000000"/>
      <w:sz w:val="20"/>
      <w:szCs w:val="20"/>
    </w:rPr>
  </w:style>
  <w:style w:type="paragraph" w:customStyle="1" w:styleId="xl147">
    <w:name w:val="xl147"/>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color w:val="000000"/>
      <w:sz w:val="20"/>
      <w:szCs w:val="20"/>
    </w:rPr>
  </w:style>
  <w:style w:type="paragraph" w:customStyle="1" w:styleId="xl148">
    <w:name w:val="xl148"/>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szCs w:val="20"/>
    </w:rPr>
  </w:style>
  <w:style w:type="paragraph" w:customStyle="1" w:styleId="xl149">
    <w:name w:val="xl149"/>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pPr>
    <w:rPr>
      <w:sz w:val="20"/>
      <w:szCs w:val="20"/>
    </w:rPr>
  </w:style>
  <w:style w:type="paragraph" w:customStyle="1" w:styleId="xl150">
    <w:name w:val="xl150"/>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51">
    <w:name w:val="xl151"/>
    <w:basedOn w:val="a2"/>
    <w:rsid w:val="00F66B11"/>
    <w:pPr>
      <w:shd w:val="clear" w:color="000000" w:fill="76933C"/>
      <w:spacing w:before="100" w:beforeAutospacing="1" w:after="100" w:afterAutospacing="1"/>
    </w:pPr>
  </w:style>
  <w:style w:type="paragraph" w:customStyle="1" w:styleId="xl152">
    <w:name w:val="xl15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3">
    <w:name w:val="xl153"/>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56">
    <w:name w:val="xl156"/>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57">
    <w:name w:val="xl15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9">
    <w:name w:val="xl159"/>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60">
    <w:name w:val="xl16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162">
    <w:name w:val="xl16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63">
    <w:name w:val="xl16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164">
    <w:name w:val="xl16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65">
    <w:name w:val="xl165"/>
    <w:basedOn w:val="a2"/>
    <w:rsid w:val="00F66B11"/>
    <w:pPr>
      <w:shd w:val="clear" w:color="000000" w:fill="A6A6A6"/>
      <w:spacing w:before="100" w:beforeAutospacing="1" w:after="100" w:afterAutospacing="1"/>
    </w:pPr>
    <w:rPr>
      <w:b/>
      <w:bCs/>
    </w:rPr>
  </w:style>
  <w:style w:type="paragraph" w:customStyle="1" w:styleId="xl166">
    <w:name w:val="xl16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67">
    <w:name w:val="xl16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168">
    <w:name w:val="xl16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169">
    <w:name w:val="xl16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170">
    <w:name w:val="xl17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71">
    <w:name w:val="xl17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72">
    <w:name w:val="xl17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color w:val="000000"/>
    </w:rPr>
  </w:style>
  <w:style w:type="paragraph" w:customStyle="1" w:styleId="xl173">
    <w:name w:val="xl17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174">
    <w:name w:val="xl17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175">
    <w:name w:val="xl17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76">
    <w:name w:val="xl17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sz w:val="20"/>
      <w:szCs w:val="20"/>
    </w:rPr>
  </w:style>
  <w:style w:type="paragraph" w:customStyle="1" w:styleId="xl177">
    <w:name w:val="xl17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0">
    <w:name w:val="xl18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1">
    <w:name w:val="xl181"/>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
    <w:name w:val="xl18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000000"/>
      <w:sz w:val="20"/>
      <w:szCs w:val="20"/>
    </w:rPr>
  </w:style>
  <w:style w:type="paragraph" w:customStyle="1" w:styleId="xl184">
    <w:name w:val="xl18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0"/>
      <w:szCs w:val="20"/>
    </w:rPr>
  </w:style>
  <w:style w:type="paragraph" w:customStyle="1" w:styleId="xl185">
    <w:name w:val="xl18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186">
    <w:name w:val="xl18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20"/>
      <w:szCs w:val="20"/>
    </w:rPr>
  </w:style>
  <w:style w:type="paragraph" w:customStyle="1" w:styleId="xl187">
    <w:name w:val="xl18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88">
    <w:name w:val="xl18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000000"/>
    </w:rPr>
  </w:style>
  <w:style w:type="paragraph" w:customStyle="1" w:styleId="xl189">
    <w:name w:val="xl18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190">
    <w:name w:val="xl19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1">
    <w:name w:val="xl19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center"/>
    </w:pPr>
  </w:style>
  <w:style w:type="paragraph" w:customStyle="1" w:styleId="xl192">
    <w:name w:val="xl192"/>
    <w:basedOn w:val="a2"/>
    <w:rsid w:val="00F66B11"/>
    <w:pPr>
      <w:pBdr>
        <w:top w:val="single" w:sz="4" w:space="0" w:color="auto"/>
        <w:left w:val="single" w:sz="4" w:space="31" w:color="auto"/>
        <w:bottom w:val="single" w:sz="4" w:space="0" w:color="auto"/>
        <w:right w:val="single" w:sz="4" w:space="0" w:color="auto"/>
      </w:pBdr>
      <w:shd w:val="clear" w:color="000000" w:fill="A6A6A6"/>
      <w:spacing w:before="100" w:beforeAutospacing="1" w:after="100" w:afterAutospacing="1"/>
      <w:ind w:firstLineChars="700" w:firstLine="700"/>
      <w:textAlignment w:val="center"/>
    </w:pPr>
  </w:style>
  <w:style w:type="paragraph" w:customStyle="1" w:styleId="xl193">
    <w:name w:val="xl19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4">
    <w:name w:val="xl19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style>
  <w:style w:type="paragraph" w:customStyle="1" w:styleId="xl195">
    <w:name w:val="xl19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sz w:val="20"/>
      <w:szCs w:val="20"/>
    </w:rPr>
  </w:style>
  <w:style w:type="paragraph" w:customStyle="1" w:styleId="xl196">
    <w:name w:val="xl19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rPr>
  </w:style>
  <w:style w:type="paragraph" w:customStyle="1" w:styleId="xl197">
    <w:name w:val="xl19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198">
    <w:name w:val="xl19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rPr>
  </w:style>
  <w:style w:type="paragraph" w:customStyle="1" w:styleId="xl199">
    <w:name w:val="xl19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color w:val="000000"/>
      <w:sz w:val="20"/>
      <w:szCs w:val="20"/>
    </w:rPr>
  </w:style>
  <w:style w:type="paragraph" w:customStyle="1" w:styleId="xl200">
    <w:name w:val="xl20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201">
    <w:name w:val="xl20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style>
  <w:style w:type="paragraph" w:customStyle="1" w:styleId="xl202">
    <w:name w:val="xl20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0"/>
      <w:szCs w:val="20"/>
    </w:rPr>
  </w:style>
  <w:style w:type="paragraph" w:customStyle="1" w:styleId="xl203">
    <w:name w:val="xl20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204">
    <w:name w:val="xl20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sz w:val="20"/>
      <w:szCs w:val="20"/>
    </w:rPr>
  </w:style>
  <w:style w:type="paragraph" w:customStyle="1" w:styleId="xl205">
    <w:name w:val="xl20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style>
  <w:style w:type="paragraph" w:customStyle="1" w:styleId="xl206">
    <w:name w:val="xl20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07">
    <w:name w:val="xl20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208">
    <w:name w:val="xl20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209">
    <w:name w:val="xl20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210">
    <w:name w:val="xl21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20"/>
      <w:szCs w:val="20"/>
    </w:rPr>
  </w:style>
  <w:style w:type="paragraph" w:customStyle="1" w:styleId="xl211">
    <w:name w:val="xl21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sz w:val="20"/>
      <w:szCs w:val="20"/>
    </w:rPr>
  </w:style>
  <w:style w:type="paragraph" w:customStyle="1" w:styleId="xl212">
    <w:name w:val="xl21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0"/>
      <w:szCs w:val="20"/>
    </w:rPr>
  </w:style>
  <w:style w:type="paragraph" w:customStyle="1" w:styleId="xl213">
    <w:name w:val="xl213"/>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6">
    <w:name w:val="xl216"/>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217">
    <w:name w:val="xl21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rPr>
  </w:style>
  <w:style w:type="paragraph" w:customStyle="1" w:styleId="xl218">
    <w:name w:val="xl21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9">
    <w:name w:val="xl219"/>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0">
    <w:name w:val="xl22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1">
    <w:name w:val="xl221"/>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2">
    <w:name w:val="xl22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223">
    <w:name w:val="xl223"/>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rPr>
  </w:style>
  <w:style w:type="paragraph" w:customStyle="1" w:styleId="xl224">
    <w:name w:val="xl22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5">
    <w:name w:val="xl22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sz w:val="20"/>
      <w:szCs w:val="20"/>
    </w:rPr>
  </w:style>
  <w:style w:type="paragraph" w:customStyle="1" w:styleId="xl226">
    <w:name w:val="xl22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227">
    <w:name w:val="xl22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228">
    <w:name w:val="xl22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229">
    <w:name w:val="xl22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333333"/>
    </w:rPr>
  </w:style>
  <w:style w:type="paragraph" w:customStyle="1" w:styleId="xl230">
    <w:name w:val="xl23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31">
    <w:name w:val="xl23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sz w:val="20"/>
      <w:szCs w:val="20"/>
    </w:rPr>
  </w:style>
  <w:style w:type="paragraph" w:customStyle="1" w:styleId="xl232">
    <w:name w:val="xl23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33">
    <w:name w:val="xl23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color w:val="000000"/>
      <w:sz w:val="20"/>
      <w:szCs w:val="20"/>
    </w:rPr>
  </w:style>
  <w:style w:type="paragraph" w:customStyle="1" w:styleId="xl234">
    <w:name w:val="xl23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35">
    <w:name w:val="xl23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color w:val="000000"/>
      <w:sz w:val="20"/>
      <w:szCs w:val="20"/>
    </w:rPr>
  </w:style>
  <w:style w:type="paragraph" w:customStyle="1" w:styleId="xl236">
    <w:name w:val="xl236"/>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pPr>
  </w:style>
  <w:style w:type="paragraph" w:customStyle="1" w:styleId="xl237">
    <w:name w:val="xl23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38">
    <w:name w:val="xl23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9">
    <w:name w:val="xl23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240">
    <w:name w:val="xl24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41">
    <w:name w:val="xl24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style>
  <w:style w:type="paragraph" w:customStyle="1" w:styleId="xl242">
    <w:name w:val="xl24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sz w:val="20"/>
      <w:szCs w:val="20"/>
    </w:rPr>
  </w:style>
  <w:style w:type="paragraph" w:customStyle="1" w:styleId="xl243">
    <w:name w:val="xl24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sz w:val="20"/>
      <w:szCs w:val="20"/>
    </w:rPr>
  </w:style>
  <w:style w:type="paragraph" w:customStyle="1" w:styleId="xl244">
    <w:name w:val="xl24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45">
    <w:name w:val="xl245"/>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okpdspan1">
    <w:name w:val="okpd_span1"/>
    <w:basedOn w:val="a3"/>
    <w:rsid w:val="00A557B2"/>
    <w:rPr>
      <w:b/>
      <w:bCs/>
    </w:rPr>
  </w:style>
  <w:style w:type="character" w:customStyle="1" w:styleId="b-message-heademail">
    <w:name w:val="b-message-head__email"/>
    <w:rsid w:val="00E75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qFormat="1"/>
    <w:lsdException w:name="header" w:uiPriority="99"/>
    <w:lsdException w:name="caption" w:qFormat="1"/>
    <w:lsdException w:name="Title" w:qFormat="1"/>
    <w:lsdException w:name="Subtitle" w:uiPriority="99" w:qFormat="1"/>
    <w:lsdException w:name="Block Text"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locked="0" w:semiHidden="1" w:uiPriority="99"/>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99" w:unhideWhenUsed="1" w:qFormat="1"/>
  </w:latentStyles>
  <w:style w:type="paragraph" w:default="1" w:styleId="a2">
    <w:name w:val="Normal"/>
    <w:qFormat/>
    <w:rsid w:val="00DC11E4"/>
    <w:rPr>
      <w:sz w:val="24"/>
      <w:szCs w:val="24"/>
    </w:rPr>
  </w:style>
  <w:style w:type="paragraph" w:styleId="1">
    <w:name w:val="heading 1"/>
    <w:basedOn w:val="a2"/>
    <w:next w:val="a2"/>
    <w:link w:val="10"/>
    <w:qFormat/>
    <w:rsid w:val="003519B4"/>
    <w:pPr>
      <w:keepNext/>
      <w:spacing w:before="240" w:after="60"/>
      <w:outlineLvl w:val="0"/>
    </w:pPr>
    <w:rPr>
      <w:rFonts w:ascii="Arial" w:hAnsi="Arial"/>
      <w:b/>
      <w:bCs/>
      <w:kern w:val="32"/>
      <w:sz w:val="32"/>
      <w:szCs w:val="32"/>
    </w:rPr>
  </w:style>
  <w:style w:type="paragraph" w:styleId="2">
    <w:name w:val="heading 2"/>
    <w:aliases w:val="Заголовок 2 Знак,contract,H2,h2,2,Numbered text 3,H21,Раздел,H22,H23,H24,H211,H25,H212,H221,H231,H241,H2111,H26,H213,H222,H232,H242,H2112,H27,H214,H28,H29,H210,H215,H216,H217,H218,H219,H220,H2110,H223,H2113,H224,H225,H226,H227,H228"/>
    <w:basedOn w:val="a2"/>
    <w:next w:val="a2"/>
    <w:link w:val="21"/>
    <w:qFormat/>
    <w:rsid w:val="003519B4"/>
    <w:pPr>
      <w:keepNext/>
      <w:spacing w:before="240" w:after="60"/>
      <w:outlineLvl w:val="1"/>
    </w:pPr>
    <w:rPr>
      <w:rFonts w:ascii="Arial" w:hAnsi="Arial"/>
      <w:b/>
      <w:bCs/>
      <w:i/>
      <w:iCs/>
      <w:sz w:val="28"/>
      <w:szCs w:val="28"/>
    </w:rPr>
  </w:style>
  <w:style w:type="paragraph" w:styleId="3">
    <w:name w:val="heading 3"/>
    <w:aliases w:val="h3,Head 3,l3+toc 3,CT,Sub-section Title,l3,Gliederung3 Char,Gliederung3,H3,Section Header3"/>
    <w:basedOn w:val="a2"/>
    <w:next w:val="a2"/>
    <w:link w:val="31"/>
    <w:qFormat/>
    <w:rsid w:val="003519B4"/>
    <w:pPr>
      <w:keepNext/>
      <w:spacing w:before="240" w:after="60"/>
      <w:outlineLvl w:val="2"/>
    </w:pPr>
    <w:rPr>
      <w:rFonts w:ascii="Arial" w:hAnsi="Arial"/>
      <w:b/>
      <w:bCs/>
      <w:sz w:val="26"/>
      <w:szCs w:val="26"/>
    </w:rPr>
  </w:style>
  <w:style w:type="paragraph" w:styleId="40">
    <w:name w:val="heading 4"/>
    <w:aliases w:val="Параграф"/>
    <w:basedOn w:val="a2"/>
    <w:next w:val="a2"/>
    <w:link w:val="41"/>
    <w:qFormat/>
    <w:rsid w:val="003519B4"/>
    <w:pPr>
      <w:keepNext/>
      <w:jc w:val="center"/>
      <w:outlineLvl w:val="3"/>
    </w:pPr>
    <w:rPr>
      <w:rFonts w:ascii="Calibri" w:hAnsi="Calibri"/>
      <w:b/>
      <w:bCs/>
      <w:sz w:val="28"/>
      <w:szCs w:val="28"/>
    </w:rPr>
  </w:style>
  <w:style w:type="paragraph" w:styleId="5">
    <w:name w:val="heading 5"/>
    <w:aliases w:val="_Подпункт"/>
    <w:basedOn w:val="a2"/>
    <w:next w:val="a2"/>
    <w:link w:val="50"/>
    <w:qFormat/>
    <w:rsid w:val="003519B4"/>
    <w:pPr>
      <w:keepNext/>
      <w:jc w:val="center"/>
      <w:outlineLvl w:val="4"/>
    </w:pPr>
    <w:rPr>
      <w:b/>
      <w:bCs/>
    </w:rPr>
  </w:style>
  <w:style w:type="paragraph" w:styleId="6">
    <w:name w:val="heading 6"/>
    <w:basedOn w:val="a2"/>
    <w:next w:val="a2"/>
    <w:link w:val="60"/>
    <w:qFormat/>
    <w:rsid w:val="003519B4"/>
    <w:pPr>
      <w:numPr>
        <w:ilvl w:val="5"/>
        <w:numId w:val="1"/>
      </w:numPr>
      <w:spacing w:before="240" w:after="60"/>
      <w:jc w:val="both"/>
      <w:outlineLvl w:val="5"/>
    </w:pPr>
    <w:rPr>
      <w:i/>
      <w:iCs/>
      <w:sz w:val="22"/>
      <w:szCs w:val="22"/>
    </w:rPr>
  </w:style>
  <w:style w:type="paragraph" w:styleId="7">
    <w:name w:val="heading 7"/>
    <w:basedOn w:val="a2"/>
    <w:next w:val="a2"/>
    <w:link w:val="70"/>
    <w:qFormat/>
    <w:rsid w:val="003519B4"/>
    <w:pPr>
      <w:keepNext/>
      <w:keepLines/>
      <w:widowControl w:val="0"/>
      <w:suppressLineNumbers/>
      <w:suppressAutoHyphens/>
      <w:outlineLvl w:val="6"/>
    </w:pPr>
    <w:rPr>
      <w:rFonts w:ascii="Calibri" w:hAnsi="Calibri"/>
    </w:rPr>
  </w:style>
  <w:style w:type="paragraph" w:styleId="8">
    <w:name w:val="heading 8"/>
    <w:basedOn w:val="a2"/>
    <w:next w:val="a2"/>
    <w:link w:val="80"/>
    <w:qFormat/>
    <w:rsid w:val="003519B4"/>
    <w:pPr>
      <w:keepNext/>
      <w:ind w:left="-108" w:right="-108"/>
      <w:jc w:val="center"/>
      <w:outlineLvl w:val="7"/>
    </w:pPr>
    <w:rPr>
      <w:rFonts w:ascii="Calibri" w:hAnsi="Calibri"/>
      <w:i/>
      <w:iCs/>
    </w:rPr>
  </w:style>
  <w:style w:type="paragraph" w:styleId="9">
    <w:name w:val="heading 9"/>
    <w:basedOn w:val="a2"/>
    <w:next w:val="a2"/>
    <w:link w:val="90"/>
    <w:qFormat/>
    <w:rsid w:val="003519B4"/>
    <w:pPr>
      <w:numPr>
        <w:ilvl w:val="8"/>
        <w:numId w:val="1"/>
      </w:numPr>
      <w:spacing w:before="240" w:after="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locked/>
    <w:rsid w:val="003B41E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B41E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43C46"/>
    <w:rPr>
      <w:rFonts w:ascii="Cambria" w:hAnsi="Cambria" w:cs="Cambria"/>
      <w:b/>
      <w:bCs/>
      <w:sz w:val="26"/>
      <w:szCs w:val="26"/>
    </w:rPr>
  </w:style>
  <w:style w:type="character" w:customStyle="1" w:styleId="41">
    <w:name w:val="Заголовок 4 Знак"/>
    <w:aliases w:val="Параграф Знак"/>
    <w:link w:val="40"/>
    <w:locked/>
    <w:rsid w:val="00343C46"/>
    <w:rPr>
      <w:rFonts w:ascii="Calibri" w:hAnsi="Calibri" w:cs="Calibri"/>
      <w:b/>
      <w:bCs/>
      <w:sz w:val="28"/>
      <w:szCs w:val="28"/>
    </w:rPr>
  </w:style>
  <w:style w:type="character" w:customStyle="1" w:styleId="50">
    <w:name w:val="Заголовок 5 Знак"/>
    <w:aliases w:val="_Подпункт Знак"/>
    <w:link w:val="5"/>
    <w:locked/>
    <w:rsid w:val="003B41ED"/>
    <w:rPr>
      <w:rFonts w:cs="Times New Roman"/>
      <w:b/>
      <w:bCs/>
      <w:sz w:val="24"/>
      <w:szCs w:val="24"/>
      <w:lang w:val="ru-RU" w:eastAsia="ru-RU"/>
    </w:rPr>
  </w:style>
  <w:style w:type="character" w:customStyle="1" w:styleId="60">
    <w:name w:val="Заголовок 6 Знак"/>
    <w:link w:val="6"/>
    <w:locked/>
    <w:rsid w:val="00343C46"/>
    <w:rPr>
      <w:i/>
      <w:iCs/>
      <w:sz w:val="22"/>
      <w:szCs w:val="22"/>
    </w:rPr>
  </w:style>
  <w:style w:type="character" w:customStyle="1" w:styleId="70">
    <w:name w:val="Заголовок 7 Знак"/>
    <w:link w:val="7"/>
    <w:locked/>
    <w:rsid w:val="00343C46"/>
    <w:rPr>
      <w:rFonts w:ascii="Calibri" w:hAnsi="Calibri" w:cs="Calibri"/>
      <w:sz w:val="24"/>
      <w:szCs w:val="24"/>
    </w:rPr>
  </w:style>
  <w:style w:type="character" w:customStyle="1" w:styleId="80">
    <w:name w:val="Заголовок 8 Знак"/>
    <w:link w:val="8"/>
    <w:locked/>
    <w:rsid w:val="00343C46"/>
    <w:rPr>
      <w:rFonts w:ascii="Calibri" w:hAnsi="Calibri" w:cs="Calibri"/>
      <w:i/>
      <w:iCs/>
      <w:sz w:val="24"/>
      <w:szCs w:val="24"/>
    </w:rPr>
  </w:style>
  <w:style w:type="character" w:customStyle="1" w:styleId="90">
    <w:name w:val="Заголовок 9 Знак"/>
    <w:link w:val="9"/>
    <w:locked/>
    <w:rsid w:val="00343C46"/>
    <w:rPr>
      <w:rFonts w:ascii="Arial" w:hAnsi="Arial"/>
      <w:b/>
      <w:bCs/>
      <w:i/>
      <w:iCs/>
      <w:sz w:val="18"/>
      <w:szCs w:val="18"/>
    </w:rPr>
  </w:style>
  <w:style w:type="character" w:customStyle="1" w:styleId="10">
    <w:name w:val="Заголовок 1 Знак"/>
    <w:link w:val="1"/>
    <w:locked/>
    <w:rsid w:val="003B41ED"/>
    <w:rPr>
      <w:rFonts w:ascii="Arial" w:hAnsi="Arial" w:cs="Arial"/>
      <w:b/>
      <w:bCs/>
      <w:kern w:val="32"/>
      <w:sz w:val="32"/>
      <w:szCs w:val="32"/>
      <w:lang w:val="ru-RU" w:eastAsia="ru-RU"/>
    </w:rPr>
  </w:style>
  <w:style w:type="character" w:customStyle="1" w:styleId="21">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ink w:val="2"/>
    <w:locked/>
    <w:rsid w:val="003B41ED"/>
    <w:rPr>
      <w:rFonts w:ascii="Arial" w:hAnsi="Arial" w:cs="Arial"/>
      <w:b/>
      <w:bCs/>
      <w:i/>
      <w:iCs/>
      <w:sz w:val="28"/>
      <w:szCs w:val="28"/>
      <w:lang w:val="ru-RU" w:eastAsia="ru-RU"/>
    </w:rPr>
  </w:style>
  <w:style w:type="character" w:customStyle="1" w:styleId="31">
    <w:name w:val="Заголовок 3 Знак1"/>
    <w:aliases w:val="h3 Знак,Head 3 Знак,l3+toc 3 Знак,CT Знак,Sub-section Title Знак,l3 Знак,Gliederung3 Char Знак,Gliederung3 Знак,H3 Знак,Section Header3 Знак"/>
    <w:link w:val="3"/>
    <w:locked/>
    <w:rsid w:val="003B41ED"/>
    <w:rPr>
      <w:rFonts w:ascii="Arial" w:hAnsi="Arial" w:cs="Arial"/>
      <w:b/>
      <w:bCs/>
      <w:sz w:val="26"/>
      <w:szCs w:val="26"/>
      <w:lang w:val="ru-RU" w:eastAsia="ru-RU"/>
    </w:rPr>
  </w:style>
  <w:style w:type="paragraph" w:styleId="a6">
    <w:name w:val="Body Text"/>
    <w:aliases w:val="Список 1,Body Text Char,Основной текст Знак1,Основной текст Знак Знак,Знак Знак Знак,Основной текст Знак Знак Знак,Основной текст Знак Знак Знак Знак,Основной текст Знак Знак Знак Знак Знак Знак Знак Знак"/>
    <w:basedOn w:val="a2"/>
    <w:link w:val="a7"/>
    <w:rsid w:val="003519B4"/>
    <w:pPr>
      <w:jc w:val="both"/>
    </w:pPr>
  </w:style>
  <w:style w:type="character" w:customStyle="1" w:styleId="a7">
    <w:name w:val="Основной текст Знак"/>
    <w:aliases w:val="Список 1 Знак,Body Text Char Знак,Основной текст Знак1 Знак2,Основной текст Знак Знак Знак3,Знак Знак Знак Знак2,Основной текст Знак Знак Знак Знак3,Основной текст Знак Знак Знак Знак Знак2"/>
    <w:link w:val="a6"/>
    <w:locked/>
    <w:rsid w:val="003B41ED"/>
    <w:rPr>
      <w:rFonts w:cs="Times New Roman"/>
      <w:sz w:val="24"/>
      <w:szCs w:val="24"/>
      <w:lang w:val="ru-RU" w:eastAsia="ru-RU"/>
    </w:rPr>
  </w:style>
  <w:style w:type="paragraph" w:customStyle="1" w:styleId="20">
    <w:name w:val="Стиль2"/>
    <w:basedOn w:val="22"/>
    <w:rsid w:val="003519B4"/>
    <w:pPr>
      <w:keepNext/>
      <w:keepLines/>
      <w:widowControl w:val="0"/>
      <w:suppressLineNumbers/>
      <w:suppressAutoHyphens/>
      <w:spacing w:after="60"/>
      <w:ind w:left="360" w:hanging="360"/>
      <w:jc w:val="both"/>
    </w:pPr>
    <w:rPr>
      <w:b/>
      <w:bCs/>
      <w:sz w:val="24"/>
      <w:szCs w:val="24"/>
    </w:rPr>
  </w:style>
  <w:style w:type="paragraph" w:styleId="22">
    <w:name w:val="List Number 2"/>
    <w:basedOn w:val="a2"/>
    <w:rsid w:val="003519B4"/>
    <w:pPr>
      <w:tabs>
        <w:tab w:val="num" w:pos="360"/>
        <w:tab w:val="num" w:pos="432"/>
      </w:tabs>
      <w:ind w:left="432" w:hanging="432"/>
    </w:pPr>
    <w:rPr>
      <w:sz w:val="20"/>
      <w:szCs w:val="20"/>
    </w:rPr>
  </w:style>
  <w:style w:type="paragraph" w:customStyle="1" w:styleId="30">
    <w:name w:val="Стиль3"/>
    <w:basedOn w:val="23"/>
    <w:rsid w:val="003519B4"/>
    <w:pPr>
      <w:widowControl w:val="0"/>
      <w:tabs>
        <w:tab w:val="clear" w:pos="720"/>
        <w:tab w:val="num" w:pos="643"/>
      </w:tabs>
      <w:autoSpaceDE/>
      <w:autoSpaceDN/>
      <w:spacing w:before="0"/>
      <w:ind w:left="643" w:hanging="360"/>
      <w:textAlignment w:val="baseline"/>
    </w:pPr>
  </w:style>
  <w:style w:type="paragraph" w:styleId="23">
    <w:name w:val="Body Text Indent 2"/>
    <w:aliases w:val="Знак,Знак1"/>
    <w:basedOn w:val="a2"/>
    <w:link w:val="24"/>
    <w:rsid w:val="003519B4"/>
    <w:pPr>
      <w:tabs>
        <w:tab w:val="left" w:pos="720"/>
      </w:tabs>
      <w:autoSpaceDE w:val="0"/>
      <w:autoSpaceDN w:val="0"/>
      <w:adjustRightInd w:val="0"/>
      <w:spacing w:before="57"/>
      <w:ind w:left="720" w:hanging="720"/>
      <w:jc w:val="both"/>
    </w:pPr>
  </w:style>
  <w:style w:type="character" w:customStyle="1" w:styleId="24">
    <w:name w:val="Основной текст с отступом 2 Знак"/>
    <w:aliases w:val="Знак Знак8,Знак1 Знак"/>
    <w:link w:val="23"/>
    <w:locked/>
    <w:rsid w:val="00343C46"/>
    <w:rPr>
      <w:rFonts w:cs="Times New Roman"/>
      <w:sz w:val="24"/>
      <w:szCs w:val="24"/>
    </w:rPr>
  </w:style>
  <w:style w:type="paragraph" w:customStyle="1" w:styleId="32">
    <w:name w:val="Стиль3 Знак Знак"/>
    <w:basedOn w:val="23"/>
    <w:link w:val="33"/>
    <w:rsid w:val="003519B4"/>
    <w:pPr>
      <w:widowControl w:val="0"/>
      <w:tabs>
        <w:tab w:val="clear" w:pos="720"/>
        <w:tab w:val="num" w:pos="227"/>
      </w:tabs>
      <w:autoSpaceDE/>
      <w:autoSpaceDN/>
      <w:spacing w:before="0"/>
      <w:ind w:left="0" w:firstLine="0"/>
      <w:textAlignment w:val="baseline"/>
    </w:pPr>
  </w:style>
  <w:style w:type="paragraph" w:customStyle="1" w:styleId="34">
    <w:name w:val="Стиль3 Знак"/>
    <w:basedOn w:val="23"/>
    <w:rsid w:val="003519B4"/>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3519B4"/>
    <w:pPr>
      <w:spacing w:before="120"/>
      <w:ind w:firstLine="720"/>
      <w:jc w:val="both"/>
    </w:pPr>
    <w:rPr>
      <w:rFonts w:ascii="Arial" w:hAnsi="Arial" w:cs="Arial"/>
      <w:lang w:eastAsia="en-US"/>
    </w:rPr>
  </w:style>
  <w:style w:type="paragraph" w:customStyle="1" w:styleId="ConsPlusNormal">
    <w:name w:val="ConsPlusNormal"/>
    <w:link w:val="ConsPlusNormal0"/>
    <w:rsid w:val="003519B4"/>
    <w:pPr>
      <w:widowControl w:val="0"/>
      <w:autoSpaceDE w:val="0"/>
      <w:autoSpaceDN w:val="0"/>
      <w:adjustRightInd w:val="0"/>
      <w:ind w:firstLine="720"/>
    </w:pPr>
    <w:rPr>
      <w:rFonts w:ascii="Arial" w:hAnsi="Arial" w:cs="Arial"/>
    </w:rPr>
  </w:style>
  <w:style w:type="paragraph" w:customStyle="1" w:styleId="ConsNormal">
    <w:name w:val="ConsNormal"/>
    <w:link w:val="ConsNormal0"/>
    <w:rsid w:val="003519B4"/>
    <w:pPr>
      <w:autoSpaceDE w:val="0"/>
      <w:autoSpaceDN w:val="0"/>
      <w:adjustRightInd w:val="0"/>
      <w:ind w:right="19772" w:firstLine="720"/>
    </w:pPr>
    <w:rPr>
      <w:rFonts w:ascii="Arial" w:hAnsi="Arial" w:cs="Arial"/>
    </w:rPr>
  </w:style>
  <w:style w:type="paragraph" w:styleId="a8">
    <w:name w:val="Normal (Web)"/>
    <w:aliases w:val="Обычный (Web)1"/>
    <w:basedOn w:val="a2"/>
    <w:uiPriority w:val="99"/>
    <w:qFormat/>
    <w:rsid w:val="003519B4"/>
    <w:pPr>
      <w:spacing w:before="100" w:beforeAutospacing="1" w:after="100" w:afterAutospacing="1"/>
    </w:pPr>
  </w:style>
  <w:style w:type="character" w:styleId="a9">
    <w:name w:val="Hyperlink"/>
    <w:uiPriority w:val="99"/>
    <w:rsid w:val="003519B4"/>
    <w:rPr>
      <w:rFonts w:cs="Times New Roman"/>
      <w:color w:val="0000FF"/>
      <w:u w:val="single"/>
    </w:rPr>
  </w:style>
  <w:style w:type="character" w:styleId="aa">
    <w:name w:val="page number"/>
    <w:rsid w:val="003519B4"/>
    <w:rPr>
      <w:rFonts w:cs="Times New Roman"/>
    </w:rPr>
  </w:style>
  <w:style w:type="paragraph" w:styleId="ab">
    <w:name w:val="Body Text Indent"/>
    <w:aliases w:val="текст"/>
    <w:basedOn w:val="a2"/>
    <w:link w:val="ac"/>
    <w:rsid w:val="003519B4"/>
    <w:pPr>
      <w:numPr>
        <w:ilvl w:val="2"/>
      </w:numPr>
      <w:tabs>
        <w:tab w:val="num" w:pos="0"/>
        <w:tab w:val="num" w:pos="1080"/>
      </w:tabs>
      <w:ind w:firstLine="709"/>
      <w:jc w:val="both"/>
    </w:pPr>
  </w:style>
  <w:style w:type="character" w:customStyle="1" w:styleId="ac">
    <w:name w:val="Основной текст с отступом Знак"/>
    <w:aliases w:val="текст Знак"/>
    <w:link w:val="ab"/>
    <w:locked/>
    <w:rsid w:val="003B41ED"/>
    <w:rPr>
      <w:rFonts w:cs="Times New Roman"/>
      <w:sz w:val="24"/>
      <w:szCs w:val="24"/>
      <w:lang w:val="ru-RU" w:eastAsia="ru-RU"/>
    </w:rPr>
  </w:style>
  <w:style w:type="paragraph" w:customStyle="1" w:styleId="2-11">
    <w:name w:val="2-11"/>
    <w:basedOn w:val="a2"/>
    <w:rsid w:val="003519B4"/>
    <w:pPr>
      <w:spacing w:after="60"/>
      <w:jc w:val="both"/>
    </w:pPr>
  </w:style>
  <w:style w:type="paragraph" w:styleId="35">
    <w:name w:val="Body Text Indent 3"/>
    <w:aliases w:val="Знак2"/>
    <w:basedOn w:val="a2"/>
    <w:link w:val="36"/>
    <w:rsid w:val="003519B4"/>
    <w:pPr>
      <w:tabs>
        <w:tab w:val="left" w:pos="1260"/>
      </w:tabs>
      <w:ind w:firstLine="720"/>
      <w:jc w:val="both"/>
    </w:pPr>
  </w:style>
  <w:style w:type="character" w:customStyle="1" w:styleId="36">
    <w:name w:val="Основной текст с отступом 3 Знак"/>
    <w:aliases w:val="Знак2 Знак"/>
    <w:link w:val="35"/>
    <w:locked/>
    <w:rsid w:val="003B41ED"/>
    <w:rPr>
      <w:rFonts w:cs="Times New Roman"/>
      <w:sz w:val="24"/>
      <w:szCs w:val="24"/>
      <w:lang w:val="ru-RU" w:eastAsia="ru-RU"/>
    </w:rPr>
  </w:style>
  <w:style w:type="paragraph" w:customStyle="1" w:styleId="37">
    <w:name w:val="3"/>
    <w:basedOn w:val="a2"/>
    <w:rsid w:val="003519B4"/>
    <w:pPr>
      <w:jc w:val="both"/>
    </w:pPr>
  </w:style>
  <w:style w:type="paragraph" w:customStyle="1" w:styleId="ad">
    <w:name w:val="Тендерные данные"/>
    <w:basedOn w:val="a2"/>
    <w:semiHidden/>
    <w:rsid w:val="003519B4"/>
    <w:pPr>
      <w:tabs>
        <w:tab w:val="left" w:pos="1985"/>
      </w:tabs>
      <w:spacing w:before="120" w:after="60"/>
      <w:jc w:val="both"/>
    </w:pPr>
    <w:rPr>
      <w:b/>
      <w:bCs/>
    </w:rPr>
  </w:style>
  <w:style w:type="paragraph" w:customStyle="1" w:styleId="FR1">
    <w:name w:val="FR1"/>
    <w:rsid w:val="003519B4"/>
    <w:pPr>
      <w:widowControl w:val="0"/>
      <w:autoSpaceDE w:val="0"/>
      <w:autoSpaceDN w:val="0"/>
      <w:ind w:firstLine="420"/>
    </w:pPr>
    <w:rPr>
      <w:rFonts w:ascii="Arial" w:hAnsi="Arial" w:cs="Arial"/>
    </w:rPr>
  </w:style>
  <w:style w:type="paragraph" w:styleId="ae">
    <w:name w:val="footnote text"/>
    <w:aliases w:val="Знак3 Знак,Знак21,Знак4 Знак,Char, Знак4 Знак, Знак4, Char,Знак8 Знак Знак,Знак8 Знак"/>
    <w:basedOn w:val="a2"/>
    <w:link w:val="af"/>
    <w:qFormat/>
    <w:rsid w:val="003519B4"/>
    <w:pPr>
      <w:spacing w:after="60"/>
      <w:jc w:val="both"/>
    </w:pPr>
    <w:rPr>
      <w:sz w:val="20"/>
      <w:szCs w:val="20"/>
    </w:rPr>
  </w:style>
  <w:style w:type="character" w:customStyle="1" w:styleId="af">
    <w:name w:val="Текст сноски Знак"/>
    <w:aliases w:val="Знак3 Знак Знак,Знак21 Знак,Знак4 Знак Знак,Char Знак, Знак4 Знак Знак, Знак4 Знак1, Char Знак,Знак8 Знак Знак Знак,Знак8 Знак Знак1"/>
    <w:link w:val="ae"/>
    <w:locked/>
    <w:rsid w:val="00343C46"/>
    <w:rPr>
      <w:rFonts w:cs="Times New Roman"/>
      <w:sz w:val="20"/>
      <w:szCs w:val="20"/>
    </w:rPr>
  </w:style>
  <w:style w:type="paragraph" w:styleId="af0">
    <w:name w:val="List Bullet"/>
    <w:basedOn w:val="a2"/>
    <w:autoRedefine/>
    <w:rsid w:val="003519B4"/>
    <w:pPr>
      <w:widowControl w:val="0"/>
      <w:spacing w:after="60"/>
      <w:jc w:val="both"/>
    </w:pPr>
    <w:rPr>
      <w:color w:val="000000"/>
    </w:rPr>
  </w:style>
  <w:style w:type="paragraph" w:customStyle="1" w:styleId="11">
    <w:name w:val="заголовок 11"/>
    <w:basedOn w:val="a2"/>
    <w:next w:val="a2"/>
    <w:rsid w:val="003519B4"/>
    <w:pPr>
      <w:keepNext/>
      <w:jc w:val="center"/>
    </w:pPr>
  </w:style>
  <w:style w:type="paragraph" w:styleId="af1">
    <w:name w:val="Date"/>
    <w:basedOn w:val="a2"/>
    <w:next w:val="a2"/>
    <w:link w:val="af2"/>
    <w:rsid w:val="003519B4"/>
    <w:pPr>
      <w:spacing w:after="60"/>
      <w:jc w:val="both"/>
    </w:pPr>
  </w:style>
  <w:style w:type="character" w:customStyle="1" w:styleId="af2">
    <w:name w:val="Дата Знак"/>
    <w:link w:val="af1"/>
    <w:semiHidden/>
    <w:locked/>
    <w:rsid w:val="00343C46"/>
    <w:rPr>
      <w:rFonts w:cs="Times New Roman"/>
      <w:sz w:val="24"/>
      <w:szCs w:val="24"/>
    </w:rPr>
  </w:style>
  <w:style w:type="paragraph" w:customStyle="1" w:styleId="af3">
    <w:name w:val="МП"/>
    <w:basedOn w:val="a2"/>
    <w:rsid w:val="003519B4"/>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3519B4"/>
    <w:pPr>
      <w:keepNext/>
    </w:pPr>
  </w:style>
  <w:style w:type="paragraph" w:styleId="af5">
    <w:name w:val="footer"/>
    <w:basedOn w:val="a2"/>
    <w:link w:val="af6"/>
    <w:rsid w:val="003519B4"/>
    <w:pPr>
      <w:tabs>
        <w:tab w:val="center" w:pos="4677"/>
        <w:tab w:val="right" w:pos="9355"/>
      </w:tabs>
    </w:pPr>
  </w:style>
  <w:style w:type="character" w:customStyle="1" w:styleId="af6">
    <w:name w:val="Нижний колонтитул Знак"/>
    <w:link w:val="af5"/>
    <w:locked/>
    <w:rsid w:val="003B41ED"/>
    <w:rPr>
      <w:rFonts w:cs="Times New Roman"/>
      <w:sz w:val="24"/>
      <w:szCs w:val="24"/>
      <w:lang w:val="ru-RU" w:eastAsia="ru-RU"/>
    </w:rPr>
  </w:style>
  <w:style w:type="character" w:customStyle="1" w:styleId="propvalue">
    <w:name w:val="propvalue"/>
    <w:rsid w:val="003519B4"/>
    <w:rPr>
      <w:rFonts w:cs="Times New Roman"/>
      <w:color w:val="800000"/>
    </w:rPr>
  </w:style>
  <w:style w:type="paragraph" w:styleId="af7">
    <w:name w:val="header"/>
    <w:basedOn w:val="a2"/>
    <w:link w:val="af8"/>
    <w:uiPriority w:val="99"/>
    <w:rsid w:val="003519B4"/>
    <w:pPr>
      <w:tabs>
        <w:tab w:val="center" w:pos="4677"/>
        <w:tab w:val="right" w:pos="9355"/>
      </w:tabs>
    </w:pPr>
  </w:style>
  <w:style w:type="character" w:customStyle="1" w:styleId="HeaderChar">
    <w:name w:val="Header Char"/>
    <w:locked/>
    <w:rsid w:val="003B41ED"/>
    <w:rPr>
      <w:rFonts w:cs="Times New Roman"/>
      <w:sz w:val="24"/>
      <w:szCs w:val="24"/>
      <w:lang w:val="ru-RU" w:eastAsia="ru-RU"/>
    </w:rPr>
  </w:style>
  <w:style w:type="character" w:customStyle="1" w:styleId="af8">
    <w:name w:val="Верхний колонтитул Знак"/>
    <w:link w:val="af7"/>
    <w:uiPriority w:val="99"/>
    <w:locked/>
    <w:rsid w:val="00F56336"/>
    <w:rPr>
      <w:rFonts w:cs="Times New Roman"/>
      <w:sz w:val="24"/>
      <w:szCs w:val="24"/>
      <w:lang w:val="ru-RU" w:eastAsia="ru-RU"/>
    </w:rPr>
  </w:style>
  <w:style w:type="paragraph" w:styleId="25">
    <w:name w:val="Body Text 2"/>
    <w:basedOn w:val="a2"/>
    <w:link w:val="26"/>
    <w:rsid w:val="003519B4"/>
  </w:style>
  <w:style w:type="character" w:customStyle="1" w:styleId="26">
    <w:name w:val="Основной текст 2 Знак"/>
    <w:link w:val="25"/>
    <w:locked/>
    <w:rsid w:val="00343C46"/>
    <w:rPr>
      <w:rFonts w:cs="Times New Roman"/>
      <w:sz w:val="24"/>
      <w:szCs w:val="24"/>
    </w:rPr>
  </w:style>
  <w:style w:type="paragraph" w:styleId="42">
    <w:name w:val="List Bullet 4"/>
    <w:basedOn w:val="a2"/>
    <w:autoRedefine/>
    <w:rsid w:val="003519B4"/>
    <w:pPr>
      <w:tabs>
        <w:tab w:val="num" w:pos="1209"/>
      </w:tabs>
      <w:spacing w:after="60"/>
      <w:ind w:left="1209" w:hanging="360"/>
      <w:jc w:val="both"/>
    </w:pPr>
  </w:style>
  <w:style w:type="paragraph" w:styleId="51">
    <w:name w:val="List Bullet 5"/>
    <w:basedOn w:val="a2"/>
    <w:autoRedefine/>
    <w:rsid w:val="003519B4"/>
    <w:pPr>
      <w:tabs>
        <w:tab w:val="num" w:pos="1492"/>
      </w:tabs>
      <w:spacing w:after="60"/>
      <w:ind w:left="1492" w:hanging="360"/>
      <w:jc w:val="both"/>
    </w:pPr>
  </w:style>
  <w:style w:type="paragraph" w:styleId="38">
    <w:name w:val="List Number 3"/>
    <w:basedOn w:val="a2"/>
    <w:rsid w:val="003519B4"/>
    <w:pPr>
      <w:tabs>
        <w:tab w:val="num" w:pos="926"/>
      </w:tabs>
      <w:spacing w:after="60"/>
      <w:ind w:left="926" w:hanging="360"/>
      <w:jc w:val="both"/>
    </w:pPr>
  </w:style>
  <w:style w:type="paragraph" w:styleId="43">
    <w:name w:val="List Number 4"/>
    <w:basedOn w:val="a2"/>
    <w:rsid w:val="003519B4"/>
    <w:pPr>
      <w:tabs>
        <w:tab w:val="num" w:pos="1209"/>
      </w:tabs>
      <w:spacing w:after="60"/>
      <w:ind w:left="1209" w:hanging="360"/>
      <w:jc w:val="both"/>
    </w:pPr>
  </w:style>
  <w:style w:type="paragraph" w:styleId="52">
    <w:name w:val="List Number 5"/>
    <w:basedOn w:val="a2"/>
    <w:rsid w:val="003519B4"/>
    <w:pPr>
      <w:tabs>
        <w:tab w:val="num" w:pos="1492"/>
      </w:tabs>
      <w:spacing w:after="60"/>
      <w:ind w:left="1492" w:hanging="360"/>
      <w:jc w:val="both"/>
    </w:pPr>
  </w:style>
  <w:style w:type="paragraph" w:customStyle="1" w:styleId="Instruction">
    <w:name w:val="Instruction"/>
    <w:basedOn w:val="25"/>
    <w:rsid w:val="003519B4"/>
    <w:pPr>
      <w:tabs>
        <w:tab w:val="num" w:pos="360"/>
      </w:tabs>
      <w:spacing w:before="180" w:after="60"/>
      <w:ind w:left="360" w:hanging="360"/>
      <w:jc w:val="both"/>
    </w:pPr>
    <w:rPr>
      <w:b/>
      <w:bCs/>
    </w:rPr>
  </w:style>
  <w:style w:type="paragraph" w:customStyle="1" w:styleId="xl27">
    <w:name w:val="xl27"/>
    <w:basedOn w:val="a2"/>
    <w:rsid w:val="003519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351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3519B4"/>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3519B4"/>
    <w:pPr>
      <w:tabs>
        <w:tab w:val="num" w:pos="567"/>
      </w:tabs>
      <w:spacing w:before="240" w:after="120"/>
      <w:ind w:left="567" w:hanging="567"/>
      <w:jc w:val="both"/>
    </w:pPr>
    <w:rPr>
      <w:b/>
      <w:bCs/>
    </w:rPr>
  </w:style>
  <w:style w:type="paragraph" w:customStyle="1" w:styleId="39">
    <w:name w:val="Раздел 3"/>
    <w:basedOn w:val="a2"/>
    <w:semiHidden/>
    <w:rsid w:val="003519B4"/>
    <w:pPr>
      <w:tabs>
        <w:tab w:val="num" w:pos="432"/>
      </w:tabs>
      <w:spacing w:before="120" w:after="120"/>
      <w:ind w:left="432" w:hanging="432"/>
      <w:jc w:val="center"/>
    </w:pPr>
    <w:rPr>
      <w:b/>
      <w:bCs/>
    </w:rPr>
  </w:style>
  <w:style w:type="paragraph" w:customStyle="1" w:styleId="210">
    <w:name w:val="Основной текст 21"/>
    <w:basedOn w:val="a2"/>
    <w:rsid w:val="003519B4"/>
    <w:pPr>
      <w:overflowPunct w:val="0"/>
      <w:autoSpaceDE w:val="0"/>
      <w:autoSpaceDN w:val="0"/>
      <w:adjustRightInd w:val="0"/>
      <w:jc w:val="center"/>
    </w:pPr>
    <w:rPr>
      <w:b/>
      <w:bCs/>
      <w:sz w:val="28"/>
      <w:szCs w:val="28"/>
    </w:rPr>
  </w:style>
  <w:style w:type="paragraph" w:customStyle="1" w:styleId="12">
    <w:name w:val="Стиль1"/>
    <w:basedOn w:val="a2"/>
    <w:rsid w:val="003519B4"/>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3519B4"/>
    <w:pPr>
      <w:widowControl w:val="0"/>
      <w:ind w:firstLine="720"/>
      <w:jc w:val="both"/>
    </w:pPr>
    <w:rPr>
      <w:sz w:val="24"/>
      <w:szCs w:val="24"/>
    </w:rPr>
  </w:style>
  <w:style w:type="paragraph" w:styleId="afb">
    <w:name w:val="Document Map"/>
    <w:basedOn w:val="a2"/>
    <w:link w:val="afc"/>
    <w:semiHidden/>
    <w:rsid w:val="00CA09A5"/>
    <w:pPr>
      <w:shd w:val="clear" w:color="auto" w:fill="000080"/>
    </w:pPr>
    <w:rPr>
      <w:sz w:val="2"/>
      <w:szCs w:val="2"/>
    </w:rPr>
  </w:style>
  <w:style w:type="character" w:customStyle="1" w:styleId="afc">
    <w:name w:val="Схема документа Знак"/>
    <w:link w:val="afb"/>
    <w:semiHidden/>
    <w:locked/>
    <w:rsid w:val="00343C46"/>
    <w:rPr>
      <w:rFonts w:cs="Times New Roman"/>
      <w:sz w:val="2"/>
      <w:szCs w:val="2"/>
    </w:rPr>
  </w:style>
  <w:style w:type="paragraph" w:styleId="afd">
    <w:name w:val="Title"/>
    <w:basedOn w:val="a2"/>
    <w:link w:val="afe"/>
    <w:qFormat/>
    <w:rsid w:val="00E4640A"/>
    <w:pPr>
      <w:widowControl w:val="0"/>
      <w:autoSpaceDE w:val="0"/>
      <w:autoSpaceDN w:val="0"/>
      <w:adjustRightInd w:val="0"/>
      <w:jc w:val="center"/>
    </w:pPr>
  </w:style>
  <w:style w:type="character" w:customStyle="1" w:styleId="afe">
    <w:name w:val="Название Знак"/>
    <w:link w:val="afd"/>
    <w:locked/>
    <w:rsid w:val="00E4640A"/>
    <w:rPr>
      <w:rFonts w:cs="Times New Roman"/>
      <w:sz w:val="24"/>
      <w:szCs w:val="24"/>
      <w:lang w:val="ru-RU" w:eastAsia="ru-RU"/>
    </w:rPr>
  </w:style>
  <w:style w:type="paragraph" w:styleId="3a">
    <w:name w:val="Body Text 3"/>
    <w:basedOn w:val="a2"/>
    <w:link w:val="3b"/>
    <w:rsid w:val="00E4640A"/>
    <w:pPr>
      <w:spacing w:after="120"/>
    </w:pPr>
    <w:rPr>
      <w:sz w:val="16"/>
      <w:szCs w:val="16"/>
    </w:rPr>
  </w:style>
  <w:style w:type="character" w:customStyle="1" w:styleId="3b">
    <w:name w:val="Основной текст 3 Знак"/>
    <w:link w:val="3a"/>
    <w:locked/>
    <w:rsid w:val="003B41ED"/>
    <w:rPr>
      <w:rFonts w:cs="Times New Roman"/>
      <w:sz w:val="16"/>
      <w:szCs w:val="16"/>
      <w:lang w:val="ru-RU" w:eastAsia="ru-RU"/>
    </w:rPr>
  </w:style>
  <w:style w:type="paragraph" w:customStyle="1" w:styleId="111">
    <w:name w:val="111"/>
    <w:basedOn w:val="a2"/>
    <w:rsid w:val="00E4640A"/>
    <w:rPr>
      <w:rFonts w:ascii="Times New Roman CYR" w:hAnsi="Times New Roman CYR" w:cs="Times New Roman CYR"/>
      <w:sz w:val="20"/>
      <w:szCs w:val="20"/>
    </w:rPr>
  </w:style>
  <w:style w:type="paragraph" w:styleId="aff">
    <w:name w:val="Subtitle"/>
    <w:aliases w:val="Табл заг,6. Таблица,Таблица Знак Знак"/>
    <w:basedOn w:val="a2"/>
    <w:link w:val="aff0"/>
    <w:uiPriority w:val="99"/>
    <w:qFormat/>
    <w:rsid w:val="00E4640A"/>
    <w:pPr>
      <w:spacing w:after="60"/>
      <w:jc w:val="center"/>
      <w:outlineLvl w:val="1"/>
    </w:pPr>
    <w:rPr>
      <w:rFonts w:ascii="Cambria" w:hAnsi="Cambria"/>
    </w:rPr>
  </w:style>
  <w:style w:type="character" w:customStyle="1" w:styleId="aff0">
    <w:name w:val="Подзаголовок Знак"/>
    <w:aliases w:val="Табл заг Знак,6. Таблица Знак,Таблица Знак Знак Знак"/>
    <w:link w:val="aff"/>
    <w:uiPriority w:val="99"/>
    <w:locked/>
    <w:rsid w:val="00343C46"/>
    <w:rPr>
      <w:rFonts w:ascii="Cambria" w:hAnsi="Cambria" w:cs="Cambria"/>
      <w:sz w:val="24"/>
      <w:szCs w:val="24"/>
    </w:rPr>
  </w:style>
  <w:style w:type="character" w:customStyle="1" w:styleId="FontStyle46">
    <w:name w:val="Font Style46"/>
    <w:rsid w:val="006940C3"/>
    <w:rPr>
      <w:rFonts w:ascii="Times New Roman" w:hAnsi="Times New Roman" w:cs="Times New Roman"/>
      <w:sz w:val="26"/>
      <w:szCs w:val="26"/>
    </w:rPr>
  </w:style>
  <w:style w:type="paragraph" w:styleId="HTML">
    <w:name w:val="HTML Preformatted"/>
    <w:basedOn w:val="a2"/>
    <w:link w:val="HTML0"/>
    <w:uiPriority w:val="99"/>
    <w:rsid w:val="00F56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343C46"/>
    <w:rPr>
      <w:rFonts w:ascii="Courier New" w:hAnsi="Courier New" w:cs="Courier New"/>
      <w:sz w:val="20"/>
      <w:szCs w:val="20"/>
    </w:rPr>
  </w:style>
  <w:style w:type="paragraph" w:customStyle="1" w:styleId="222">
    <w:name w:val="222"/>
    <w:basedOn w:val="a2"/>
    <w:rsid w:val="00F56336"/>
    <w:pPr>
      <w:ind w:left="851"/>
    </w:pPr>
    <w:rPr>
      <w:rFonts w:ascii="Times New Roman CYR" w:hAnsi="Times New Roman CYR" w:cs="Times New Roman CYR"/>
      <w:sz w:val="20"/>
      <w:szCs w:val="20"/>
    </w:rPr>
  </w:style>
  <w:style w:type="paragraph" w:customStyle="1" w:styleId="aff1">
    <w:name w:val="Подраздел"/>
    <w:basedOn w:val="a2"/>
    <w:rsid w:val="00F56336"/>
    <w:pPr>
      <w:suppressAutoHyphens/>
      <w:spacing w:before="240" w:after="120"/>
      <w:jc w:val="center"/>
    </w:pPr>
    <w:rPr>
      <w:rFonts w:ascii="TimesDL" w:hAnsi="TimesDL" w:cs="TimesDL"/>
      <w:b/>
      <w:bCs/>
      <w:smallCaps/>
      <w:spacing w:val="-2"/>
    </w:rPr>
  </w:style>
  <w:style w:type="paragraph" w:customStyle="1" w:styleId="211">
    <w:name w:val="Основной текст с отступом 21"/>
    <w:basedOn w:val="a2"/>
    <w:rsid w:val="003B41ED"/>
    <w:pPr>
      <w:overflowPunct w:val="0"/>
      <w:autoSpaceDE w:val="0"/>
      <w:autoSpaceDN w:val="0"/>
      <w:adjustRightInd w:val="0"/>
      <w:ind w:firstLine="567"/>
      <w:jc w:val="both"/>
      <w:textAlignment w:val="baseline"/>
    </w:pPr>
    <w:rPr>
      <w:lang w:val="en-US"/>
    </w:rPr>
  </w:style>
  <w:style w:type="paragraph" w:customStyle="1" w:styleId="27">
    <w:name w:val="Обычный2"/>
    <w:rsid w:val="003B41ED"/>
    <w:pPr>
      <w:widowControl w:val="0"/>
      <w:spacing w:line="340" w:lineRule="auto"/>
      <w:ind w:left="1040" w:hanging="360"/>
      <w:jc w:val="both"/>
    </w:pPr>
  </w:style>
  <w:style w:type="paragraph" w:styleId="aff2">
    <w:name w:val="caption"/>
    <w:basedOn w:val="a2"/>
    <w:next w:val="a2"/>
    <w:qFormat/>
    <w:rsid w:val="003B41ED"/>
    <w:pPr>
      <w:ind w:right="-6672"/>
      <w:jc w:val="both"/>
    </w:pPr>
    <w:rPr>
      <w:b/>
      <w:bCs/>
      <w:sz w:val="20"/>
      <w:szCs w:val="20"/>
    </w:rPr>
  </w:style>
  <w:style w:type="paragraph" w:styleId="aff3">
    <w:name w:val="Plain Text"/>
    <w:basedOn w:val="a2"/>
    <w:link w:val="aff4"/>
    <w:rsid w:val="003B41ED"/>
    <w:rPr>
      <w:rFonts w:ascii="Courier New" w:hAnsi="Courier New"/>
      <w:sz w:val="20"/>
      <w:szCs w:val="20"/>
    </w:rPr>
  </w:style>
  <w:style w:type="character" w:customStyle="1" w:styleId="aff4">
    <w:name w:val="Текст Знак"/>
    <w:link w:val="aff3"/>
    <w:locked/>
    <w:rsid w:val="00343C46"/>
    <w:rPr>
      <w:rFonts w:ascii="Courier New" w:hAnsi="Courier New" w:cs="Courier New"/>
      <w:sz w:val="20"/>
      <w:szCs w:val="20"/>
    </w:rPr>
  </w:style>
  <w:style w:type="paragraph" w:customStyle="1" w:styleId="ConsNonformat">
    <w:name w:val="ConsNonformat"/>
    <w:rsid w:val="003B41ED"/>
    <w:pPr>
      <w:widowControl w:val="0"/>
      <w:autoSpaceDE w:val="0"/>
      <w:autoSpaceDN w:val="0"/>
      <w:adjustRightInd w:val="0"/>
      <w:ind w:right="19772"/>
    </w:pPr>
    <w:rPr>
      <w:rFonts w:ascii="Courier New" w:hAnsi="Courier New" w:cs="Courier New"/>
    </w:rPr>
  </w:style>
  <w:style w:type="character" w:styleId="aff5">
    <w:name w:val="FollowedHyperlink"/>
    <w:uiPriority w:val="99"/>
    <w:rsid w:val="003B41ED"/>
    <w:rPr>
      <w:rFonts w:cs="Times New Roman"/>
      <w:color w:val="800080"/>
      <w:u w:val="single"/>
    </w:rPr>
  </w:style>
  <w:style w:type="character" w:customStyle="1" w:styleId="spanheaderlot21">
    <w:name w:val="span_header_lot_21"/>
    <w:rsid w:val="003B41ED"/>
    <w:rPr>
      <w:rFonts w:cs="Times New Roman"/>
      <w:b/>
      <w:bCs/>
      <w:sz w:val="20"/>
      <w:szCs w:val="20"/>
    </w:rPr>
  </w:style>
  <w:style w:type="paragraph" w:styleId="28">
    <w:name w:val="List Bullet 2"/>
    <w:basedOn w:val="a2"/>
    <w:autoRedefine/>
    <w:rsid w:val="003B41ED"/>
    <w:pPr>
      <w:tabs>
        <w:tab w:val="num" w:pos="643"/>
      </w:tabs>
      <w:spacing w:after="60"/>
      <w:ind w:left="643" w:hanging="360"/>
      <w:jc w:val="both"/>
    </w:pPr>
  </w:style>
  <w:style w:type="paragraph" w:styleId="3c">
    <w:name w:val="List Bullet 3"/>
    <w:basedOn w:val="a2"/>
    <w:autoRedefine/>
    <w:rsid w:val="003B41ED"/>
    <w:pPr>
      <w:tabs>
        <w:tab w:val="num" w:pos="926"/>
      </w:tabs>
      <w:spacing w:after="60"/>
      <w:ind w:left="926" w:hanging="360"/>
      <w:jc w:val="both"/>
    </w:pPr>
  </w:style>
  <w:style w:type="paragraph" w:styleId="aff6">
    <w:name w:val="List Number"/>
    <w:basedOn w:val="a2"/>
    <w:rsid w:val="003B41ED"/>
    <w:pPr>
      <w:tabs>
        <w:tab w:val="num" w:pos="360"/>
      </w:tabs>
      <w:spacing w:after="60"/>
      <w:ind w:left="360" w:hanging="360"/>
      <w:jc w:val="both"/>
    </w:pPr>
  </w:style>
  <w:style w:type="paragraph" w:styleId="aff7">
    <w:name w:val="Note Heading"/>
    <w:basedOn w:val="a2"/>
    <w:next w:val="a2"/>
    <w:link w:val="aff8"/>
    <w:rsid w:val="003B41ED"/>
    <w:pPr>
      <w:spacing w:after="60"/>
      <w:jc w:val="both"/>
    </w:pPr>
  </w:style>
  <w:style w:type="character" w:customStyle="1" w:styleId="aff8">
    <w:name w:val="Заголовок записки Знак"/>
    <w:link w:val="aff7"/>
    <w:semiHidden/>
    <w:locked/>
    <w:rsid w:val="00343C46"/>
    <w:rPr>
      <w:rFonts w:cs="Times New Roman"/>
      <w:sz w:val="24"/>
      <w:szCs w:val="24"/>
    </w:rPr>
  </w:style>
  <w:style w:type="paragraph" w:styleId="14">
    <w:name w:val="toc 1"/>
    <w:basedOn w:val="a2"/>
    <w:next w:val="a2"/>
    <w:autoRedefine/>
    <w:rsid w:val="003B41ED"/>
    <w:pPr>
      <w:tabs>
        <w:tab w:val="left" w:pos="1134"/>
        <w:tab w:val="right" w:leader="dot" w:pos="9627"/>
      </w:tabs>
    </w:pPr>
    <w:rPr>
      <w:b/>
      <w:bCs/>
      <w:caps/>
      <w:noProof/>
      <w:sz w:val="20"/>
      <w:szCs w:val="20"/>
    </w:rPr>
  </w:style>
  <w:style w:type="table" w:styleId="aff9">
    <w:name w:val="Table Grid"/>
    <w:basedOn w:val="a4"/>
    <w:rsid w:val="003B4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2"/>
    <w:rsid w:val="003B41ED"/>
    <w:pPr>
      <w:tabs>
        <w:tab w:val="num" w:pos="540"/>
      </w:tabs>
      <w:spacing w:before="480" w:after="240"/>
      <w:ind w:left="540" w:hanging="540"/>
      <w:jc w:val="center"/>
    </w:pPr>
    <w:rPr>
      <w:rFonts w:ascii="Arial" w:hAnsi="Arial" w:cs="Arial"/>
      <w:b/>
      <w:bCs/>
    </w:rPr>
  </w:style>
  <w:style w:type="paragraph" w:customStyle="1" w:styleId="Simlple">
    <w:name w:val="Simlple"/>
    <w:basedOn w:val="a2"/>
    <w:rsid w:val="003B41ED"/>
    <w:pPr>
      <w:spacing w:before="60" w:after="60"/>
      <w:ind w:firstLine="284"/>
      <w:jc w:val="both"/>
    </w:pPr>
    <w:rPr>
      <w:rFonts w:ascii="Arial" w:hAnsi="Arial" w:cs="Arial"/>
      <w:sz w:val="20"/>
      <w:szCs w:val="20"/>
    </w:rPr>
  </w:style>
  <w:style w:type="paragraph" w:customStyle="1" w:styleId="Style2">
    <w:name w:val="Style2"/>
    <w:basedOn w:val="Simlple"/>
    <w:rsid w:val="003B41ED"/>
    <w:pPr>
      <w:tabs>
        <w:tab w:val="num" w:pos="720"/>
      </w:tabs>
    </w:pPr>
  </w:style>
  <w:style w:type="paragraph" w:customStyle="1" w:styleId="Style3">
    <w:name w:val="Style3"/>
    <w:basedOn w:val="Simlple"/>
    <w:next w:val="Simlple"/>
    <w:rsid w:val="003B41ED"/>
    <w:pPr>
      <w:tabs>
        <w:tab w:val="num" w:pos="720"/>
      </w:tabs>
      <w:ind w:firstLine="567"/>
    </w:pPr>
  </w:style>
  <w:style w:type="paragraph" w:styleId="15">
    <w:name w:val="index 1"/>
    <w:basedOn w:val="a2"/>
    <w:next w:val="a2"/>
    <w:autoRedefine/>
    <w:semiHidden/>
    <w:rsid w:val="003B41ED"/>
    <w:pPr>
      <w:ind w:left="200" w:hanging="200"/>
    </w:pPr>
    <w:rPr>
      <w:sz w:val="20"/>
      <w:szCs w:val="20"/>
    </w:rPr>
  </w:style>
  <w:style w:type="character" w:styleId="affa">
    <w:name w:val="Strong"/>
    <w:qFormat/>
    <w:rsid w:val="003B41ED"/>
    <w:rPr>
      <w:rFonts w:cs="Times New Roman"/>
      <w:b/>
      <w:bCs/>
    </w:rPr>
  </w:style>
  <w:style w:type="character" w:customStyle="1" w:styleId="71">
    <w:name w:val="Знак Знак7"/>
    <w:locked/>
    <w:rsid w:val="003B41ED"/>
    <w:rPr>
      <w:rFonts w:cs="Times New Roman"/>
      <w:b/>
      <w:bCs/>
      <w:i/>
      <w:iCs/>
      <w:snapToGrid w:val="0"/>
      <w:sz w:val="24"/>
      <w:szCs w:val="24"/>
      <w:lang w:val="ru-RU" w:eastAsia="ru-RU"/>
    </w:rPr>
  </w:style>
  <w:style w:type="character" w:customStyle="1" w:styleId="3d">
    <w:name w:val="Знак Знак3"/>
    <w:rsid w:val="003B41ED"/>
    <w:rPr>
      <w:rFonts w:cs="Times New Roman"/>
      <w:b/>
      <w:bCs/>
      <w:i/>
      <w:iCs/>
      <w:snapToGrid w:val="0"/>
      <w:sz w:val="28"/>
      <w:szCs w:val="28"/>
    </w:rPr>
  </w:style>
  <w:style w:type="paragraph" w:customStyle="1" w:styleId="bulletin">
    <w:name w:val="bulletin"/>
    <w:basedOn w:val="23"/>
    <w:rsid w:val="003B41ED"/>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3B41E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2"/>
    <w:rsid w:val="003B41ED"/>
    <w:rPr>
      <w:rFonts w:ascii="Times New Roman CYR" w:hAnsi="Times New Roman CYR" w:cs="Times New Roman CYR"/>
      <w:b/>
      <w:bCs/>
      <w:sz w:val="20"/>
      <w:szCs w:val="20"/>
    </w:rPr>
  </w:style>
  <w:style w:type="character" w:customStyle="1" w:styleId="53">
    <w:name w:val="Знак Знак5"/>
    <w:rsid w:val="003B41ED"/>
    <w:rPr>
      <w:rFonts w:cs="Times New Roman"/>
      <w:sz w:val="24"/>
      <w:szCs w:val="24"/>
    </w:rPr>
  </w:style>
  <w:style w:type="paragraph" w:customStyle="1" w:styleId="16">
    <w:name w:val="Абзац списка1"/>
    <w:basedOn w:val="a2"/>
    <w:rsid w:val="003B41ED"/>
    <w:pPr>
      <w:spacing w:after="200" w:line="276" w:lineRule="auto"/>
      <w:ind w:left="720"/>
    </w:pPr>
    <w:rPr>
      <w:rFonts w:ascii="Calibri" w:hAnsi="Calibri" w:cs="Calibri"/>
      <w:sz w:val="22"/>
      <w:szCs w:val="22"/>
    </w:rPr>
  </w:style>
  <w:style w:type="character" w:customStyle="1" w:styleId="44">
    <w:name w:val="Знак Знак4"/>
    <w:rsid w:val="003B41ED"/>
    <w:rPr>
      <w:rFonts w:cs="Times New Roman"/>
      <w:b/>
      <w:bCs/>
      <w:sz w:val="28"/>
      <w:szCs w:val="28"/>
    </w:rPr>
  </w:style>
  <w:style w:type="paragraph" w:styleId="affb">
    <w:name w:val="Body Text First Indent"/>
    <w:basedOn w:val="a6"/>
    <w:link w:val="affc"/>
    <w:rsid w:val="003B41ED"/>
    <w:pPr>
      <w:spacing w:after="120"/>
      <w:ind w:firstLine="210"/>
      <w:jc w:val="left"/>
    </w:pPr>
    <w:rPr>
      <w:sz w:val="20"/>
      <w:szCs w:val="20"/>
    </w:rPr>
  </w:style>
  <w:style w:type="character" w:customStyle="1" w:styleId="affc">
    <w:name w:val="Красная строка Знак"/>
    <w:basedOn w:val="a7"/>
    <w:link w:val="affb"/>
    <w:semiHidden/>
    <w:locked/>
    <w:rsid w:val="00343C46"/>
    <w:rPr>
      <w:rFonts w:cs="Times New Roman"/>
      <w:sz w:val="24"/>
      <w:szCs w:val="24"/>
      <w:lang w:val="ru-RU" w:eastAsia="ru-RU"/>
    </w:rPr>
  </w:style>
  <w:style w:type="paragraph" w:styleId="affd">
    <w:name w:val="List"/>
    <w:basedOn w:val="a2"/>
    <w:rsid w:val="003B41ED"/>
    <w:pPr>
      <w:ind w:left="283" w:hanging="283"/>
    </w:pPr>
    <w:rPr>
      <w:sz w:val="20"/>
      <w:szCs w:val="20"/>
      <w:lang w:val="en-GB"/>
    </w:rPr>
  </w:style>
  <w:style w:type="paragraph" w:styleId="29">
    <w:name w:val="Body Text First Indent 2"/>
    <w:basedOn w:val="ab"/>
    <w:link w:val="2a"/>
    <w:rsid w:val="003B41ED"/>
    <w:pPr>
      <w:numPr>
        <w:ilvl w:val="0"/>
      </w:numPr>
      <w:tabs>
        <w:tab w:val="clear" w:pos="1080"/>
        <w:tab w:val="num" w:pos="0"/>
      </w:tabs>
      <w:spacing w:after="120"/>
      <w:ind w:left="283" w:firstLine="210"/>
      <w:jc w:val="left"/>
    </w:pPr>
    <w:rPr>
      <w:sz w:val="20"/>
      <w:szCs w:val="20"/>
      <w:lang w:val="en-GB"/>
    </w:rPr>
  </w:style>
  <w:style w:type="character" w:customStyle="1" w:styleId="2a">
    <w:name w:val="Красная строка 2 Знак"/>
    <w:basedOn w:val="ac"/>
    <w:link w:val="29"/>
    <w:locked/>
    <w:rsid w:val="00343C46"/>
    <w:rPr>
      <w:rFonts w:cs="Times New Roman"/>
      <w:sz w:val="24"/>
      <w:szCs w:val="24"/>
      <w:lang w:val="ru-RU" w:eastAsia="ru-RU"/>
    </w:rPr>
  </w:style>
  <w:style w:type="paragraph" w:customStyle="1" w:styleId="2b">
    <w:name w:val="ШТ Назв.2"/>
    <w:basedOn w:val="a2"/>
    <w:rsid w:val="003B41ED"/>
    <w:pPr>
      <w:spacing w:before="60"/>
      <w:jc w:val="center"/>
    </w:pPr>
    <w:rPr>
      <w:b/>
      <w:bCs/>
      <w:noProof/>
      <w:lang w:val="en-US" w:eastAsia="en-US"/>
    </w:rPr>
  </w:style>
  <w:style w:type="character" w:customStyle="1" w:styleId="2c">
    <w:name w:val="Знак2 Знак Знак"/>
    <w:rsid w:val="003B41ED"/>
    <w:rPr>
      <w:rFonts w:cs="Times New Roman"/>
      <w:sz w:val="24"/>
      <w:szCs w:val="24"/>
    </w:rPr>
  </w:style>
  <w:style w:type="paragraph" w:customStyle="1" w:styleId="style4">
    <w:name w:val="style4"/>
    <w:basedOn w:val="a2"/>
    <w:rsid w:val="003B41ED"/>
    <w:pPr>
      <w:spacing w:before="100" w:beforeAutospacing="1" w:after="100" w:afterAutospacing="1"/>
    </w:pPr>
  </w:style>
  <w:style w:type="character" w:customStyle="1" w:styleId="BodyTextIndentChar1">
    <w:name w:val="Body Text Indent Char1"/>
    <w:locked/>
    <w:rsid w:val="003B41ED"/>
    <w:rPr>
      <w:rFonts w:cs="Times New Roman"/>
      <w:lang w:val="ru-RU" w:eastAsia="ru-RU"/>
    </w:rPr>
  </w:style>
  <w:style w:type="character" w:customStyle="1" w:styleId="text">
    <w:name w:val="text"/>
    <w:rsid w:val="003B41ED"/>
    <w:rPr>
      <w:rFonts w:cs="Times New Roman"/>
    </w:rPr>
  </w:style>
  <w:style w:type="character" w:customStyle="1" w:styleId="62">
    <w:name w:val="Знак Знак6"/>
    <w:locked/>
    <w:rsid w:val="003B41ED"/>
    <w:rPr>
      <w:rFonts w:cs="Times New Roman"/>
      <w:sz w:val="24"/>
      <w:szCs w:val="24"/>
      <w:lang w:val="ru-RU" w:eastAsia="ru-RU"/>
    </w:rPr>
  </w:style>
  <w:style w:type="character" w:customStyle="1" w:styleId="2d">
    <w:name w:val="Знак Знак2"/>
    <w:locked/>
    <w:rsid w:val="003B41ED"/>
    <w:rPr>
      <w:rFonts w:cs="Times New Roman"/>
      <w:sz w:val="24"/>
      <w:szCs w:val="24"/>
      <w:lang w:val="ru-RU" w:eastAsia="ru-RU"/>
    </w:rPr>
  </w:style>
  <w:style w:type="character" w:customStyle="1" w:styleId="affe">
    <w:name w:val="Знак Знак"/>
    <w:locked/>
    <w:rsid w:val="003B41ED"/>
    <w:rPr>
      <w:rFonts w:cs="Times New Roman"/>
      <w:b/>
      <w:bCs/>
      <w:i/>
      <w:iCs/>
      <w:snapToGrid w:val="0"/>
      <w:sz w:val="28"/>
      <w:szCs w:val="28"/>
      <w:lang w:val="ru-RU" w:eastAsia="ru-RU"/>
    </w:rPr>
  </w:style>
  <w:style w:type="character" w:customStyle="1" w:styleId="17">
    <w:name w:val="Знак Знак1"/>
    <w:locked/>
    <w:rsid w:val="003B41ED"/>
    <w:rPr>
      <w:rFonts w:cs="Times New Roman"/>
      <w:b/>
      <w:bCs/>
      <w:i/>
      <w:iCs/>
      <w:snapToGrid w:val="0"/>
      <w:sz w:val="24"/>
      <w:szCs w:val="24"/>
      <w:lang w:val="ru-RU" w:eastAsia="ru-RU"/>
    </w:rPr>
  </w:style>
  <w:style w:type="character" w:customStyle="1" w:styleId="212">
    <w:name w:val="Знак2 Знак Знак1"/>
    <w:locked/>
    <w:rsid w:val="003B41ED"/>
    <w:rPr>
      <w:rFonts w:cs="Times New Roman"/>
      <w:sz w:val="24"/>
      <w:szCs w:val="24"/>
      <w:lang w:val="ru-RU" w:eastAsia="ru-RU"/>
    </w:rPr>
  </w:style>
  <w:style w:type="character" w:customStyle="1" w:styleId="710">
    <w:name w:val="Знак Знак71"/>
    <w:locked/>
    <w:rsid w:val="003B41ED"/>
    <w:rPr>
      <w:rFonts w:cs="Times New Roman"/>
      <w:b/>
      <w:bCs/>
      <w:i/>
      <w:iCs/>
      <w:snapToGrid w:val="0"/>
      <w:sz w:val="24"/>
      <w:szCs w:val="24"/>
      <w:lang w:val="ru-RU" w:eastAsia="ru-RU"/>
    </w:rPr>
  </w:style>
  <w:style w:type="character" w:customStyle="1" w:styleId="310">
    <w:name w:val="Знак Знак31"/>
    <w:rsid w:val="003B41ED"/>
    <w:rPr>
      <w:rFonts w:cs="Times New Roman"/>
      <w:b/>
      <w:bCs/>
      <w:i/>
      <w:iCs/>
      <w:snapToGrid w:val="0"/>
      <w:sz w:val="28"/>
      <w:szCs w:val="28"/>
    </w:rPr>
  </w:style>
  <w:style w:type="character" w:customStyle="1" w:styleId="510">
    <w:name w:val="Знак Знак51"/>
    <w:rsid w:val="003B41ED"/>
    <w:rPr>
      <w:rFonts w:cs="Times New Roman"/>
      <w:sz w:val="24"/>
      <w:szCs w:val="24"/>
    </w:rPr>
  </w:style>
  <w:style w:type="character" w:customStyle="1" w:styleId="410">
    <w:name w:val="Знак Знак41"/>
    <w:rsid w:val="003B41ED"/>
    <w:rPr>
      <w:rFonts w:cs="Times New Roman"/>
      <w:b/>
      <w:bCs/>
      <w:sz w:val="28"/>
      <w:szCs w:val="28"/>
    </w:rPr>
  </w:style>
  <w:style w:type="character" w:customStyle="1" w:styleId="220">
    <w:name w:val="Знак2 Знак Знак2"/>
    <w:rsid w:val="003B41ED"/>
    <w:rPr>
      <w:rFonts w:cs="Times New Roman"/>
      <w:sz w:val="24"/>
      <w:szCs w:val="24"/>
    </w:rPr>
  </w:style>
  <w:style w:type="character" w:styleId="afff">
    <w:name w:val="Emphasis"/>
    <w:qFormat/>
    <w:rsid w:val="003B41ED"/>
    <w:rPr>
      <w:rFonts w:cs="Times New Roman"/>
      <w:i/>
      <w:iCs/>
    </w:rPr>
  </w:style>
  <w:style w:type="paragraph" w:customStyle="1" w:styleId="desc2">
    <w:name w:val="desc2"/>
    <w:basedOn w:val="a2"/>
    <w:rsid w:val="003B41ED"/>
    <w:pPr>
      <w:spacing w:before="100" w:beforeAutospacing="1" w:after="100" w:afterAutospacing="1"/>
    </w:pPr>
  </w:style>
  <w:style w:type="character" w:customStyle="1" w:styleId="ter">
    <w:name w:val="ter"/>
    <w:rsid w:val="003B41ED"/>
    <w:rPr>
      <w:rFonts w:cs="Times New Roman"/>
    </w:rPr>
  </w:style>
  <w:style w:type="character" w:customStyle="1" w:styleId="nobr">
    <w:name w:val="nobr"/>
    <w:rsid w:val="003B41ED"/>
    <w:rPr>
      <w:rFonts w:cs="Times New Roman"/>
    </w:rPr>
  </w:style>
  <w:style w:type="character" w:customStyle="1" w:styleId="2110">
    <w:name w:val="Знак2 Знак Знак11"/>
    <w:rsid w:val="003B41ED"/>
    <w:rPr>
      <w:rFonts w:cs="Times New Roman"/>
      <w:sz w:val="24"/>
      <w:szCs w:val="24"/>
      <w:lang w:val="ru-RU" w:eastAsia="ru-RU"/>
    </w:rPr>
  </w:style>
  <w:style w:type="paragraph" w:customStyle="1" w:styleId="112">
    <w:name w:val="Обычный + 11 пт"/>
    <w:aliases w:val="полужирный,Серый 100%"/>
    <w:basedOn w:val="a2"/>
    <w:rsid w:val="003B41ED"/>
    <w:pPr>
      <w:jc w:val="center"/>
      <w:outlineLvl w:val="1"/>
    </w:pPr>
    <w:rPr>
      <w:b/>
      <w:bCs/>
      <w:color w:val="333333"/>
      <w:sz w:val="22"/>
      <w:szCs w:val="22"/>
    </w:rPr>
  </w:style>
  <w:style w:type="paragraph" w:customStyle="1" w:styleId="113">
    <w:name w:val="Абзац списка11"/>
    <w:basedOn w:val="a2"/>
    <w:link w:val="ListParagraphChar"/>
    <w:rsid w:val="003B41ED"/>
    <w:pPr>
      <w:ind w:left="720"/>
    </w:pPr>
  </w:style>
  <w:style w:type="character" w:customStyle="1" w:styleId="120">
    <w:name w:val="Знак Знак12"/>
    <w:locked/>
    <w:rsid w:val="00B22A11"/>
    <w:rPr>
      <w:rFonts w:ascii="Arial" w:hAnsi="Arial" w:cs="Arial"/>
      <w:b/>
      <w:bCs/>
      <w:kern w:val="32"/>
      <w:sz w:val="32"/>
      <w:szCs w:val="32"/>
      <w:lang w:val="ru-RU" w:eastAsia="ru-RU"/>
    </w:rPr>
  </w:style>
  <w:style w:type="character" w:customStyle="1" w:styleId="114">
    <w:name w:val="Знак Знак11"/>
    <w:locked/>
    <w:rsid w:val="00B22A11"/>
    <w:rPr>
      <w:rFonts w:ascii="Arial" w:hAnsi="Arial" w:cs="Arial"/>
      <w:b/>
      <w:bCs/>
      <w:i/>
      <w:iCs/>
      <w:sz w:val="28"/>
      <w:szCs w:val="28"/>
      <w:lang w:val="ru-RU" w:eastAsia="ru-RU"/>
    </w:rPr>
  </w:style>
  <w:style w:type="character" w:customStyle="1" w:styleId="100">
    <w:name w:val="Знак Знак10"/>
    <w:rsid w:val="00B22A11"/>
    <w:rPr>
      <w:rFonts w:ascii="Arial" w:hAnsi="Arial" w:cs="Arial"/>
      <w:b/>
      <w:bCs/>
      <w:sz w:val="26"/>
      <w:szCs w:val="26"/>
      <w:lang w:val="ru-RU" w:eastAsia="ru-RU"/>
    </w:rPr>
  </w:style>
  <w:style w:type="character" w:customStyle="1" w:styleId="label">
    <w:name w:val="label"/>
    <w:rsid w:val="00E06521"/>
    <w:rPr>
      <w:rFonts w:cs="Times New Roman"/>
    </w:rPr>
  </w:style>
  <w:style w:type="paragraph" w:customStyle="1" w:styleId="afff0">
    <w:name w:val="Знак Знак Знак Знак"/>
    <w:basedOn w:val="a2"/>
    <w:rsid w:val="00B51E5B"/>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7544BE"/>
    <w:pPr>
      <w:widowControl w:val="0"/>
      <w:ind w:firstLine="709"/>
      <w:jc w:val="both"/>
    </w:pPr>
    <w:rPr>
      <w:sz w:val="24"/>
      <w:szCs w:val="24"/>
    </w:rPr>
  </w:style>
  <w:style w:type="paragraph" w:customStyle="1" w:styleId="2111">
    <w:name w:val="Основной текст с отступом 211"/>
    <w:basedOn w:val="a2"/>
    <w:rsid w:val="007544BE"/>
    <w:pPr>
      <w:suppressAutoHyphens/>
      <w:ind w:left="426"/>
    </w:pPr>
    <w:rPr>
      <w:lang w:eastAsia="ar-SA"/>
    </w:rPr>
  </w:style>
  <w:style w:type="paragraph" w:customStyle="1" w:styleId="Heading">
    <w:name w:val="Heading"/>
    <w:rsid w:val="00DD1856"/>
    <w:rPr>
      <w:rFonts w:ascii="Arial" w:hAnsi="Arial" w:cs="Arial"/>
      <w:b/>
      <w:bCs/>
      <w:sz w:val="22"/>
      <w:szCs w:val="22"/>
    </w:rPr>
  </w:style>
  <w:style w:type="character" w:customStyle="1" w:styleId="33">
    <w:name w:val="Стиль3 Знак Знак Знак"/>
    <w:link w:val="32"/>
    <w:locked/>
    <w:rsid w:val="00030DE3"/>
    <w:rPr>
      <w:rFonts w:cs="Times New Roman"/>
      <w:sz w:val="24"/>
      <w:szCs w:val="24"/>
      <w:lang w:val="ru-RU" w:eastAsia="ru-RU"/>
    </w:rPr>
  </w:style>
  <w:style w:type="character" w:customStyle="1" w:styleId="3e">
    <w:name w:val="Заголовок 3 Знак"/>
    <w:rsid w:val="00FF4D99"/>
    <w:rPr>
      <w:rFonts w:ascii="Arial" w:hAnsi="Arial" w:cs="Arial"/>
      <w:b/>
      <w:bCs/>
      <w:sz w:val="26"/>
      <w:szCs w:val="26"/>
      <w:lang w:val="ru-RU" w:eastAsia="ru-RU"/>
    </w:rPr>
  </w:style>
  <w:style w:type="character" w:customStyle="1" w:styleId="ConsNormal0">
    <w:name w:val="ConsNormal Знак"/>
    <w:link w:val="ConsNormal"/>
    <w:locked/>
    <w:rsid w:val="00290DDC"/>
    <w:rPr>
      <w:rFonts w:ascii="Arial" w:hAnsi="Arial" w:cs="Arial"/>
      <w:lang w:val="ru-RU" w:eastAsia="ru-RU" w:bidi="ar-SA"/>
    </w:rPr>
  </w:style>
  <w:style w:type="paragraph" w:customStyle="1" w:styleId="Char">
    <w:name w:val="Char Знак Знак"/>
    <w:basedOn w:val="a2"/>
    <w:rsid w:val="009F2337"/>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E6A9B"/>
    <w:pPr>
      <w:autoSpaceDE w:val="0"/>
      <w:autoSpaceDN w:val="0"/>
      <w:adjustRightInd w:val="0"/>
    </w:pPr>
    <w:rPr>
      <w:rFonts w:ascii="Courier New" w:hAnsi="Courier New" w:cs="Courier New"/>
    </w:rPr>
  </w:style>
  <w:style w:type="paragraph" w:customStyle="1" w:styleId="ConsPlusTitle">
    <w:name w:val="ConsPlusTitle"/>
    <w:rsid w:val="00AE6A9B"/>
    <w:pPr>
      <w:autoSpaceDE w:val="0"/>
      <w:autoSpaceDN w:val="0"/>
      <w:adjustRightInd w:val="0"/>
    </w:pPr>
    <w:rPr>
      <w:b/>
      <w:bCs/>
      <w:sz w:val="24"/>
      <w:szCs w:val="24"/>
    </w:rPr>
  </w:style>
  <w:style w:type="paragraph" w:customStyle="1" w:styleId="ConsPlusCell">
    <w:name w:val="ConsPlusCell"/>
    <w:rsid w:val="00AE6A9B"/>
    <w:pPr>
      <w:autoSpaceDE w:val="0"/>
      <w:autoSpaceDN w:val="0"/>
      <w:adjustRightInd w:val="0"/>
    </w:pPr>
    <w:rPr>
      <w:rFonts w:ascii="Arial" w:hAnsi="Arial" w:cs="Arial"/>
    </w:rPr>
  </w:style>
  <w:style w:type="paragraph" w:customStyle="1" w:styleId="115">
    <w:name w:val="Знак11"/>
    <w:basedOn w:val="a2"/>
    <w:rsid w:val="0050035E"/>
    <w:pPr>
      <w:widowControl w:val="0"/>
      <w:adjustRightInd w:val="0"/>
      <w:spacing w:after="160" w:line="240" w:lineRule="exact"/>
      <w:jc w:val="right"/>
    </w:pPr>
    <w:rPr>
      <w:rFonts w:ascii="Arial" w:hAnsi="Arial" w:cs="Arial"/>
      <w:sz w:val="20"/>
      <w:szCs w:val="20"/>
      <w:lang w:val="en-GB" w:eastAsia="en-US"/>
    </w:rPr>
  </w:style>
  <w:style w:type="paragraph" w:customStyle="1" w:styleId="2e">
    <w:name w:val="Абзац списка2"/>
    <w:basedOn w:val="a2"/>
    <w:rsid w:val="00124602"/>
    <w:pPr>
      <w:spacing w:after="200" w:line="276" w:lineRule="auto"/>
      <w:ind w:left="720"/>
    </w:pPr>
    <w:rPr>
      <w:rFonts w:ascii="Calibri" w:hAnsi="Calibri" w:cs="Calibri"/>
      <w:sz w:val="22"/>
      <w:szCs w:val="22"/>
    </w:rPr>
  </w:style>
  <w:style w:type="paragraph" w:customStyle="1" w:styleId="Style9">
    <w:name w:val="Style9"/>
    <w:basedOn w:val="a2"/>
    <w:rsid w:val="008663CC"/>
    <w:pPr>
      <w:widowControl w:val="0"/>
      <w:autoSpaceDE w:val="0"/>
      <w:autoSpaceDN w:val="0"/>
      <w:adjustRightInd w:val="0"/>
    </w:pPr>
    <w:rPr>
      <w:rFonts w:eastAsia="Calibri"/>
    </w:rPr>
  </w:style>
  <w:style w:type="paragraph" w:styleId="afff2">
    <w:name w:val="Balloon Text"/>
    <w:basedOn w:val="a2"/>
    <w:link w:val="afff3"/>
    <w:locked/>
    <w:rsid w:val="00B51B42"/>
    <w:rPr>
      <w:rFonts w:ascii="Segoe UI" w:hAnsi="Segoe UI"/>
      <w:sz w:val="18"/>
      <w:szCs w:val="18"/>
    </w:rPr>
  </w:style>
  <w:style w:type="character" w:customStyle="1" w:styleId="afff3">
    <w:name w:val="Текст выноски Знак"/>
    <w:link w:val="afff2"/>
    <w:rsid w:val="00B51B42"/>
    <w:rPr>
      <w:rFonts w:ascii="Segoe UI" w:hAnsi="Segoe UI" w:cs="Segoe UI"/>
      <w:sz w:val="18"/>
      <w:szCs w:val="18"/>
    </w:rPr>
  </w:style>
  <w:style w:type="numbering" w:customStyle="1" w:styleId="18">
    <w:name w:val="Нет списка1"/>
    <w:next w:val="a5"/>
    <w:uiPriority w:val="99"/>
    <w:semiHidden/>
    <w:unhideWhenUsed/>
    <w:rsid w:val="00610979"/>
  </w:style>
  <w:style w:type="character" w:customStyle="1" w:styleId="ListParagraphChar">
    <w:name w:val="List Paragraph Char"/>
    <w:link w:val="113"/>
    <w:locked/>
    <w:rsid w:val="00611B43"/>
    <w:rPr>
      <w:sz w:val="24"/>
      <w:szCs w:val="24"/>
    </w:rPr>
  </w:style>
  <w:style w:type="numbering" w:customStyle="1" w:styleId="2f">
    <w:name w:val="Нет списка2"/>
    <w:next w:val="a5"/>
    <w:uiPriority w:val="99"/>
    <w:semiHidden/>
    <w:unhideWhenUsed/>
    <w:rsid w:val="00EB3D58"/>
  </w:style>
  <w:style w:type="paragraph" w:styleId="2f0">
    <w:name w:val="toc 2"/>
    <w:basedOn w:val="a2"/>
    <w:next w:val="a2"/>
    <w:autoRedefine/>
    <w:uiPriority w:val="99"/>
    <w:locked/>
    <w:rsid w:val="00EB3D58"/>
    <w:pPr>
      <w:tabs>
        <w:tab w:val="left" w:pos="720"/>
        <w:tab w:val="right" w:leader="dot" w:pos="9720"/>
      </w:tabs>
      <w:ind w:left="240"/>
    </w:pPr>
    <w:rPr>
      <w:smallCaps/>
      <w:noProof/>
      <w:sz w:val="20"/>
      <w:szCs w:val="20"/>
    </w:rPr>
  </w:style>
  <w:style w:type="paragraph" w:styleId="3f">
    <w:name w:val="toc 3"/>
    <w:basedOn w:val="a2"/>
    <w:next w:val="a2"/>
    <w:autoRedefine/>
    <w:uiPriority w:val="99"/>
    <w:locked/>
    <w:rsid w:val="00EB3D58"/>
    <w:pPr>
      <w:tabs>
        <w:tab w:val="left" w:pos="1200"/>
        <w:tab w:val="right" w:leader="dot" w:pos="9720"/>
      </w:tabs>
      <w:ind w:left="480"/>
    </w:pPr>
    <w:rPr>
      <w:i/>
      <w:iCs/>
      <w:sz w:val="20"/>
      <w:szCs w:val="20"/>
    </w:rPr>
  </w:style>
  <w:style w:type="paragraph" w:styleId="45">
    <w:name w:val="toc 4"/>
    <w:basedOn w:val="a2"/>
    <w:next w:val="a2"/>
    <w:autoRedefine/>
    <w:uiPriority w:val="99"/>
    <w:locked/>
    <w:rsid w:val="00EB3D58"/>
    <w:pPr>
      <w:ind w:left="720"/>
      <w:jc w:val="both"/>
    </w:pPr>
    <w:rPr>
      <w:sz w:val="18"/>
      <w:szCs w:val="18"/>
    </w:rPr>
  </w:style>
  <w:style w:type="paragraph" w:styleId="54">
    <w:name w:val="toc 5"/>
    <w:basedOn w:val="a2"/>
    <w:next w:val="a2"/>
    <w:autoRedefine/>
    <w:uiPriority w:val="99"/>
    <w:locked/>
    <w:rsid w:val="00EB3D58"/>
    <w:pPr>
      <w:ind w:left="960"/>
      <w:jc w:val="both"/>
    </w:pPr>
    <w:rPr>
      <w:sz w:val="18"/>
      <w:szCs w:val="18"/>
    </w:rPr>
  </w:style>
  <w:style w:type="paragraph" w:styleId="63">
    <w:name w:val="toc 6"/>
    <w:basedOn w:val="a2"/>
    <w:next w:val="a2"/>
    <w:autoRedefine/>
    <w:uiPriority w:val="99"/>
    <w:locked/>
    <w:rsid w:val="00EB3D58"/>
    <w:pPr>
      <w:ind w:left="1200"/>
      <w:jc w:val="both"/>
    </w:pPr>
    <w:rPr>
      <w:sz w:val="18"/>
      <w:szCs w:val="18"/>
    </w:rPr>
  </w:style>
  <w:style w:type="paragraph" w:styleId="72">
    <w:name w:val="toc 7"/>
    <w:basedOn w:val="a2"/>
    <w:next w:val="a2"/>
    <w:autoRedefine/>
    <w:uiPriority w:val="99"/>
    <w:locked/>
    <w:rsid w:val="00EB3D58"/>
    <w:pPr>
      <w:ind w:left="1440"/>
      <w:jc w:val="both"/>
    </w:pPr>
    <w:rPr>
      <w:sz w:val="18"/>
      <w:szCs w:val="18"/>
    </w:rPr>
  </w:style>
  <w:style w:type="paragraph" w:styleId="81">
    <w:name w:val="toc 8"/>
    <w:basedOn w:val="a2"/>
    <w:next w:val="a2"/>
    <w:autoRedefine/>
    <w:uiPriority w:val="99"/>
    <w:locked/>
    <w:rsid w:val="00EB3D58"/>
    <w:pPr>
      <w:ind w:left="1680"/>
      <w:jc w:val="both"/>
    </w:pPr>
    <w:rPr>
      <w:sz w:val="18"/>
      <w:szCs w:val="18"/>
    </w:rPr>
  </w:style>
  <w:style w:type="paragraph" w:styleId="91">
    <w:name w:val="toc 9"/>
    <w:basedOn w:val="a2"/>
    <w:next w:val="a2"/>
    <w:autoRedefine/>
    <w:uiPriority w:val="99"/>
    <w:locked/>
    <w:rsid w:val="00EB3D58"/>
    <w:pPr>
      <w:ind w:left="1920"/>
      <w:jc w:val="both"/>
    </w:pPr>
    <w:rPr>
      <w:sz w:val="18"/>
      <w:szCs w:val="18"/>
    </w:rPr>
  </w:style>
  <w:style w:type="paragraph" w:customStyle="1" w:styleId="2-110">
    <w:name w:val="содержание2-11"/>
    <w:basedOn w:val="a2"/>
    <w:uiPriority w:val="99"/>
    <w:rsid w:val="00EB3D58"/>
    <w:pPr>
      <w:spacing w:after="60"/>
      <w:jc w:val="both"/>
    </w:pPr>
  </w:style>
  <w:style w:type="paragraph" w:customStyle="1" w:styleId="2f1">
    <w:name w:val="Заголовок 2 со списком"/>
    <w:basedOn w:val="2"/>
    <w:next w:val="a2"/>
    <w:link w:val="2f2"/>
    <w:uiPriority w:val="99"/>
    <w:rsid w:val="00EB3D58"/>
    <w:pPr>
      <w:tabs>
        <w:tab w:val="num" w:pos="360"/>
      </w:tabs>
      <w:spacing w:before="0" w:after="0" w:line="360" w:lineRule="auto"/>
      <w:ind w:left="360" w:hanging="360"/>
      <w:jc w:val="center"/>
    </w:pPr>
    <w:rPr>
      <w:rFonts w:ascii="Times New Roman" w:hAnsi="Times New Roman"/>
      <w:bCs w:val="0"/>
      <w:i w:val="0"/>
      <w:iCs w:val="0"/>
      <w:sz w:val="24"/>
      <w:szCs w:val="20"/>
    </w:rPr>
  </w:style>
  <w:style w:type="character" w:customStyle="1" w:styleId="2f2">
    <w:name w:val="Заголовок 2 со списком Знак"/>
    <w:link w:val="2f1"/>
    <w:uiPriority w:val="99"/>
    <w:locked/>
    <w:rsid w:val="00EB3D58"/>
    <w:rPr>
      <w:b/>
      <w:sz w:val="24"/>
    </w:rPr>
  </w:style>
  <w:style w:type="paragraph" w:customStyle="1" w:styleId="3f0">
    <w:name w:val="Заголовок 3 со списком"/>
    <w:basedOn w:val="3"/>
    <w:link w:val="3f1"/>
    <w:uiPriority w:val="99"/>
    <w:rsid w:val="00EB3D58"/>
    <w:pPr>
      <w:tabs>
        <w:tab w:val="num" w:pos="972"/>
      </w:tabs>
      <w:ind w:left="972" w:hanging="432"/>
      <w:jc w:val="both"/>
    </w:pPr>
    <w:rPr>
      <w:bCs w:val="0"/>
      <w:sz w:val="24"/>
      <w:szCs w:val="20"/>
    </w:rPr>
  </w:style>
  <w:style w:type="character" w:customStyle="1" w:styleId="3f1">
    <w:name w:val="Заголовок 3 со списком Знак"/>
    <w:link w:val="3f0"/>
    <w:uiPriority w:val="99"/>
    <w:locked/>
    <w:rsid w:val="00EB3D58"/>
    <w:rPr>
      <w:rFonts w:ascii="Arial" w:hAnsi="Arial"/>
      <w:b/>
      <w:sz w:val="24"/>
    </w:rPr>
  </w:style>
  <w:style w:type="character" w:customStyle="1" w:styleId="19">
    <w:name w:val="Нижний колонтитул Знак1"/>
    <w:uiPriority w:val="99"/>
    <w:locked/>
    <w:rsid w:val="00EB3D58"/>
    <w:rPr>
      <w:rFonts w:cs="Times New Roman"/>
      <w:sz w:val="24"/>
    </w:rPr>
  </w:style>
  <w:style w:type="character" w:customStyle="1" w:styleId="1a">
    <w:name w:val="Верхний колонтитул Знак1"/>
    <w:uiPriority w:val="99"/>
    <w:locked/>
    <w:rsid w:val="00EB3D58"/>
    <w:rPr>
      <w:rFonts w:cs="Times New Roman"/>
      <w:sz w:val="24"/>
    </w:rPr>
  </w:style>
  <w:style w:type="character" w:customStyle="1" w:styleId="afff4">
    <w:name w:val="Основной шрифт"/>
    <w:uiPriority w:val="99"/>
    <w:semiHidden/>
    <w:rsid w:val="00EB3D58"/>
  </w:style>
  <w:style w:type="paragraph" w:customStyle="1" w:styleId="afff5">
    <w:name w:val="текст таблицы"/>
    <w:basedOn w:val="a2"/>
    <w:uiPriority w:val="99"/>
    <w:rsid w:val="00EB3D58"/>
    <w:pPr>
      <w:spacing w:before="120"/>
      <w:ind w:right="-102"/>
      <w:jc w:val="both"/>
    </w:pPr>
  </w:style>
  <w:style w:type="paragraph" w:customStyle="1" w:styleId="afff6">
    <w:name w:val="ТЛ_Заказчик"/>
    <w:basedOn w:val="a2"/>
    <w:link w:val="afff7"/>
    <w:uiPriority w:val="99"/>
    <w:rsid w:val="00EB3D58"/>
    <w:pPr>
      <w:jc w:val="center"/>
    </w:pPr>
    <w:rPr>
      <w:sz w:val="28"/>
      <w:szCs w:val="20"/>
    </w:rPr>
  </w:style>
  <w:style w:type="character" w:customStyle="1" w:styleId="afff7">
    <w:name w:val="ТЛ_Заказчик Знак"/>
    <w:link w:val="afff6"/>
    <w:uiPriority w:val="99"/>
    <w:locked/>
    <w:rsid w:val="00EB3D58"/>
    <w:rPr>
      <w:sz w:val="28"/>
    </w:rPr>
  </w:style>
  <w:style w:type="paragraph" w:customStyle="1" w:styleId="afff8">
    <w:name w:val="ТЛ_Утверждаю"/>
    <w:basedOn w:val="a2"/>
    <w:link w:val="afff9"/>
    <w:uiPriority w:val="99"/>
    <w:rsid w:val="00EB3D58"/>
    <w:pPr>
      <w:ind w:left="4860"/>
      <w:jc w:val="center"/>
    </w:pPr>
    <w:rPr>
      <w:sz w:val="28"/>
      <w:szCs w:val="20"/>
    </w:rPr>
  </w:style>
  <w:style w:type="character" w:customStyle="1" w:styleId="afff9">
    <w:name w:val="ТЛ_Утверждаю Знак"/>
    <w:link w:val="afff8"/>
    <w:uiPriority w:val="99"/>
    <w:locked/>
    <w:rsid w:val="00EB3D58"/>
    <w:rPr>
      <w:sz w:val="28"/>
    </w:rPr>
  </w:style>
  <w:style w:type="paragraph" w:customStyle="1" w:styleId="afffa">
    <w:name w:val="ТЛ_Название"/>
    <w:basedOn w:val="a2"/>
    <w:link w:val="afffb"/>
    <w:uiPriority w:val="99"/>
    <w:rsid w:val="00EB3D58"/>
    <w:pPr>
      <w:jc w:val="center"/>
    </w:pPr>
    <w:rPr>
      <w:b/>
      <w:sz w:val="28"/>
      <w:szCs w:val="20"/>
    </w:rPr>
  </w:style>
  <w:style w:type="character" w:customStyle="1" w:styleId="afffb">
    <w:name w:val="ТЛ_Название Знак"/>
    <w:link w:val="afffa"/>
    <w:uiPriority w:val="99"/>
    <w:locked/>
    <w:rsid w:val="00EB3D58"/>
    <w:rPr>
      <w:b/>
      <w:sz w:val="28"/>
    </w:rPr>
  </w:style>
  <w:style w:type="paragraph" w:customStyle="1" w:styleId="afffc">
    <w:name w:val="ТЛ_Город и Дата"/>
    <w:basedOn w:val="a2"/>
    <w:link w:val="afffd"/>
    <w:uiPriority w:val="99"/>
    <w:rsid w:val="00EB3D58"/>
    <w:pPr>
      <w:jc w:val="center"/>
    </w:pPr>
    <w:rPr>
      <w:sz w:val="28"/>
      <w:szCs w:val="20"/>
    </w:rPr>
  </w:style>
  <w:style w:type="character" w:customStyle="1" w:styleId="afffd">
    <w:name w:val="ТЛ_Город и Дата Знак"/>
    <w:link w:val="afffc"/>
    <w:uiPriority w:val="99"/>
    <w:locked/>
    <w:rsid w:val="00EB3D58"/>
    <w:rPr>
      <w:sz w:val="28"/>
    </w:rPr>
  </w:style>
  <w:style w:type="paragraph" w:customStyle="1" w:styleId="afffe">
    <w:name w:val="АД_Наименование Разделов"/>
    <w:basedOn w:val="1"/>
    <w:link w:val="affff"/>
    <w:uiPriority w:val="99"/>
    <w:rsid w:val="00EB3D58"/>
    <w:pPr>
      <w:jc w:val="center"/>
    </w:pPr>
    <w:rPr>
      <w:rFonts w:ascii="Times New Roman" w:hAnsi="Times New Roman"/>
      <w:bCs w:val="0"/>
      <w:kern w:val="28"/>
      <w:sz w:val="28"/>
      <w:szCs w:val="20"/>
    </w:rPr>
  </w:style>
  <w:style w:type="character" w:customStyle="1" w:styleId="affff">
    <w:name w:val="АД_Наименование Разделов Знак"/>
    <w:link w:val="afffe"/>
    <w:uiPriority w:val="99"/>
    <w:locked/>
    <w:rsid w:val="00EB3D58"/>
    <w:rPr>
      <w:b/>
      <w:kern w:val="28"/>
      <w:sz w:val="28"/>
    </w:rPr>
  </w:style>
  <w:style w:type="paragraph" w:customStyle="1" w:styleId="affff0">
    <w:name w:val="АД_Наименование главы с нумерацией"/>
    <w:basedOn w:val="2f1"/>
    <w:link w:val="affff1"/>
    <w:uiPriority w:val="99"/>
    <w:rsid w:val="00EB3D58"/>
    <w:rPr>
      <w:b w:val="0"/>
    </w:rPr>
  </w:style>
  <w:style w:type="paragraph" w:customStyle="1" w:styleId="affff2">
    <w:name w:val="АД_Наименование главы без нумерации"/>
    <w:basedOn w:val="2"/>
    <w:link w:val="affff3"/>
    <w:uiPriority w:val="99"/>
    <w:rsid w:val="00EB3D58"/>
    <w:pPr>
      <w:spacing w:before="0" w:after="0"/>
      <w:jc w:val="center"/>
    </w:pPr>
    <w:rPr>
      <w:rFonts w:ascii="Times New Roman" w:hAnsi="Times New Roman"/>
      <w:i w:val="0"/>
      <w:iCs w:val="0"/>
      <w:sz w:val="24"/>
      <w:szCs w:val="24"/>
    </w:rPr>
  </w:style>
  <w:style w:type="character" w:customStyle="1" w:styleId="affff3">
    <w:name w:val="АД_Наименование главы без нумерации Знак"/>
    <w:link w:val="affff2"/>
    <w:uiPriority w:val="99"/>
    <w:locked/>
    <w:rsid w:val="00EB3D58"/>
    <w:rPr>
      <w:b/>
      <w:bCs/>
      <w:sz w:val="24"/>
      <w:szCs w:val="24"/>
    </w:rPr>
  </w:style>
  <w:style w:type="character" w:customStyle="1" w:styleId="affff1">
    <w:name w:val="АД_Глава Знак"/>
    <w:link w:val="affff0"/>
    <w:uiPriority w:val="99"/>
    <w:locked/>
    <w:rsid w:val="00EB3D58"/>
    <w:rPr>
      <w:sz w:val="24"/>
    </w:rPr>
  </w:style>
  <w:style w:type="paragraph" w:customStyle="1" w:styleId="affff4">
    <w:name w:val="АД_Нумерованный пункт"/>
    <w:basedOn w:val="3f0"/>
    <w:link w:val="affff5"/>
    <w:uiPriority w:val="99"/>
    <w:rsid w:val="00EB3D58"/>
    <w:pPr>
      <w:tabs>
        <w:tab w:val="clear" w:pos="972"/>
        <w:tab w:val="num" w:pos="720"/>
      </w:tabs>
      <w:ind w:left="720" w:hanging="720"/>
    </w:pPr>
    <w:rPr>
      <w:rFonts w:ascii="Times New Roman" w:hAnsi="Times New Roman"/>
    </w:rPr>
  </w:style>
  <w:style w:type="character" w:customStyle="1" w:styleId="affff5">
    <w:name w:val="АД_Нумерованный пункт Знак"/>
    <w:link w:val="affff4"/>
    <w:uiPriority w:val="99"/>
    <w:locked/>
    <w:rsid w:val="00EB3D58"/>
    <w:rPr>
      <w:b/>
      <w:sz w:val="24"/>
    </w:rPr>
  </w:style>
  <w:style w:type="paragraph" w:customStyle="1" w:styleId="affff6">
    <w:name w:val="АД_Нумерованный подпункт"/>
    <w:basedOn w:val="a2"/>
    <w:link w:val="affff7"/>
    <w:uiPriority w:val="99"/>
    <w:rsid w:val="00EB3D58"/>
    <w:pPr>
      <w:tabs>
        <w:tab w:val="left" w:pos="720"/>
      </w:tabs>
      <w:ind w:left="720" w:hanging="720"/>
      <w:jc w:val="both"/>
    </w:pPr>
    <w:rPr>
      <w:szCs w:val="20"/>
    </w:rPr>
  </w:style>
  <w:style w:type="character" w:customStyle="1" w:styleId="affff7">
    <w:name w:val="АД_Нумерованный подпункт Знак"/>
    <w:link w:val="affff6"/>
    <w:uiPriority w:val="99"/>
    <w:locked/>
    <w:rsid w:val="00EB3D58"/>
    <w:rPr>
      <w:sz w:val="24"/>
    </w:rPr>
  </w:style>
  <w:style w:type="paragraph" w:customStyle="1" w:styleId="affff8">
    <w:name w:val="АД_Основной текст"/>
    <w:basedOn w:val="a2"/>
    <w:link w:val="affff9"/>
    <w:uiPriority w:val="99"/>
    <w:rsid w:val="00EB3D58"/>
    <w:pPr>
      <w:ind w:firstLine="567"/>
      <w:jc w:val="both"/>
    </w:pPr>
    <w:rPr>
      <w:szCs w:val="20"/>
    </w:rPr>
  </w:style>
  <w:style w:type="character" w:customStyle="1" w:styleId="affff9">
    <w:name w:val="АД_Основной текст Знак"/>
    <w:link w:val="affff8"/>
    <w:uiPriority w:val="99"/>
    <w:locked/>
    <w:rsid w:val="00EB3D58"/>
    <w:rPr>
      <w:sz w:val="24"/>
    </w:rPr>
  </w:style>
  <w:style w:type="paragraph" w:customStyle="1" w:styleId="affffa">
    <w:name w:val="АД_Заголовки таблиц"/>
    <w:basedOn w:val="a2"/>
    <w:uiPriority w:val="99"/>
    <w:rsid w:val="00EB3D58"/>
    <w:pPr>
      <w:jc w:val="center"/>
    </w:pPr>
    <w:rPr>
      <w:b/>
      <w:bCs/>
    </w:rPr>
  </w:style>
  <w:style w:type="paragraph" w:styleId="affffb">
    <w:name w:val="TOC Heading"/>
    <w:basedOn w:val="1"/>
    <w:next w:val="a2"/>
    <w:uiPriority w:val="99"/>
    <w:qFormat/>
    <w:rsid w:val="00EB3D58"/>
    <w:pPr>
      <w:keepLines/>
      <w:spacing w:before="480" w:after="0" w:line="276" w:lineRule="auto"/>
      <w:outlineLvl w:val="9"/>
    </w:pPr>
    <w:rPr>
      <w:rFonts w:ascii="Cambria" w:hAnsi="Cambria"/>
      <w:color w:val="365F91"/>
      <w:kern w:val="0"/>
      <w:sz w:val="28"/>
      <w:szCs w:val="28"/>
      <w:lang w:eastAsia="en-US"/>
    </w:rPr>
  </w:style>
  <w:style w:type="paragraph" w:customStyle="1" w:styleId="affffc">
    <w:name w:val="АД_Основной текст по центру полужирный"/>
    <w:basedOn w:val="a2"/>
    <w:link w:val="affffd"/>
    <w:uiPriority w:val="99"/>
    <w:rsid w:val="00EB3D58"/>
    <w:pPr>
      <w:ind w:firstLine="567"/>
      <w:jc w:val="center"/>
    </w:pPr>
    <w:rPr>
      <w:b/>
      <w:szCs w:val="20"/>
    </w:rPr>
  </w:style>
  <w:style w:type="character" w:customStyle="1" w:styleId="affffd">
    <w:name w:val="АД_Основной текст по центру полужирный Знак"/>
    <w:link w:val="affffc"/>
    <w:uiPriority w:val="99"/>
    <w:locked/>
    <w:rsid w:val="00EB3D58"/>
    <w:rPr>
      <w:b/>
      <w:sz w:val="24"/>
    </w:rPr>
  </w:style>
  <w:style w:type="paragraph" w:customStyle="1" w:styleId="3f2">
    <w:name w:val="АД_Текст отступ 3"/>
    <w:aliases w:val="25"/>
    <w:basedOn w:val="a2"/>
    <w:link w:val="3f3"/>
    <w:uiPriority w:val="99"/>
    <w:rsid w:val="00EB3D58"/>
    <w:pPr>
      <w:ind w:left="1418"/>
      <w:jc w:val="both"/>
    </w:pPr>
    <w:rPr>
      <w:szCs w:val="20"/>
    </w:rPr>
  </w:style>
  <w:style w:type="character" w:customStyle="1" w:styleId="3f3">
    <w:name w:val="АД_Текст отступ 3 Знак"/>
    <w:aliases w:val="25 Знак"/>
    <w:link w:val="3f2"/>
    <w:uiPriority w:val="99"/>
    <w:locked/>
    <w:rsid w:val="00EB3D58"/>
    <w:rPr>
      <w:sz w:val="24"/>
    </w:rPr>
  </w:style>
  <w:style w:type="paragraph" w:customStyle="1" w:styleId="4">
    <w:name w:val="АД_Нумерованный подпункт 4 уровня"/>
    <w:basedOn w:val="affff6"/>
    <w:link w:val="46"/>
    <w:uiPriority w:val="99"/>
    <w:rsid w:val="00EB3D58"/>
    <w:pPr>
      <w:numPr>
        <w:ilvl w:val="3"/>
        <w:numId w:val="4"/>
      </w:numPr>
      <w:tabs>
        <w:tab w:val="clear" w:pos="720"/>
        <w:tab w:val="clear" w:pos="1800"/>
        <w:tab w:val="num" w:pos="993"/>
      </w:tabs>
      <w:ind w:left="993" w:hanging="993"/>
    </w:pPr>
  </w:style>
  <w:style w:type="character" w:customStyle="1" w:styleId="46">
    <w:name w:val="АД_Нумерованный подпункт 4 уровня Знак"/>
    <w:link w:val="4"/>
    <w:uiPriority w:val="99"/>
    <w:locked/>
    <w:rsid w:val="00EB3D58"/>
    <w:rPr>
      <w:sz w:val="24"/>
    </w:rPr>
  </w:style>
  <w:style w:type="paragraph" w:customStyle="1" w:styleId="a0">
    <w:name w:val="АД_Список абв"/>
    <w:basedOn w:val="a2"/>
    <w:uiPriority w:val="99"/>
    <w:rsid w:val="00EB3D58"/>
    <w:pPr>
      <w:numPr>
        <w:numId w:val="5"/>
      </w:numPr>
      <w:jc w:val="both"/>
    </w:pPr>
  </w:style>
  <w:style w:type="paragraph" w:styleId="affffe">
    <w:name w:val="Block Text"/>
    <w:basedOn w:val="a2"/>
    <w:uiPriority w:val="99"/>
    <w:locked/>
    <w:rsid w:val="00EB3D58"/>
    <w:pPr>
      <w:spacing w:after="120"/>
      <w:ind w:left="1440" w:right="1440"/>
      <w:jc w:val="both"/>
    </w:pPr>
    <w:rPr>
      <w:szCs w:val="20"/>
    </w:rPr>
  </w:style>
  <w:style w:type="paragraph" w:customStyle="1" w:styleId="WW-2">
    <w:name w:val="WW-Основной текст с отступом 2"/>
    <w:basedOn w:val="a2"/>
    <w:uiPriority w:val="99"/>
    <w:rsid w:val="00EB3D58"/>
    <w:pPr>
      <w:suppressAutoHyphens/>
      <w:ind w:left="-540"/>
      <w:jc w:val="both"/>
    </w:pPr>
    <w:rPr>
      <w:rFonts w:ascii="Arial" w:hAnsi="Arial" w:cs="Arial"/>
      <w:sz w:val="18"/>
      <w:lang w:eastAsia="ar-SA"/>
    </w:rPr>
  </w:style>
  <w:style w:type="paragraph" w:customStyle="1" w:styleId="WW-3">
    <w:name w:val="WW-Основной текст с отступом 3"/>
    <w:basedOn w:val="a2"/>
    <w:uiPriority w:val="99"/>
    <w:rsid w:val="00EB3D58"/>
    <w:pPr>
      <w:suppressAutoHyphens/>
      <w:ind w:left="-540"/>
      <w:jc w:val="both"/>
    </w:pPr>
    <w:rPr>
      <w:rFonts w:ascii="Arial" w:hAnsi="Arial" w:cs="Arial"/>
      <w:sz w:val="17"/>
      <w:lang w:eastAsia="ar-SA"/>
    </w:rPr>
  </w:style>
  <w:style w:type="paragraph" w:customStyle="1" w:styleId="a1">
    <w:name w:val="Список нум."/>
    <w:basedOn w:val="a2"/>
    <w:uiPriority w:val="99"/>
    <w:rsid w:val="00EB3D58"/>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
    <w:uiPriority w:val="99"/>
    <w:rsid w:val="00EB3D58"/>
    <w:pPr>
      <w:keepLines/>
      <w:widowControl w:val="0"/>
      <w:tabs>
        <w:tab w:val="num" w:pos="643"/>
      </w:tabs>
      <w:suppressAutoHyphens/>
      <w:ind w:left="643" w:right="567" w:firstLine="709"/>
      <w:jc w:val="center"/>
    </w:pPr>
    <w:rPr>
      <w:rFonts w:cs="Arial"/>
      <w:sz w:val="28"/>
    </w:rPr>
  </w:style>
  <w:style w:type="character" w:customStyle="1" w:styleId="ConsPlusNormal0">
    <w:name w:val="ConsPlusNormal Знак"/>
    <w:link w:val="ConsPlusNormal"/>
    <w:locked/>
    <w:rsid w:val="00EB3D58"/>
    <w:rPr>
      <w:rFonts w:ascii="Arial" w:hAnsi="Arial" w:cs="Arial"/>
    </w:rPr>
  </w:style>
  <w:style w:type="paragraph" w:customStyle="1" w:styleId="FR2">
    <w:name w:val="FR2"/>
    <w:uiPriority w:val="99"/>
    <w:rsid w:val="00EB3D58"/>
    <w:pPr>
      <w:widowControl w:val="0"/>
      <w:spacing w:before="20"/>
      <w:jc w:val="center"/>
    </w:pPr>
    <w:rPr>
      <w:rFonts w:ascii="Arial" w:hAnsi="Arial"/>
      <w:sz w:val="24"/>
    </w:rPr>
  </w:style>
  <w:style w:type="paragraph" w:customStyle="1" w:styleId="03zagolovok2">
    <w:name w:val="03zagolovok2"/>
    <w:basedOn w:val="a2"/>
    <w:uiPriority w:val="99"/>
    <w:rsid w:val="00EB3D58"/>
    <w:pPr>
      <w:keepNext/>
      <w:spacing w:before="360" w:after="120" w:line="360" w:lineRule="atLeast"/>
      <w:outlineLvl w:val="1"/>
    </w:pPr>
    <w:rPr>
      <w:rFonts w:ascii="GaramondC" w:hAnsi="GaramondC"/>
      <w:b/>
      <w:color w:val="000000"/>
      <w:sz w:val="28"/>
      <w:szCs w:val="28"/>
    </w:rPr>
  </w:style>
  <w:style w:type="paragraph" w:customStyle="1" w:styleId="afffff">
    <w:name w:val="втяжка"/>
    <w:basedOn w:val="1b"/>
    <w:next w:val="1b"/>
    <w:uiPriority w:val="99"/>
    <w:rsid w:val="00EB3D58"/>
    <w:pPr>
      <w:tabs>
        <w:tab w:val="left" w:pos="567"/>
      </w:tabs>
      <w:spacing w:before="57"/>
      <w:ind w:left="567" w:hanging="567"/>
    </w:pPr>
  </w:style>
  <w:style w:type="paragraph" w:customStyle="1" w:styleId="1b">
    <w:name w:val="текст1"/>
    <w:uiPriority w:val="99"/>
    <w:rsid w:val="00EB3D58"/>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EB3D58"/>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EB3D58"/>
    <w:pPr>
      <w:spacing w:before="100" w:beforeAutospacing="1" w:after="100" w:afterAutospacing="1"/>
    </w:pPr>
    <w:rPr>
      <w:rFonts w:ascii="Tahoma" w:hAnsi="Tahoma"/>
      <w:sz w:val="20"/>
      <w:szCs w:val="20"/>
      <w:lang w:val="en-US" w:eastAsia="en-US"/>
    </w:rPr>
  </w:style>
  <w:style w:type="paragraph" w:customStyle="1" w:styleId="CharChar">
    <w:name w:val="Char Char"/>
    <w:basedOn w:val="a2"/>
    <w:uiPriority w:val="99"/>
    <w:rsid w:val="00EB3D58"/>
    <w:pPr>
      <w:spacing w:before="100" w:beforeAutospacing="1" w:after="100" w:afterAutospacing="1"/>
    </w:pPr>
    <w:rPr>
      <w:rFonts w:ascii="Tahoma" w:hAnsi="Tahoma"/>
      <w:sz w:val="20"/>
      <w:szCs w:val="20"/>
      <w:lang w:val="en-US" w:eastAsia="en-US"/>
    </w:rPr>
  </w:style>
  <w:style w:type="paragraph" w:customStyle="1" w:styleId="FR3">
    <w:name w:val="FR3"/>
    <w:uiPriority w:val="99"/>
    <w:rsid w:val="00EB3D58"/>
    <w:pPr>
      <w:widowControl w:val="0"/>
      <w:spacing w:before="260"/>
    </w:pPr>
    <w:rPr>
      <w:sz w:val="16"/>
    </w:rPr>
  </w:style>
  <w:style w:type="character" w:customStyle="1" w:styleId="FontStyle24">
    <w:name w:val="Font Style24"/>
    <w:uiPriority w:val="99"/>
    <w:rsid w:val="00EB3D58"/>
    <w:rPr>
      <w:rFonts w:ascii="Times New Roman" w:hAnsi="Times New Roman"/>
      <w:spacing w:val="10"/>
      <w:sz w:val="20"/>
    </w:rPr>
  </w:style>
  <w:style w:type="paragraph" w:customStyle="1" w:styleId="Style16">
    <w:name w:val="Style16"/>
    <w:basedOn w:val="a2"/>
    <w:uiPriority w:val="99"/>
    <w:rsid w:val="00EB3D58"/>
    <w:pPr>
      <w:widowControl w:val="0"/>
      <w:autoSpaceDE w:val="0"/>
      <w:autoSpaceDN w:val="0"/>
      <w:adjustRightInd w:val="0"/>
      <w:spacing w:line="272" w:lineRule="exact"/>
      <w:ind w:firstLine="542"/>
      <w:jc w:val="both"/>
    </w:pPr>
  </w:style>
  <w:style w:type="paragraph" w:customStyle="1" w:styleId="Style6">
    <w:name w:val="Style6"/>
    <w:basedOn w:val="a2"/>
    <w:uiPriority w:val="99"/>
    <w:rsid w:val="00EB3D58"/>
    <w:pPr>
      <w:widowControl w:val="0"/>
      <w:autoSpaceDE w:val="0"/>
      <w:autoSpaceDN w:val="0"/>
      <w:adjustRightInd w:val="0"/>
      <w:spacing w:line="283" w:lineRule="exact"/>
    </w:pPr>
  </w:style>
  <w:style w:type="paragraph" w:customStyle="1" w:styleId="Style10">
    <w:name w:val="Style10"/>
    <w:basedOn w:val="a2"/>
    <w:uiPriority w:val="99"/>
    <w:rsid w:val="00EB3D58"/>
    <w:pPr>
      <w:widowControl w:val="0"/>
      <w:autoSpaceDE w:val="0"/>
      <w:autoSpaceDN w:val="0"/>
      <w:adjustRightInd w:val="0"/>
      <w:jc w:val="both"/>
    </w:pPr>
  </w:style>
  <w:style w:type="paragraph" w:customStyle="1" w:styleId="Style11">
    <w:name w:val="Style11"/>
    <w:basedOn w:val="a2"/>
    <w:uiPriority w:val="99"/>
    <w:rsid w:val="00EB3D58"/>
    <w:pPr>
      <w:widowControl w:val="0"/>
      <w:autoSpaceDE w:val="0"/>
      <w:autoSpaceDN w:val="0"/>
      <w:adjustRightInd w:val="0"/>
      <w:spacing w:line="274" w:lineRule="exact"/>
      <w:jc w:val="both"/>
    </w:pPr>
  </w:style>
  <w:style w:type="character" w:customStyle="1" w:styleId="FontStyle22">
    <w:name w:val="Font Style22"/>
    <w:uiPriority w:val="99"/>
    <w:rsid w:val="00EB3D58"/>
    <w:rPr>
      <w:rFonts w:ascii="Times New Roman" w:hAnsi="Times New Roman"/>
      <w:b/>
      <w:spacing w:val="10"/>
      <w:sz w:val="20"/>
    </w:rPr>
  </w:style>
  <w:style w:type="paragraph" w:customStyle="1" w:styleId="Style8">
    <w:name w:val="Style8"/>
    <w:basedOn w:val="a2"/>
    <w:uiPriority w:val="99"/>
    <w:rsid w:val="00EB3D58"/>
    <w:pPr>
      <w:widowControl w:val="0"/>
      <w:autoSpaceDE w:val="0"/>
      <w:autoSpaceDN w:val="0"/>
      <w:adjustRightInd w:val="0"/>
      <w:spacing w:line="413" w:lineRule="exact"/>
      <w:jc w:val="both"/>
    </w:pPr>
  </w:style>
  <w:style w:type="paragraph" w:customStyle="1" w:styleId="Style13">
    <w:name w:val="Style13"/>
    <w:basedOn w:val="a2"/>
    <w:uiPriority w:val="99"/>
    <w:rsid w:val="00EB3D58"/>
    <w:pPr>
      <w:widowControl w:val="0"/>
      <w:autoSpaceDE w:val="0"/>
      <w:autoSpaceDN w:val="0"/>
      <w:adjustRightInd w:val="0"/>
      <w:spacing w:line="401" w:lineRule="exact"/>
      <w:ind w:firstLine="259"/>
    </w:pPr>
  </w:style>
  <w:style w:type="paragraph" w:customStyle="1" w:styleId="Style15">
    <w:name w:val="Style15"/>
    <w:basedOn w:val="a2"/>
    <w:uiPriority w:val="99"/>
    <w:rsid w:val="00EB3D58"/>
    <w:pPr>
      <w:widowControl w:val="0"/>
      <w:autoSpaceDE w:val="0"/>
      <w:autoSpaceDN w:val="0"/>
      <w:adjustRightInd w:val="0"/>
      <w:spacing w:line="398" w:lineRule="exact"/>
      <w:ind w:firstLine="122"/>
    </w:pPr>
  </w:style>
  <w:style w:type="paragraph" w:customStyle="1" w:styleId="Style17">
    <w:name w:val="Style17"/>
    <w:basedOn w:val="a2"/>
    <w:uiPriority w:val="99"/>
    <w:rsid w:val="00EB3D58"/>
    <w:pPr>
      <w:widowControl w:val="0"/>
      <w:autoSpaceDE w:val="0"/>
      <w:autoSpaceDN w:val="0"/>
      <w:adjustRightInd w:val="0"/>
      <w:spacing w:line="413" w:lineRule="exact"/>
      <w:ind w:firstLine="1042"/>
    </w:pPr>
  </w:style>
  <w:style w:type="character" w:customStyle="1" w:styleId="FontStyle23">
    <w:name w:val="Font Style23"/>
    <w:uiPriority w:val="99"/>
    <w:rsid w:val="00EB3D58"/>
    <w:rPr>
      <w:rFonts w:ascii="Times New Roman" w:hAnsi="Times New Roman"/>
      <w:b/>
      <w:i/>
      <w:sz w:val="20"/>
    </w:rPr>
  </w:style>
  <w:style w:type="character" w:customStyle="1" w:styleId="FontStyle25">
    <w:name w:val="Font Style25"/>
    <w:uiPriority w:val="99"/>
    <w:rsid w:val="00EB3D58"/>
    <w:rPr>
      <w:rFonts w:ascii="Times New Roman" w:hAnsi="Times New Roman"/>
      <w:b/>
      <w:sz w:val="26"/>
    </w:rPr>
  </w:style>
  <w:style w:type="character" w:customStyle="1" w:styleId="FontStyle26">
    <w:name w:val="Font Style26"/>
    <w:uiPriority w:val="99"/>
    <w:rsid w:val="00EB3D58"/>
    <w:rPr>
      <w:rFonts w:ascii="Times New Roman" w:hAnsi="Times New Roman"/>
      <w:sz w:val="24"/>
    </w:rPr>
  </w:style>
  <w:style w:type="paragraph" w:customStyle="1" w:styleId="1c">
    <w:name w:val="заголовок 1"/>
    <w:basedOn w:val="a2"/>
    <w:next w:val="a2"/>
    <w:uiPriority w:val="99"/>
    <w:rsid w:val="00EB3D58"/>
    <w:pPr>
      <w:keepNext/>
      <w:pageBreakBefore/>
      <w:widowControl w:val="0"/>
      <w:tabs>
        <w:tab w:val="num" w:pos="1450"/>
      </w:tabs>
      <w:autoSpaceDE w:val="0"/>
      <w:autoSpaceDN w:val="0"/>
      <w:spacing w:before="360" w:after="240"/>
      <w:ind w:left="431" w:hanging="431"/>
      <w:jc w:val="both"/>
    </w:pPr>
    <w:rPr>
      <w:b/>
      <w:bCs/>
      <w:kern w:val="32"/>
      <w:sz w:val="32"/>
      <w:szCs w:val="32"/>
    </w:rPr>
  </w:style>
  <w:style w:type="paragraph" w:customStyle="1" w:styleId="2f3">
    <w:name w:val="заголовок 2"/>
    <w:basedOn w:val="a2"/>
    <w:next w:val="a2"/>
    <w:uiPriority w:val="99"/>
    <w:rsid w:val="00EB3D58"/>
    <w:pPr>
      <w:keepNext/>
      <w:keepLines/>
      <w:tabs>
        <w:tab w:val="left" w:pos="1440"/>
        <w:tab w:val="num" w:pos="2170"/>
      </w:tabs>
      <w:autoSpaceDE w:val="0"/>
      <w:autoSpaceDN w:val="0"/>
      <w:spacing w:before="240" w:after="60"/>
      <w:ind w:left="2170" w:hanging="360"/>
      <w:jc w:val="both"/>
    </w:pPr>
    <w:rPr>
      <w:rFonts w:cs="Arial"/>
      <w:b/>
      <w:bCs/>
      <w:iCs/>
      <w:sz w:val="28"/>
    </w:rPr>
  </w:style>
  <w:style w:type="paragraph" w:customStyle="1" w:styleId="311">
    <w:name w:val="Список 31"/>
    <w:basedOn w:val="a2"/>
    <w:uiPriority w:val="99"/>
    <w:rsid w:val="00EB3D58"/>
    <w:pPr>
      <w:suppressAutoHyphens/>
      <w:ind w:left="849" w:hanging="283"/>
    </w:pPr>
    <w:rPr>
      <w:sz w:val="20"/>
      <w:szCs w:val="20"/>
      <w:lang w:eastAsia="ar-SA"/>
    </w:rPr>
  </w:style>
  <w:style w:type="paragraph" w:customStyle="1" w:styleId="213">
    <w:name w:val="Список 21"/>
    <w:basedOn w:val="a2"/>
    <w:uiPriority w:val="99"/>
    <w:rsid w:val="00EB3D58"/>
    <w:pPr>
      <w:suppressAutoHyphens/>
      <w:ind w:left="566" w:hanging="283"/>
    </w:pPr>
    <w:rPr>
      <w:sz w:val="20"/>
      <w:szCs w:val="20"/>
      <w:lang w:eastAsia="ar-SA"/>
    </w:rPr>
  </w:style>
  <w:style w:type="paragraph" w:customStyle="1" w:styleId="312">
    <w:name w:val="Основной текст 31"/>
    <w:basedOn w:val="a2"/>
    <w:uiPriority w:val="99"/>
    <w:rsid w:val="00EB3D58"/>
    <w:pPr>
      <w:suppressAutoHyphens/>
      <w:spacing w:after="120"/>
    </w:pPr>
    <w:rPr>
      <w:sz w:val="16"/>
      <w:szCs w:val="16"/>
      <w:lang w:eastAsia="ar-SA"/>
    </w:rPr>
  </w:style>
  <w:style w:type="character" w:styleId="afffff0">
    <w:name w:val="footnote reference"/>
    <w:locked/>
    <w:rsid w:val="00EB3D58"/>
    <w:rPr>
      <w:rFonts w:cs="Times New Roman"/>
      <w:vertAlign w:val="superscript"/>
    </w:rPr>
  </w:style>
  <w:style w:type="character" w:customStyle="1" w:styleId="1d">
    <w:name w:val="Основной текст Знак1 Знак"/>
    <w:aliases w:val="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 Знак Знак"/>
    <w:uiPriority w:val="99"/>
    <w:rsid w:val="00EB3D58"/>
    <w:rPr>
      <w:rFonts w:ascii="Arial" w:hAnsi="Arial"/>
      <w:sz w:val="18"/>
    </w:rPr>
  </w:style>
  <w:style w:type="character" w:customStyle="1" w:styleId="170">
    <w:name w:val="Знак Знак17"/>
    <w:uiPriority w:val="99"/>
    <w:rsid w:val="00EB3D58"/>
    <w:rPr>
      <w:b/>
      <w:kern w:val="28"/>
      <w:sz w:val="36"/>
    </w:rPr>
  </w:style>
  <w:style w:type="paragraph" w:customStyle="1" w:styleId="02statia1">
    <w:name w:val="02statia1"/>
    <w:basedOn w:val="a2"/>
    <w:uiPriority w:val="99"/>
    <w:rsid w:val="00EB3D58"/>
    <w:pPr>
      <w:keepNext/>
      <w:spacing w:before="280" w:line="320" w:lineRule="atLeast"/>
      <w:ind w:left="1134" w:right="851" w:hanging="578"/>
      <w:outlineLvl w:val="2"/>
    </w:pPr>
    <w:rPr>
      <w:rFonts w:ascii="GaramondNarrowC" w:hAnsi="GaramondNarrowC"/>
      <w:b/>
    </w:rPr>
  </w:style>
  <w:style w:type="paragraph" w:customStyle="1" w:styleId="afffff1">
    <w:name w:val="Прижатый влево"/>
    <w:basedOn w:val="a2"/>
    <w:next w:val="a2"/>
    <w:uiPriority w:val="99"/>
    <w:rsid w:val="00EB3D58"/>
    <w:pPr>
      <w:autoSpaceDE w:val="0"/>
      <w:autoSpaceDN w:val="0"/>
      <w:adjustRightInd w:val="0"/>
    </w:pPr>
    <w:rPr>
      <w:rFonts w:ascii="Arial" w:hAnsi="Arial"/>
      <w:sz w:val="18"/>
      <w:szCs w:val="18"/>
    </w:rPr>
  </w:style>
  <w:style w:type="paragraph" w:customStyle="1" w:styleId="afffff2">
    <w:name w:val="Содержимое таблицы"/>
    <w:basedOn w:val="a2"/>
    <w:uiPriority w:val="99"/>
    <w:rsid w:val="00EB3D58"/>
    <w:pPr>
      <w:widowControl w:val="0"/>
      <w:suppressLineNumbers/>
      <w:suppressAutoHyphens/>
    </w:pPr>
    <w:rPr>
      <w:rFonts w:cs="Tahoma"/>
      <w:color w:val="000000"/>
      <w:lang w:val="en-US" w:eastAsia="en-US"/>
    </w:rPr>
  </w:style>
  <w:style w:type="character" w:customStyle="1" w:styleId="200">
    <w:name w:val="Знак Знак20"/>
    <w:uiPriority w:val="99"/>
    <w:rsid w:val="00EB3D58"/>
    <w:rPr>
      <w:rFonts w:ascii="Times New Roman" w:hAnsi="Times New Roman"/>
      <w:b/>
      <w:kern w:val="28"/>
      <w:sz w:val="36"/>
    </w:rPr>
  </w:style>
  <w:style w:type="character" w:customStyle="1" w:styleId="190">
    <w:name w:val="Знак Знак19"/>
    <w:uiPriority w:val="99"/>
    <w:rsid w:val="00EB3D58"/>
    <w:rPr>
      <w:b/>
      <w:kern w:val="28"/>
      <w:sz w:val="36"/>
      <w:lang w:val="ru-RU" w:eastAsia="ru-RU"/>
    </w:rPr>
  </w:style>
  <w:style w:type="paragraph" w:customStyle="1" w:styleId="02statia2">
    <w:name w:val="02statia2"/>
    <w:basedOn w:val="a2"/>
    <w:uiPriority w:val="99"/>
    <w:rsid w:val="00EB3D58"/>
    <w:pPr>
      <w:spacing w:before="120" w:line="320" w:lineRule="atLeast"/>
      <w:ind w:left="2020" w:hanging="880"/>
      <w:jc w:val="both"/>
    </w:pPr>
    <w:rPr>
      <w:rFonts w:ascii="GaramondNarrowC" w:hAnsi="GaramondNarrowC"/>
      <w:color w:val="000000"/>
      <w:sz w:val="21"/>
      <w:szCs w:val="21"/>
    </w:rPr>
  </w:style>
  <w:style w:type="paragraph" w:styleId="afffff3">
    <w:name w:val="List Paragraph"/>
    <w:basedOn w:val="a2"/>
    <w:uiPriority w:val="34"/>
    <w:qFormat/>
    <w:rsid w:val="00EB3D5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EB3D58"/>
    <w:rPr>
      <w:rFonts w:cs="Times New Roman"/>
    </w:rPr>
  </w:style>
  <w:style w:type="character" w:customStyle="1" w:styleId="apple-style-span">
    <w:name w:val="apple-style-span"/>
    <w:uiPriority w:val="99"/>
    <w:rsid w:val="00EB3D58"/>
    <w:rPr>
      <w:rFonts w:cs="Times New Roman"/>
    </w:rPr>
  </w:style>
  <w:style w:type="character" w:customStyle="1" w:styleId="1e">
    <w:name w:val="Основной шрифт абзаца1"/>
    <w:uiPriority w:val="99"/>
    <w:rsid w:val="00EB3D58"/>
  </w:style>
  <w:style w:type="character" w:customStyle="1" w:styleId="1f">
    <w:name w:val="Просмотренная гиперссылка1"/>
    <w:uiPriority w:val="99"/>
    <w:rsid w:val="00EB3D58"/>
    <w:rPr>
      <w:color w:val="800080"/>
      <w:u w:val="single"/>
    </w:rPr>
  </w:style>
  <w:style w:type="character" w:customStyle="1" w:styleId="ListLabel1">
    <w:name w:val="ListLabel 1"/>
    <w:uiPriority w:val="99"/>
    <w:rsid w:val="00EB3D58"/>
    <w:rPr>
      <w:sz w:val="20"/>
    </w:rPr>
  </w:style>
  <w:style w:type="paragraph" w:customStyle="1" w:styleId="afffff4">
    <w:name w:val="Заголовок"/>
    <w:basedOn w:val="a2"/>
    <w:next w:val="a6"/>
    <w:uiPriority w:val="99"/>
    <w:rsid w:val="00EB3D58"/>
    <w:pPr>
      <w:keepNext/>
      <w:suppressAutoHyphens/>
      <w:spacing w:before="240" w:after="120"/>
    </w:pPr>
    <w:rPr>
      <w:rFonts w:ascii="Arial" w:eastAsia="Microsoft YaHei" w:hAnsi="Arial" w:cs="Mangal"/>
      <w:kern w:val="1"/>
      <w:sz w:val="28"/>
      <w:szCs w:val="28"/>
      <w:lang w:eastAsia="hi-IN" w:bidi="hi-IN"/>
    </w:rPr>
  </w:style>
  <w:style w:type="paragraph" w:customStyle="1" w:styleId="1f0">
    <w:name w:val="Название1"/>
    <w:basedOn w:val="a2"/>
    <w:uiPriority w:val="99"/>
    <w:rsid w:val="00EB3D58"/>
    <w:pPr>
      <w:suppressLineNumbers/>
      <w:suppressAutoHyphens/>
      <w:spacing w:before="120" w:after="120"/>
    </w:pPr>
    <w:rPr>
      <w:rFonts w:eastAsia="SimSun" w:cs="Mangal"/>
      <w:i/>
      <w:iCs/>
      <w:kern w:val="1"/>
      <w:lang w:eastAsia="hi-IN" w:bidi="hi-IN"/>
    </w:rPr>
  </w:style>
  <w:style w:type="paragraph" w:customStyle="1" w:styleId="1f1">
    <w:name w:val="Указатель1"/>
    <w:basedOn w:val="a2"/>
    <w:uiPriority w:val="99"/>
    <w:rsid w:val="00EB3D58"/>
    <w:pPr>
      <w:suppressLineNumbers/>
      <w:suppressAutoHyphens/>
    </w:pPr>
    <w:rPr>
      <w:rFonts w:eastAsia="SimSun" w:cs="Mangal"/>
      <w:kern w:val="1"/>
      <w:lang w:eastAsia="hi-IN" w:bidi="hi-IN"/>
    </w:rPr>
  </w:style>
  <w:style w:type="paragraph" w:customStyle="1" w:styleId="1f2">
    <w:name w:val="Обычный (веб)1"/>
    <w:basedOn w:val="a2"/>
    <w:uiPriority w:val="99"/>
    <w:rsid w:val="00EB3D58"/>
    <w:pPr>
      <w:suppressAutoHyphens/>
      <w:spacing w:before="28" w:after="28" w:line="100" w:lineRule="atLeast"/>
    </w:pPr>
    <w:rPr>
      <w:kern w:val="1"/>
      <w:lang w:eastAsia="hi-IN" w:bidi="hi-IN"/>
    </w:rPr>
  </w:style>
  <w:style w:type="paragraph" w:customStyle="1" w:styleId="1f3">
    <w:name w:val="Без интервала1"/>
    <w:uiPriority w:val="99"/>
    <w:rsid w:val="00EB3D58"/>
    <w:pPr>
      <w:suppressAutoHyphens/>
      <w:spacing w:line="100" w:lineRule="atLeast"/>
    </w:pPr>
    <w:rPr>
      <w:rFonts w:eastAsia="SimSun" w:cs="font305"/>
      <w:kern w:val="1"/>
      <w:sz w:val="24"/>
      <w:szCs w:val="24"/>
      <w:lang w:eastAsia="hi-IN" w:bidi="hi-IN"/>
    </w:rPr>
  </w:style>
  <w:style w:type="paragraph" w:customStyle="1" w:styleId="afffff5">
    <w:name w:val="Заголовок таблицы"/>
    <w:basedOn w:val="afffff2"/>
    <w:uiPriority w:val="99"/>
    <w:rsid w:val="00EB3D58"/>
    <w:pPr>
      <w:widowControl/>
      <w:jc w:val="center"/>
    </w:pPr>
    <w:rPr>
      <w:rFonts w:eastAsia="SimSun" w:cs="Mangal"/>
      <w:b/>
      <w:bCs/>
      <w:color w:val="auto"/>
      <w:kern w:val="1"/>
      <w:lang w:val="ru-RU" w:eastAsia="hi-IN" w:bidi="hi-IN"/>
    </w:rPr>
  </w:style>
  <w:style w:type="paragraph" w:styleId="afffff6">
    <w:name w:val="No Spacing"/>
    <w:uiPriority w:val="99"/>
    <w:qFormat/>
    <w:rsid w:val="00EB3D58"/>
    <w:rPr>
      <w:rFonts w:ascii="Calibri" w:hAnsi="Calibri"/>
      <w:sz w:val="22"/>
      <w:szCs w:val="22"/>
    </w:rPr>
  </w:style>
  <w:style w:type="paragraph" w:customStyle="1" w:styleId="bodytext">
    <w:name w:val="bodytext"/>
    <w:basedOn w:val="a2"/>
    <w:uiPriority w:val="99"/>
    <w:rsid w:val="00EB3D58"/>
    <w:pPr>
      <w:spacing w:before="100" w:beforeAutospacing="1" w:after="100" w:afterAutospacing="1"/>
    </w:pPr>
  </w:style>
  <w:style w:type="character" w:customStyle="1" w:styleId="b-marketprice">
    <w:name w:val="b-market__price"/>
    <w:uiPriority w:val="99"/>
    <w:rsid w:val="00EB3D58"/>
  </w:style>
  <w:style w:type="table" w:customStyle="1" w:styleId="1f4">
    <w:name w:val="Сетка таблицы1"/>
    <w:uiPriority w:val="99"/>
    <w:rsid w:val="00EB3D5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EB3D5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6">
    <w:name w:val="Основной текст Знак1 Знак1"/>
    <w:aliases w:val="Основной текст Знак Знак Знак2,Знак Знак Знак Знак1,Основной текст Знак Знак Знак Знак2,Основной текст Знак Знак Знак Знак Знак1,Основной текст Знак Знак Знак Знак Знак Знак Знак Знак Знак1"/>
    <w:uiPriority w:val="99"/>
    <w:rsid w:val="00EB3D58"/>
    <w:rPr>
      <w:sz w:val="24"/>
      <w:lang w:val="ru-RU" w:eastAsia="ru-RU"/>
    </w:rPr>
  </w:style>
  <w:style w:type="paragraph" w:customStyle="1" w:styleId="Preformat">
    <w:name w:val="Preformat"/>
    <w:rsid w:val="00EB3D58"/>
    <w:pPr>
      <w:autoSpaceDE w:val="0"/>
      <w:autoSpaceDN w:val="0"/>
      <w:adjustRightInd w:val="0"/>
    </w:pPr>
    <w:rPr>
      <w:rFonts w:ascii="Courier New" w:hAnsi="Courier New" w:cs="Courier New"/>
    </w:rPr>
  </w:style>
  <w:style w:type="character" w:styleId="afffff7">
    <w:name w:val="Book Title"/>
    <w:uiPriority w:val="33"/>
    <w:qFormat/>
    <w:rsid w:val="00EB3D58"/>
    <w:rPr>
      <w:b/>
      <w:bCs/>
      <w:smallCaps/>
      <w:spacing w:val="5"/>
    </w:rPr>
  </w:style>
  <w:style w:type="paragraph" w:customStyle="1" w:styleId="Norm">
    <w:name w:val="Norm"/>
    <w:basedOn w:val="a2"/>
    <w:uiPriority w:val="99"/>
    <w:rsid w:val="00EB3D58"/>
    <w:pPr>
      <w:ind w:firstLine="245"/>
      <w:jc w:val="both"/>
    </w:pPr>
    <w:rPr>
      <w:rFonts w:ascii="TimesET" w:hAnsi="TimesET" w:cs="TimesET"/>
      <w:lang w:val="en-US"/>
    </w:rPr>
  </w:style>
  <w:style w:type="paragraph" w:customStyle="1" w:styleId="u">
    <w:name w:val="u"/>
    <w:basedOn w:val="a2"/>
    <w:rsid w:val="00EB3D58"/>
    <w:pPr>
      <w:spacing w:before="100" w:beforeAutospacing="1" w:after="100" w:afterAutospacing="1"/>
    </w:pPr>
  </w:style>
  <w:style w:type="paragraph" w:customStyle="1" w:styleId="uni">
    <w:name w:val="uni"/>
    <w:basedOn w:val="a2"/>
    <w:rsid w:val="00EB3D58"/>
    <w:pPr>
      <w:spacing w:before="100" w:beforeAutospacing="1" w:after="100" w:afterAutospacing="1"/>
    </w:pPr>
  </w:style>
  <w:style w:type="numbering" w:customStyle="1" w:styleId="3f4">
    <w:name w:val="Нет списка3"/>
    <w:next w:val="a5"/>
    <w:uiPriority w:val="99"/>
    <w:semiHidden/>
    <w:unhideWhenUsed/>
    <w:rsid w:val="00926148"/>
  </w:style>
  <w:style w:type="numbering" w:customStyle="1" w:styleId="47">
    <w:name w:val="Нет списка4"/>
    <w:next w:val="a5"/>
    <w:uiPriority w:val="99"/>
    <w:semiHidden/>
    <w:unhideWhenUsed/>
    <w:rsid w:val="00926148"/>
  </w:style>
  <w:style w:type="numbering" w:customStyle="1" w:styleId="55">
    <w:name w:val="Нет списка5"/>
    <w:next w:val="a5"/>
    <w:uiPriority w:val="99"/>
    <w:semiHidden/>
    <w:unhideWhenUsed/>
    <w:rsid w:val="00926148"/>
  </w:style>
  <w:style w:type="numbering" w:customStyle="1" w:styleId="64">
    <w:name w:val="Нет списка6"/>
    <w:next w:val="a5"/>
    <w:uiPriority w:val="99"/>
    <w:semiHidden/>
    <w:unhideWhenUsed/>
    <w:rsid w:val="00926148"/>
  </w:style>
  <w:style w:type="numbering" w:customStyle="1" w:styleId="73">
    <w:name w:val="Нет списка7"/>
    <w:next w:val="a5"/>
    <w:uiPriority w:val="99"/>
    <w:semiHidden/>
    <w:unhideWhenUsed/>
    <w:rsid w:val="00926148"/>
  </w:style>
  <w:style w:type="numbering" w:customStyle="1" w:styleId="82">
    <w:name w:val="Нет списка8"/>
    <w:next w:val="a5"/>
    <w:uiPriority w:val="99"/>
    <w:semiHidden/>
    <w:unhideWhenUsed/>
    <w:rsid w:val="00926148"/>
  </w:style>
  <w:style w:type="numbering" w:customStyle="1" w:styleId="92">
    <w:name w:val="Нет списка9"/>
    <w:next w:val="a5"/>
    <w:uiPriority w:val="99"/>
    <w:semiHidden/>
    <w:unhideWhenUsed/>
    <w:rsid w:val="00926148"/>
  </w:style>
  <w:style w:type="numbering" w:customStyle="1" w:styleId="101">
    <w:name w:val="Нет списка10"/>
    <w:next w:val="a5"/>
    <w:uiPriority w:val="99"/>
    <w:semiHidden/>
    <w:unhideWhenUsed/>
    <w:rsid w:val="00926148"/>
  </w:style>
  <w:style w:type="numbering" w:customStyle="1" w:styleId="117">
    <w:name w:val="Нет списка11"/>
    <w:next w:val="a5"/>
    <w:uiPriority w:val="99"/>
    <w:semiHidden/>
    <w:unhideWhenUsed/>
    <w:rsid w:val="00926148"/>
  </w:style>
  <w:style w:type="numbering" w:customStyle="1" w:styleId="121">
    <w:name w:val="Нет списка12"/>
    <w:next w:val="a5"/>
    <w:uiPriority w:val="99"/>
    <w:semiHidden/>
    <w:unhideWhenUsed/>
    <w:rsid w:val="00926148"/>
  </w:style>
  <w:style w:type="numbering" w:customStyle="1" w:styleId="130">
    <w:name w:val="Нет списка13"/>
    <w:next w:val="a5"/>
    <w:uiPriority w:val="99"/>
    <w:semiHidden/>
    <w:unhideWhenUsed/>
    <w:rsid w:val="00926148"/>
  </w:style>
  <w:style w:type="numbering" w:customStyle="1" w:styleId="140">
    <w:name w:val="Нет списка14"/>
    <w:next w:val="a5"/>
    <w:uiPriority w:val="99"/>
    <w:semiHidden/>
    <w:unhideWhenUsed/>
    <w:rsid w:val="00D10AB8"/>
  </w:style>
  <w:style w:type="numbering" w:customStyle="1" w:styleId="150">
    <w:name w:val="Нет списка15"/>
    <w:next w:val="a5"/>
    <w:uiPriority w:val="99"/>
    <w:semiHidden/>
    <w:unhideWhenUsed/>
    <w:rsid w:val="00D10AB8"/>
  </w:style>
  <w:style w:type="numbering" w:customStyle="1" w:styleId="214">
    <w:name w:val="Нет списка21"/>
    <w:next w:val="a5"/>
    <w:uiPriority w:val="99"/>
    <w:semiHidden/>
    <w:unhideWhenUsed/>
    <w:rsid w:val="00D10AB8"/>
  </w:style>
  <w:style w:type="numbering" w:customStyle="1" w:styleId="313">
    <w:name w:val="Нет списка31"/>
    <w:next w:val="a5"/>
    <w:uiPriority w:val="99"/>
    <w:semiHidden/>
    <w:unhideWhenUsed/>
    <w:rsid w:val="00D10AB8"/>
  </w:style>
  <w:style w:type="numbering" w:customStyle="1" w:styleId="411">
    <w:name w:val="Нет списка41"/>
    <w:next w:val="a5"/>
    <w:uiPriority w:val="99"/>
    <w:semiHidden/>
    <w:unhideWhenUsed/>
    <w:rsid w:val="00D10AB8"/>
  </w:style>
  <w:style w:type="numbering" w:customStyle="1" w:styleId="511">
    <w:name w:val="Нет списка51"/>
    <w:next w:val="a5"/>
    <w:uiPriority w:val="99"/>
    <w:semiHidden/>
    <w:unhideWhenUsed/>
    <w:rsid w:val="00D10AB8"/>
  </w:style>
  <w:style w:type="numbering" w:customStyle="1" w:styleId="610">
    <w:name w:val="Нет списка61"/>
    <w:next w:val="a5"/>
    <w:uiPriority w:val="99"/>
    <w:semiHidden/>
    <w:unhideWhenUsed/>
    <w:rsid w:val="00D10AB8"/>
  </w:style>
  <w:style w:type="numbering" w:customStyle="1" w:styleId="711">
    <w:name w:val="Нет списка71"/>
    <w:next w:val="a5"/>
    <w:uiPriority w:val="99"/>
    <w:semiHidden/>
    <w:unhideWhenUsed/>
    <w:rsid w:val="00D10AB8"/>
  </w:style>
  <w:style w:type="numbering" w:customStyle="1" w:styleId="810">
    <w:name w:val="Нет списка81"/>
    <w:next w:val="a5"/>
    <w:uiPriority w:val="99"/>
    <w:semiHidden/>
    <w:unhideWhenUsed/>
    <w:rsid w:val="00D10AB8"/>
  </w:style>
  <w:style w:type="numbering" w:customStyle="1" w:styleId="910">
    <w:name w:val="Нет списка91"/>
    <w:next w:val="a5"/>
    <w:uiPriority w:val="99"/>
    <w:semiHidden/>
    <w:unhideWhenUsed/>
    <w:rsid w:val="00D10AB8"/>
  </w:style>
  <w:style w:type="numbering" w:customStyle="1" w:styleId="1010">
    <w:name w:val="Нет списка101"/>
    <w:next w:val="a5"/>
    <w:uiPriority w:val="99"/>
    <w:semiHidden/>
    <w:unhideWhenUsed/>
    <w:rsid w:val="00D10AB8"/>
  </w:style>
  <w:style w:type="numbering" w:customStyle="1" w:styleId="1110">
    <w:name w:val="Нет списка111"/>
    <w:next w:val="a5"/>
    <w:uiPriority w:val="99"/>
    <w:semiHidden/>
    <w:unhideWhenUsed/>
    <w:rsid w:val="00D10AB8"/>
  </w:style>
  <w:style w:type="numbering" w:customStyle="1" w:styleId="1210">
    <w:name w:val="Нет списка121"/>
    <w:next w:val="a5"/>
    <w:uiPriority w:val="99"/>
    <w:semiHidden/>
    <w:unhideWhenUsed/>
    <w:rsid w:val="00D10AB8"/>
  </w:style>
  <w:style w:type="numbering" w:customStyle="1" w:styleId="131">
    <w:name w:val="Нет списка131"/>
    <w:next w:val="a5"/>
    <w:uiPriority w:val="99"/>
    <w:semiHidden/>
    <w:unhideWhenUsed/>
    <w:rsid w:val="00D10AB8"/>
  </w:style>
  <w:style w:type="table" w:customStyle="1" w:styleId="3f5">
    <w:name w:val="Сетка таблицы3"/>
    <w:basedOn w:val="a4"/>
    <w:next w:val="aff9"/>
    <w:uiPriority w:val="59"/>
    <w:rsid w:val="00D10A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a2"/>
    <w:rsid w:val="00D10AB8"/>
    <w:pPr>
      <w:spacing w:before="100" w:beforeAutospacing="1" w:after="100" w:afterAutospacing="1"/>
    </w:pPr>
  </w:style>
  <w:style w:type="character" w:customStyle="1" w:styleId="header3">
    <w:name w:val="header3"/>
    <w:basedOn w:val="a3"/>
    <w:rsid w:val="00D10AB8"/>
  </w:style>
  <w:style w:type="paragraph" w:customStyle="1" w:styleId="2f5">
    <w:name w:val="Основной текст2"/>
    <w:basedOn w:val="a2"/>
    <w:rsid w:val="0049120A"/>
    <w:pPr>
      <w:widowControl w:val="0"/>
      <w:jc w:val="both"/>
    </w:pPr>
    <w:rPr>
      <w:snapToGrid w:val="0"/>
      <w:szCs w:val="20"/>
    </w:rPr>
  </w:style>
  <w:style w:type="paragraph" w:customStyle="1" w:styleId="font6">
    <w:name w:val="font6"/>
    <w:basedOn w:val="a2"/>
    <w:rsid w:val="006515A1"/>
    <w:pPr>
      <w:spacing w:before="100" w:beforeAutospacing="1" w:after="100" w:afterAutospacing="1"/>
    </w:pPr>
    <w:rPr>
      <w:b/>
      <w:bCs/>
      <w:sz w:val="20"/>
      <w:szCs w:val="20"/>
    </w:rPr>
  </w:style>
  <w:style w:type="paragraph" w:customStyle="1" w:styleId="font7">
    <w:name w:val="font7"/>
    <w:basedOn w:val="a2"/>
    <w:rsid w:val="006515A1"/>
    <w:pPr>
      <w:spacing w:before="100" w:beforeAutospacing="1" w:after="100" w:afterAutospacing="1"/>
    </w:pPr>
    <w:rPr>
      <w:rFonts w:ascii="Calibri" w:hAnsi="Calibri"/>
      <w:b/>
      <w:bCs/>
      <w:color w:val="000000"/>
      <w:sz w:val="20"/>
      <w:szCs w:val="20"/>
    </w:rPr>
  </w:style>
  <w:style w:type="paragraph" w:customStyle="1" w:styleId="xl65">
    <w:name w:val="xl6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7">
    <w:name w:val="xl6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2"/>
    <w:rsid w:val="006515A1"/>
    <w:pPr>
      <w:spacing w:before="100" w:beforeAutospacing="1" w:after="100" w:afterAutospacing="1"/>
    </w:pPr>
  </w:style>
  <w:style w:type="paragraph" w:customStyle="1" w:styleId="xl70">
    <w:name w:val="xl7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7">
    <w:name w:val="xl7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1">
    <w:name w:val="xl8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2">
    <w:name w:val="xl8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4">
    <w:name w:val="xl8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5">
    <w:name w:val="xl8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2"/>
    <w:rsid w:val="006515A1"/>
    <w:pPr>
      <w:spacing w:before="100" w:beforeAutospacing="1" w:after="100" w:afterAutospacing="1"/>
    </w:pPr>
    <w:rPr>
      <w:b/>
      <w:bCs/>
    </w:rPr>
  </w:style>
  <w:style w:type="paragraph" w:customStyle="1" w:styleId="xl87">
    <w:name w:val="xl8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0">
    <w:name w:val="xl90"/>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91">
    <w:name w:val="xl91"/>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92">
    <w:name w:val="xl92"/>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3">
    <w:name w:val="xl93"/>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4">
    <w:name w:val="xl94"/>
    <w:basedOn w:val="a2"/>
    <w:rsid w:val="006515A1"/>
    <w:pPr>
      <w:shd w:val="clear" w:color="000000" w:fill="BFBFBF"/>
      <w:spacing w:before="100" w:beforeAutospacing="1" w:after="100" w:afterAutospacing="1"/>
    </w:pPr>
    <w:rPr>
      <w:b/>
      <w:bCs/>
    </w:rPr>
  </w:style>
  <w:style w:type="paragraph" w:customStyle="1" w:styleId="xl95">
    <w:name w:val="xl95"/>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6">
    <w:name w:val="xl96"/>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97">
    <w:name w:val="xl97"/>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98">
    <w:name w:val="xl98"/>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99">
    <w:name w:val="xl99"/>
    <w:basedOn w:val="a2"/>
    <w:rsid w:val="006515A1"/>
    <w:pPr>
      <w:shd w:val="clear" w:color="000000" w:fill="BFBFBF"/>
      <w:spacing w:before="100" w:beforeAutospacing="1" w:after="100" w:afterAutospacing="1"/>
    </w:pPr>
    <w:rPr>
      <w:b/>
      <w:bCs/>
    </w:rPr>
  </w:style>
  <w:style w:type="paragraph" w:customStyle="1" w:styleId="xl100">
    <w:name w:val="xl100"/>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1">
    <w:name w:val="xl101"/>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02">
    <w:name w:val="xl102"/>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20"/>
      <w:szCs w:val="20"/>
    </w:rPr>
  </w:style>
  <w:style w:type="paragraph" w:customStyle="1" w:styleId="xl103">
    <w:name w:val="xl103"/>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4">
    <w:name w:val="xl104"/>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05">
    <w:name w:val="xl105"/>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6">
    <w:name w:val="xl106"/>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07">
    <w:name w:val="xl107"/>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08">
    <w:name w:val="xl108"/>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09">
    <w:name w:val="xl109"/>
    <w:basedOn w:val="a2"/>
    <w:rsid w:val="006515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10">
    <w:name w:val="xl11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2"/>
    <w:rsid w:val="006515A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4">
    <w:name w:val="xl12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5">
    <w:name w:val="xl125"/>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9">
    <w:name w:val="xl129"/>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33">
    <w:name w:val="xl133"/>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2"/>
    <w:rsid w:val="006515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6">
    <w:name w:val="xl136"/>
    <w:basedOn w:val="a2"/>
    <w:rsid w:val="006515A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1">
    <w:name w:val="xl141"/>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2"/>
    <w:rsid w:val="006515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2"/>
    <w:rsid w:val="006515A1"/>
    <w:pPr>
      <w:pBdr>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6515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2"/>
    <w:rsid w:val="006515A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f6">
    <w:name w:val="Абзац списка3"/>
    <w:basedOn w:val="a2"/>
    <w:rsid w:val="00F66B11"/>
    <w:pPr>
      <w:spacing w:after="200" w:line="276" w:lineRule="auto"/>
      <w:ind w:left="720"/>
    </w:pPr>
    <w:rPr>
      <w:rFonts w:ascii="Calibri" w:hAnsi="Calibri" w:cs="Calibri"/>
      <w:sz w:val="22"/>
      <w:szCs w:val="22"/>
    </w:rPr>
  </w:style>
  <w:style w:type="paragraph" w:customStyle="1" w:styleId="1f5">
    <w:name w:val="Знак1"/>
    <w:basedOn w:val="a2"/>
    <w:rsid w:val="00F66B11"/>
    <w:pPr>
      <w:widowControl w:val="0"/>
      <w:adjustRightInd w:val="0"/>
      <w:spacing w:after="160" w:line="240" w:lineRule="exact"/>
      <w:jc w:val="right"/>
    </w:pPr>
    <w:rPr>
      <w:rFonts w:ascii="Arial" w:hAnsi="Arial" w:cs="Arial"/>
      <w:sz w:val="20"/>
      <w:szCs w:val="20"/>
      <w:lang w:val="en-GB" w:eastAsia="en-US"/>
    </w:rPr>
  </w:style>
  <w:style w:type="paragraph" w:customStyle="1" w:styleId="a">
    <w:name w:val="Пункты"/>
    <w:basedOn w:val="2"/>
    <w:link w:val="afffff8"/>
    <w:qFormat/>
    <w:rsid w:val="00F66B11"/>
    <w:pPr>
      <w:numPr>
        <w:ilvl w:val="1"/>
        <w:numId w:val="15"/>
      </w:numPr>
      <w:tabs>
        <w:tab w:val="left" w:pos="1134"/>
      </w:tabs>
      <w:spacing w:before="120" w:after="0"/>
      <w:jc w:val="both"/>
    </w:pPr>
    <w:rPr>
      <w:rFonts w:ascii="Times New Roman" w:hAnsi="Times New Roman"/>
      <w:b w:val="0"/>
      <w:i w:val="0"/>
      <w:color w:val="000000"/>
      <w:sz w:val="24"/>
    </w:rPr>
  </w:style>
  <w:style w:type="character" w:customStyle="1" w:styleId="afffff8">
    <w:name w:val="Пункты Знак"/>
    <w:link w:val="a"/>
    <w:rsid w:val="00F66B11"/>
    <w:rPr>
      <w:bCs/>
      <w:iCs/>
      <w:color w:val="000000"/>
      <w:sz w:val="24"/>
      <w:szCs w:val="28"/>
    </w:rPr>
  </w:style>
  <w:style w:type="paragraph" w:customStyle="1" w:styleId="textbig">
    <w:name w:val="text__big"/>
    <w:basedOn w:val="a2"/>
    <w:rsid w:val="00F66B11"/>
    <w:pPr>
      <w:spacing w:before="100" w:beforeAutospacing="1" w:after="100" w:afterAutospacing="1" w:line="336" w:lineRule="atLeast"/>
    </w:pPr>
    <w:rPr>
      <w:sz w:val="23"/>
      <w:szCs w:val="23"/>
    </w:rPr>
  </w:style>
  <w:style w:type="table" w:customStyle="1" w:styleId="314">
    <w:name w:val="Сетка таблицы31"/>
    <w:basedOn w:val="a4"/>
    <w:next w:val="aff9"/>
    <w:rsid w:val="00F6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4"/>
    <w:next w:val="aff9"/>
    <w:rsid w:val="00F66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2"/>
    <w:rsid w:val="00F66B11"/>
    <w:pPr>
      <w:spacing w:before="100" w:beforeAutospacing="1" w:after="100" w:afterAutospacing="1"/>
    </w:pPr>
    <w:rPr>
      <w:color w:val="444444"/>
      <w:sz w:val="22"/>
      <w:szCs w:val="22"/>
    </w:rPr>
  </w:style>
  <w:style w:type="paragraph" w:customStyle="1" w:styleId="font9">
    <w:name w:val="font9"/>
    <w:basedOn w:val="a2"/>
    <w:rsid w:val="00F66B11"/>
    <w:pPr>
      <w:spacing w:before="100" w:beforeAutospacing="1" w:after="100" w:afterAutospacing="1"/>
    </w:pPr>
    <w:rPr>
      <w:color w:val="000000"/>
      <w:sz w:val="22"/>
      <w:szCs w:val="22"/>
    </w:rPr>
  </w:style>
  <w:style w:type="paragraph" w:customStyle="1" w:styleId="font10">
    <w:name w:val="font10"/>
    <w:basedOn w:val="a2"/>
    <w:rsid w:val="00F66B11"/>
    <w:pPr>
      <w:spacing w:before="100" w:beforeAutospacing="1" w:after="100" w:afterAutospacing="1"/>
    </w:pPr>
    <w:rPr>
      <w:b/>
      <w:bCs/>
      <w:color w:val="000000"/>
      <w:sz w:val="22"/>
      <w:szCs w:val="22"/>
      <w:u w:val="single"/>
    </w:rPr>
  </w:style>
  <w:style w:type="paragraph" w:customStyle="1" w:styleId="font11">
    <w:name w:val="font11"/>
    <w:basedOn w:val="a2"/>
    <w:rsid w:val="00F66B11"/>
    <w:pPr>
      <w:spacing w:before="100" w:beforeAutospacing="1" w:after="100" w:afterAutospacing="1"/>
    </w:pPr>
    <w:rPr>
      <w:color w:val="666666"/>
      <w:sz w:val="22"/>
      <w:szCs w:val="22"/>
    </w:rPr>
  </w:style>
  <w:style w:type="paragraph" w:customStyle="1" w:styleId="font12">
    <w:name w:val="font12"/>
    <w:basedOn w:val="a2"/>
    <w:rsid w:val="00F66B11"/>
    <w:pPr>
      <w:spacing w:before="100" w:beforeAutospacing="1" w:after="100" w:afterAutospacing="1"/>
    </w:pPr>
    <w:rPr>
      <w:color w:val="FF0000"/>
      <w:sz w:val="22"/>
      <w:szCs w:val="22"/>
    </w:rPr>
  </w:style>
  <w:style w:type="paragraph" w:customStyle="1" w:styleId="font13">
    <w:name w:val="font13"/>
    <w:basedOn w:val="a2"/>
    <w:rsid w:val="00F66B11"/>
    <w:pPr>
      <w:spacing w:before="100" w:beforeAutospacing="1" w:after="100" w:afterAutospacing="1"/>
    </w:pPr>
    <w:rPr>
      <w:rFonts w:ascii="Calibri" w:hAnsi="Calibri" w:cs="Calibri"/>
      <w:b/>
      <w:bCs/>
      <w:color w:val="000000"/>
      <w:sz w:val="20"/>
      <w:szCs w:val="20"/>
    </w:rPr>
  </w:style>
  <w:style w:type="paragraph" w:customStyle="1" w:styleId="xl147">
    <w:name w:val="xl147"/>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color w:val="000000"/>
      <w:sz w:val="20"/>
      <w:szCs w:val="20"/>
    </w:rPr>
  </w:style>
  <w:style w:type="paragraph" w:customStyle="1" w:styleId="xl148">
    <w:name w:val="xl148"/>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szCs w:val="20"/>
    </w:rPr>
  </w:style>
  <w:style w:type="paragraph" w:customStyle="1" w:styleId="xl149">
    <w:name w:val="xl149"/>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pPr>
    <w:rPr>
      <w:sz w:val="20"/>
      <w:szCs w:val="20"/>
    </w:rPr>
  </w:style>
  <w:style w:type="paragraph" w:customStyle="1" w:styleId="xl150">
    <w:name w:val="xl150"/>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51">
    <w:name w:val="xl151"/>
    <w:basedOn w:val="a2"/>
    <w:rsid w:val="00F66B11"/>
    <w:pPr>
      <w:shd w:val="clear" w:color="000000" w:fill="76933C"/>
      <w:spacing w:before="100" w:beforeAutospacing="1" w:after="100" w:afterAutospacing="1"/>
    </w:pPr>
  </w:style>
  <w:style w:type="paragraph" w:customStyle="1" w:styleId="xl152">
    <w:name w:val="xl15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3">
    <w:name w:val="xl153"/>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56">
    <w:name w:val="xl156"/>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57">
    <w:name w:val="xl15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9">
    <w:name w:val="xl159"/>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60">
    <w:name w:val="xl16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162">
    <w:name w:val="xl16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63">
    <w:name w:val="xl16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164">
    <w:name w:val="xl16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65">
    <w:name w:val="xl165"/>
    <w:basedOn w:val="a2"/>
    <w:rsid w:val="00F66B11"/>
    <w:pPr>
      <w:shd w:val="clear" w:color="000000" w:fill="A6A6A6"/>
      <w:spacing w:before="100" w:beforeAutospacing="1" w:after="100" w:afterAutospacing="1"/>
    </w:pPr>
    <w:rPr>
      <w:b/>
      <w:bCs/>
    </w:rPr>
  </w:style>
  <w:style w:type="paragraph" w:customStyle="1" w:styleId="xl166">
    <w:name w:val="xl16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67">
    <w:name w:val="xl16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rPr>
  </w:style>
  <w:style w:type="paragraph" w:customStyle="1" w:styleId="xl168">
    <w:name w:val="xl16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169">
    <w:name w:val="xl16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170">
    <w:name w:val="xl17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71">
    <w:name w:val="xl17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172">
    <w:name w:val="xl17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color w:val="000000"/>
    </w:rPr>
  </w:style>
  <w:style w:type="paragraph" w:customStyle="1" w:styleId="xl173">
    <w:name w:val="xl17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174">
    <w:name w:val="xl17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175">
    <w:name w:val="xl17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176">
    <w:name w:val="xl17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sz w:val="20"/>
      <w:szCs w:val="20"/>
    </w:rPr>
  </w:style>
  <w:style w:type="paragraph" w:customStyle="1" w:styleId="xl177">
    <w:name w:val="xl17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0">
    <w:name w:val="xl18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1">
    <w:name w:val="xl181"/>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
    <w:name w:val="xl18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000000"/>
      <w:sz w:val="20"/>
      <w:szCs w:val="20"/>
    </w:rPr>
  </w:style>
  <w:style w:type="paragraph" w:customStyle="1" w:styleId="xl184">
    <w:name w:val="xl18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0"/>
      <w:szCs w:val="20"/>
    </w:rPr>
  </w:style>
  <w:style w:type="paragraph" w:customStyle="1" w:styleId="xl185">
    <w:name w:val="xl18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186">
    <w:name w:val="xl18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20"/>
      <w:szCs w:val="20"/>
    </w:rPr>
  </w:style>
  <w:style w:type="paragraph" w:customStyle="1" w:styleId="xl187">
    <w:name w:val="xl18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88">
    <w:name w:val="xl18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000000"/>
    </w:rPr>
  </w:style>
  <w:style w:type="paragraph" w:customStyle="1" w:styleId="xl189">
    <w:name w:val="xl18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190">
    <w:name w:val="xl19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1">
    <w:name w:val="xl19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both"/>
      <w:textAlignment w:val="center"/>
    </w:pPr>
  </w:style>
  <w:style w:type="paragraph" w:customStyle="1" w:styleId="xl192">
    <w:name w:val="xl192"/>
    <w:basedOn w:val="a2"/>
    <w:rsid w:val="00F66B11"/>
    <w:pPr>
      <w:pBdr>
        <w:top w:val="single" w:sz="4" w:space="0" w:color="auto"/>
        <w:left w:val="single" w:sz="4" w:space="31" w:color="auto"/>
        <w:bottom w:val="single" w:sz="4" w:space="0" w:color="auto"/>
        <w:right w:val="single" w:sz="4" w:space="0" w:color="auto"/>
      </w:pBdr>
      <w:shd w:val="clear" w:color="000000" w:fill="A6A6A6"/>
      <w:spacing w:before="100" w:beforeAutospacing="1" w:after="100" w:afterAutospacing="1"/>
      <w:ind w:firstLineChars="700" w:firstLine="700"/>
      <w:textAlignment w:val="center"/>
    </w:pPr>
  </w:style>
  <w:style w:type="paragraph" w:customStyle="1" w:styleId="xl193">
    <w:name w:val="xl19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4">
    <w:name w:val="xl19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style>
  <w:style w:type="paragraph" w:customStyle="1" w:styleId="xl195">
    <w:name w:val="xl19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sz w:val="20"/>
      <w:szCs w:val="20"/>
    </w:rPr>
  </w:style>
  <w:style w:type="paragraph" w:customStyle="1" w:styleId="xl196">
    <w:name w:val="xl19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rPr>
  </w:style>
  <w:style w:type="paragraph" w:customStyle="1" w:styleId="xl197">
    <w:name w:val="xl19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198">
    <w:name w:val="xl19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rPr>
  </w:style>
  <w:style w:type="paragraph" w:customStyle="1" w:styleId="xl199">
    <w:name w:val="xl19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color w:val="000000"/>
      <w:sz w:val="20"/>
      <w:szCs w:val="20"/>
    </w:rPr>
  </w:style>
  <w:style w:type="paragraph" w:customStyle="1" w:styleId="xl200">
    <w:name w:val="xl20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201">
    <w:name w:val="xl20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style>
  <w:style w:type="paragraph" w:customStyle="1" w:styleId="xl202">
    <w:name w:val="xl20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0"/>
      <w:szCs w:val="20"/>
    </w:rPr>
  </w:style>
  <w:style w:type="paragraph" w:customStyle="1" w:styleId="xl203">
    <w:name w:val="xl20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204">
    <w:name w:val="xl204"/>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sz w:val="20"/>
      <w:szCs w:val="20"/>
    </w:rPr>
  </w:style>
  <w:style w:type="paragraph" w:customStyle="1" w:styleId="xl205">
    <w:name w:val="xl20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style>
  <w:style w:type="paragraph" w:customStyle="1" w:styleId="xl206">
    <w:name w:val="xl20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0"/>
      <w:szCs w:val="20"/>
    </w:rPr>
  </w:style>
  <w:style w:type="paragraph" w:customStyle="1" w:styleId="xl207">
    <w:name w:val="xl20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208">
    <w:name w:val="xl20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209">
    <w:name w:val="xl20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style>
  <w:style w:type="paragraph" w:customStyle="1" w:styleId="xl210">
    <w:name w:val="xl21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20"/>
      <w:szCs w:val="20"/>
    </w:rPr>
  </w:style>
  <w:style w:type="paragraph" w:customStyle="1" w:styleId="xl211">
    <w:name w:val="xl21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sz w:val="20"/>
      <w:szCs w:val="20"/>
    </w:rPr>
  </w:style>
  <w:style w:type="paragraph" w:customStyle="1" w:styleId="xl212">
    <w:name w:val="xl21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0"/>
      <w:szCs w:val="20"/>
    </w:rPr>
  </w:style>
  <w:style w:type="paragraph" w:customStyle="1" w:styleId="xl213">
    <w:name w:val="xl213"/>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6">
    <w:name w:val="xl216"/>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217">
    <w:name w:val="xl21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rPr>
  </w:style>
  <w:style w:type="paragraph" w:customStyle="1" w:styleId="xl218">
    <w:name w:val="xl21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9">
    <w:name w:val="xl219"/>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0">
    <w:name w:val="xl22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1">
    <w:name w:val="xl221"/>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2">
    <w:name w:val="xl22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223">
    <w:name w:val="xl223"/>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rPr>
  </w:style>
  <w:style w:type="paragraph" w:customStyle="1" w:styleId="xl224">
    <w:name w:val="xl22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25">
    <w:name w:val="xl22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sz w:val="20"/>
      <w:szCs w:val="20"/>
    </w:rPr>
  </w:style>
  <w:style w:type="paragraph" w:customStyle="1" w:styleId="xl226">
    <w:name w:val="xl226"/>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style>
  <w:style w:type="paragraph" w:customStyle="1" w:styleId="xl227">
    <w:name w:val="xl227"/>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228">
    <w:name w:val="xl228"/>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rPr>
  </w:style>
  <w:style w:type="paragraph" w:customStyle="1" w:styleId="xl229">
    <w:name w:val="xl22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333333"/>
    </w:rPr>
  </w:style>
  <w:style w:type="paragraph" w:customStyle="1" w:styleId="xl230">
    <w:name w:val="xl230"/>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31">
    <w:name w:val="xl23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sz w:val="20"/>
      <w:szCs w:val="20"/>
    </w:rPr>
  </w:style>
  <w:style w:type="paragraph" w:customStyle="1" w:styleId="xl232">
    <w:name w:val="xl232"/>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33">
    <w:name w:val="xl23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color w:val="000000"/>
      <w:sz w:val="20"/>
      <w:szCs w:val="20"/>
    </w:rPr>
  </w:style>
  <w:style w:type="paragraph" w:customStyle="1" w:styleId="xl234">
    <w:name w:val="xl23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35">
    <w:name w:val="xl235"/>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color w:val="000000"/>
      <w:sz w:val="20"/>
      <w:szCs w:val="20"/>
    </w:rPr>
  </w:style>
  <w:style w:type="paragraph" w:customStyle="1" w:styleId="xl236">
    <w:name w:val="xl236"/>
    <w:basedOn w:val="a2"/>
    <w:rsid w:val="00F66B11"/>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pPr>
  </w:style>
  <w:style w:type="paragraph" w:customStyle="1" w:styleId="xl237">
    <w:name w:val="xl237"/>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38">
    <w:name w:val="xl238"/>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9">
    <w:name w:val="xl239"/>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b/>
      <w:bCs/>
    </w:rPr>
  </w:style>
  <w:style w:type="paragraph" w:customStyle="1" w:styleId="xl240">
    <w:name w:val="xl240"/>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41">
    <w:name w:val="xl241"/>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style>
  <w:style w:type="paragraph" w:customStyle="1" w:styleId="xl242">
    <w:name w:val="xl242"/>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sz w:val="20"/>
      <w:szCs w:val="20"/>
    </w:rPr>
  </w:style>
  <w:style w:type="paragraph" w:customStyle="1" w:styleId="xl243">
    <w:name w:val="xl243"/>
    <w:basedOn w:val="a2"/>
    <w:rsid w:val="00F66B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b/>
      <w:bCs/>
      <w:sz w:val="20"/>
      <w:szCs w:val="20"/>
    </w:rPr>
  </w:style>
  <w:style w:type="paragraph" w:customStyle="1" w:styleId="xl244">
    <w:name w:val="xl244"/>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45">
    <w:name w:val="xl245"/>
    <w:basedOn w:val="a2"/>
    <w:rsid w:val="00F66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okpdspan1">
    <w:name w:val="okpd_span1"/>
    <w:basedOn w:val="a3"/>
    <w:rsid w:val="00A557B2"/>
    <w:rPr>
      <w:b/>
      <w:bCs/>
    </w:rPr>
  </w:style>
  <w:style w:type="character" w:customStyle="1" w:styleId="b-message-heademail">
    <w:name w:val="b-message-head__email"/>
    <w:rsid w:val="00E7516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0983798">
      <w:bodyDiv w:val="1"/>
      <w:marLeft w:val="0"/>
      <w:marRight w:val="0"/>
      <w:marTop w:val="0"/>
      <w:marBottom w:val="0"/>
      <w:divBdr>
        <w:top w:val="none" w:sz="0" w:space="0" w:color="auto"/>
        <w:left w:val="none" w:sz="0" w:space="0" w:color="auto"/>
        <w:bottom w:val="none" w:sz="0" w:space="0" w:color="auto"/>
        <w:right w:val="none" w:sz="0" w:space="0" w:color="auto"/>
      </w:divBdr>
    </w:div>
    <w:div w:id="86073797">
      <w:bodyDiv w:val="1"/>
      <w:marLeft w:val="0"/>
      <w:marRight w:val="0"/>
      <w:marTop w:val="0"/>
      <w:marBottom w:val="0"/>
      <w:divBdr>
        <w:top w:val="none" w:sz="0" w:space="0" w:color="auto"/>
        <w:left w:val="none" w:sz="0" w:space="0" w:color="auto"/>
        <w:bottom w:val="none" w:sz="0" w:space="0" w:color="auto"/>
        <w:right w:val="none" w:sz="0" w:space="0" w:color="auto"/>
      </w:divBdr>
    </w:div>
    <w:div w:id="147408772">
      <w:bodyDiv w:val="1"/>
      <w:marLeft w:val="0"/>
      <w:marRight w:val="0"/>
      <w:marTop w:val="0"/>
      <w:marBottom w:val="0"/>
      <w:divBdr>
        <w:top w:val="none" w:sz="0" w:space="0" w:color="auto"/>
        <w:left w:val="none" w:sz="0" w:space="0" w:color="auto"/>
        <w:bottom w:val="none" w:sz="0" w:space="0" w:color="auto"/>
        <w:right w:val="none" w:sz="0" w:space="0" w:color="auto"/>
      </w:divBdr>
    </w:div>
    <w:div w:id="150096490">
      <w:bodyDiv w:val="1"/>
      <w:marLeft w:val="0"/>
      <w:marRight w:val="0"/>
      <w:marTop w:val="0"/>
      <w:marBottom w:val="0"/>
      <w:divBdr>
        <w:top w:val="none" w:sz="0" w:space="0" w:color="auto"/>
        <w:left w:val="none" w:sz="0" w:space="0" w:color="auto"/>
        <w:bottom w:val="none" w:sz="0" w:space="0" w:color="auto"/>
        <w:right w:val="none" w:sz="0" w:space="0" w:color="auto"/>
      </w:divBdr>
    </w:div>
    <w:div w:id="163129095">
      <w:bodyDiv w:val="1"/>
      <w:marLeft w:val="0"/>
      <w:marRight w:val="0"/>
      <w:marTop w:val="0"/>
      <w:marBottom w:val="0"/>
      <w:divBdr>
        <w:top w:val="none" w:sz="0" w:space="0" w:color="auto"/>
        <w:left w:val="none" w:sz="0" w:space="0" w:color="auto"/>
        <w:bottom w:val="none" w:sz="0" w:space="0" w:color="auto"/>
        <w:right w:val="none" w:sz="0" w:space="0" w:color="auto"/>
      </w:divBdr>
    </w:div>
    <w:div w:id="173763943">
      <w:bodyDiv w:val="1"/>
      <w:marLeft w:val="0"/>
      <w:marRight w:val="0"/>
      <w:marTop w:val="0"/>
      <w:marBottom w:val="0"/>
      <w:divBdr>
        <w:top w:val="none" w:sz="0" w:space="0" w:color="auto"/>
        <w:left w:val="none" w:sz="0" w:space="0" w:color="auto"/>
        <w:bottom w:val="none" w:sz="0" w:space="0" w:color="auto"/>
        <w:right w:val="none" w:sz="0" w:space="0" w:color="auto"/>
      </w:divBdr>
    </w:div>
    <w:div w:id="181017517">
      <w:bodyDiv w:val="1"/>
      <w:marLeft w:val="0"/>
      <w:marRight w:val="0"/>
      <w:marTop w:val="0"/>
      <w:marBottom w:val="0"/>
      <w:divBdr>
        <w:top w:val="none" w:sz="0" w:space="0" w:color="auto"/>
        <w:left w:val="none" w:sz="0" w:space="0" w:color="auto"/>
        <w:bottom w:val="none" w:sz="0" w:space="0" w:color="auto"/>
        <w:right w:val="none" w:sz="0" w:space="0" w:color="auto"/>
      </w:divBdr>
    </w:div>
    <w:div w:id="185410955">
      <w:bodyDiv w:val="1"/>
      <w:marLeft w:val="0"/>
      <w:marRight w:val="0"/>
      <w:marTop w:val="0"/>
      <w:marBottom w:val="0"/>
      <w:divBdr>
        <w:top w:val="none" w:sz="0" w:space="0" w:color="auto"/>
        <w:left w:val="none" w:sz="0" w:space="0" w:color="auto"/>
        <w:bottom w:val="none" w:sz="0" w:space="0" w:color="auto"/>
        <w:right w:val="none" w:sz="0" w:space="0" w:color="auto"/>
      </w:divBdr>
    </w:div>
    <w:div w:id="202719652">
      <w:bodyDiv w:val="1"/>
      <w:marLeft w:val="0"/>
      <w:marRight w:val="0"/>
      <w:marTop w:val="0"/>
      <w:marBottom w:val="0"/>
      <w:divBdr>
        <w:top w:val="none" w:sz="0" w:space="0" w:color="auto"/>
        <w:left w:val="none" w:sz="0" w:space="0" w:color="auto"/>
        <w:bottom w:val="none" w:sz="0" w:space="0" w:color="auto"/>
        <w:right w:val="none" w:sz="0" w:space="0" w:color="auto"/>
      </w:divBdr>
    </w:div>
    <w:div w:id="205919742">
      <w:bodyDiv w:val="1"/>
      <w:marLeft w:val="0"/>
      <w:marRight w:val="0"/>
      <w:marTop w:val="0"/>
      <w:marBottom w:val="0"/>
      <w:divBdr>
        <w:top w:val="none" w:sz="0" w:space="0" w:color="auto"/>
        <w:left w:val="none" w:sz="0" w:space="0" w:color="auto"/>
        <w:bottom w:val="none" w:sz="0" w:space="0" w:color="auto"/>
        <w:right w:val="none" w:sz="0" w:space="0" w:color="auto"/>
      </w:divBdr>
    </w:div>
    <w:div w:id="218397659">
      <w:bodyDiv w:val="1"/>
      <w:marLeft w:val="0"/>
      <w:marRight w:val="0"/>
      <w:marTop w:val="0"/>
      <w:marBottom w:val="0"/>
      <w:divBdr>
        <w:top w:val="none" w:sz="0" w:space="0" w:color="auto"/>
        <w:left w:val="none" w:sz="0" w:space="0" w:color="auto"/>
        <w:bottom w:val="none" w:sz="0" w:space="0" w:color="auto"/>
        <w:right w:val="none" w:sz="0" w:space="0" w:color="auto"/>
      </w:divBdr>
    </w:div>
    <w:div w:id="221840712">
      <w:bodyDiv w:val="1"/>
      <w:marLeft w:val="0"/>
      <w:marRight w:val="0"/>
      <w:marTop w:val="0"/>
      <w:marBottom w:val="0"/>
      <w:divBdr>
        <w:top w:val="none" w:sz="0" w:space="0" w:color="auto"/>
        <w:left w:val="none" w:sz="0" w:space="0" w:color="auto"/>
        <w:bottom w:val="none" w:sz="0" w:space="0" w:color="auto"/>
        <w:right w:val="none" w:sz="0" w:space="0" w:color="auto"/>
      </w:divBdr>
    </w:div>
    <w:div w:id="237709145">
      <w:bodyDiv w:val="1"/>
      <w:marLeft w:val="0"/>
      <w:marRight w:val="0"/>
      <w:marTop w:val="0"/>
      <w:marBottom w:val="0"/>
      <w:divBdr>
        <w:top w:val="none" w:sz="0" w:space="0" w:color="auto"/>
        <w:left w:val="none" w:sz="0" w:space="0" w:color="auto"/>
        <w:bottom w:val="none" w:sz="0" w:space="0" w:color="auto"/>
        <w:right w:val="none" w:sz="0" w:space="0" w:color="auto"/>
      </w:divBdr>
    </w:div>
    <w:div w:id="241838771">
      <w:bodyDiv w:val="1"/>
      <w:marLeft w:val="0"/>
      <w:marRight w:val="0"/>
      <w:marTop w:val="0"/>
      <w:marBottom w:val="0"/>
      <w:divBdr>
        <w:top w:val="none" w:sz="0" w:space="0" w:color="auto"/>
        <w:left w:val="none" w:sz="0" w:space="0" w:color="auto"/>
        <w:bottom w:val="none" w:sz="0" w:space="0" w:color="auto"/>
        <w:right w:val="none" w:sz="0" w:space="0" w:color="auto"/>
      </w:divBdr>
    </w:div>
    <w:div w:id="257103831">
      <w:bodyDiv w:val="1"/>
      <w:marLeft w:val="0"/>
      <w:marRight w:val="0"/>
      <w:marTop w:val="0"/>
      <w:marBottom w:val="0"/>
      <w:divBdr>
        <w:top w:val="none" w:sz="0" w:space="0" w:color="auto"/>
        <w:left w:val="none" w:sz="0" w:space="0" w:color="auto"/>
        <w:bottom w:val="none" w:sz="0" w:space="0" w:color="auto"/>
        <w:right w:val="none" w:sz="0" w:space="0" w:color="auto"/>
      </w:divBdr>
    </w:div>
    <w:div w:id="268508515">
      <w:bodyDiv w:val="1"/>
      <w:marLeft w:val="0"/>
      <w:marRight w:val="0"/>
      <w:marTop w:val="0"/>
      <w:marBottom w:val="0"/>
      <w:divBdr>
        <w:top w:val="none" w:sz="0" w:space="0" w:color="auto"/>
        <w:left w:val="none" w:sz="0" w:space="0" w:color="auto"/>
        <w:bottom w:val="none" w:sz="0" w:space="0" w:color="auto"/>
        <w:right w:val="none" w:sz="0" w:space="0" w:color="auto"/>
      </w:divBdr>
    </w:div>
    <w:div w:id="278730360">
      <w:bodyDiv w:val="1"/>
      <w:marLeft w:val="0"/>
      <w:marRight w:val="0"/>
      <w:marTop w:val="0"/>
      <w:marBottom w:val="0"/>
      <w:divBdr>
        <w:top w:val="none" w:sz="0" w:space="0" w:color="auto"/>
        <w:left w:val="none" w:sz="0" w:space="0" w:color="auto"/>
        <w:bottom w:val="none" w:sz="0" w:space="0" w:color="auto"/>
        <w:right w:val="none" w:sz="0" w:space="0" w:color="auto"/>
      </w:divBdr>
    </w:div>
    <w:div w:id="278924934">
      <w:bodyDiv w:val="1"/>
      <w:marLeft w:val="0"/>
      <w:marRight w:val="0"/>
      <w:marTop w:val="0"/>
      <w:marBottom w:val="0"/>
      <w:divBdr>
        <w:top w:val="none" w:sz="0" w:space="0" w:color="auto"/>
        <w:left w:val="none" w:sz="0" w:space="0" w:color="auto"/>
        <w:bottom w:val="none" w:sz="0" w:space="0" w:color="auto"/>
        <w:right w:val="none" w:sz="0" w:space="0" w:color="auto"/>
      </w:divBdr>
    </w:div>
    <w:div w:id="279915862">
      <w:bodyDiv w:val="1"/>
      <w:marLeft w:val="0"/>
      <w:marRight w:val="0"/>
      <w:marTop w:val="0"/>
      <w:marBottom w:val="0"/>
      <w:divBdr>
        <w:top w:val="none" w:sz="0" w:space="0" w:color="auto"/>
        <w:left w:val="none" w:sz="0" w:space="0" w:color="auto"/>
        <w:bottom w:val="none" w:sz="0" w:space="0" w:color="auto"/>
        <w:right w:val="none" w:sz="0" w:space="0" w:color="auto"/>
      </w:divBdr>
    </w:div>
    <w:div w:id="280957040">
      <w:bodyDiv w:val="1"/>
      <w:marLeft w:val="0"/>
      <w:marRight w:val="0"/>
      <w:marTop w:val="0"/>
      <w:marBottom w:val="0"/>
      <w:divBdr>
        <w:top w:val="none" w:sz="0" w:space="0" w:color="auto"/>
        <w:left w:val="none" w:sz="0" w:space="0" w:color="auto"/>
        <w:bottom w:val="none" w:sz="0" w:space="0" w:color="auto"/>
        <w:right w:val="none" w:sz="0" w:space="0" w:color="auto"/>
      </w:divBdr>
    </w:div>
    <w:div w:id="297029374">
      <w:bodyDiv w:val="1"/>
      <w:marLeft w:val="0"/>
      <w:marRight w:val="0"/>
      <w:marTop w:val="0"/>
      <w:marBottom w:val="0"/>
      <w:divBdr>
        <w:top w:val="none" w:sz="0" w:space="0" w:color="auto"/>
        <w:left w:val="none" w:sz="0" w:space="0" w:color="auto"/>
        <w:bottom w:val="none" w:sz="0" w:space="0" w:color="auto"/>
        <w:right w:val="none" w:sz="0" w:space="0" w:color="auto"/>
      </w:divBdr>
    </w:div>
    <w:div w:id="312297477">
      <w:bodyDiv w:val="1"/>
      <w:marLeft w:val="0"/>
      <w:marRight w:val="0"/>
      <w:marTop w:val="0"/>
      <w:marBottom w:val="0"/>
      <w:divBdr>
        <w:top w:val="none" w:sz="0" w:space="0" w:color="auto"/>
        <w:left w:val="none" w:sz="0" w:space="0" w:color="auto"/>
        <w:bottom w:val="none" w:sz="0" w:space="0" w:color="auto"/>
        <w:right w:val="none" w:sz="0" w:space="0" w:color="auto"/>
      </w:divBdr>
    </w:div>
    <w:div w:id="312682104">
      <w:bodyDiv w:val="1"/>
      <w:marLeft w:val="0"/>
      <w:marRight w:val="0"/>
      <w:marTop w:val="0"/>
      <w:marBottom w:val="0"/>
      <w:divBdr>
        <w:top w:val="none" w:sz="0" w:space="0" w:color="auto"/>
        <w:left w:val="none" w:sz="0" w:space="0" w:color="auto"/>
        <w:bottom w:val="none" w:sz="0" w:space="0" w:color="auto"/>
        <w:right w:val="none" w:sz="0" w:space="0" w:color="auto"/>
      </w:divBdr>
    </w:div>
    <w:div w:id="319699179">
      <w:bodyDiv w:val="1"/>
      <w:marLeft w:val="0"/>
      <w:marRight w:val="0"/>
      <w:marTop w:val="0"/>
      <w:marBottom w:val="0"/>
      <w:divBdr>
        <w:top w:val="none" w:sz="0" w:space="0" w:color="auto"/>
        <w:left w:val="none" w:sz="0" w:space="0" w:color="auto"/>
        <w:bottom w:val="none" w:sz="0" w:space="0" w:color="auto"/>
        <w:right w:val="none" w:sz="0" w:space="0" w:color="auto"/>
      </w:divBdr>
    </w:div>
    <w:div w:id="364332448">
      <w:bodyDiv w:val="1"/>
      <w:marLeft w:val="0"/>
      <w:marRight w:val="0"/>
      <w:marTop w:val="0"/>
      <w:marBottom w:val="0"/>
      <w:divBdr>
        <w:top w:val="none" w:sz="0" w:space="0" w:color="auto"/>
        <w:left w:val="none" w:sz="0" w:space="0" w:color="auto"/>
        <w:bottom w:val="none" w:sz="0" w:space="0" w:color="auto"/>
        <w:right w:val="none" w:sz="0" w:space="0" w:color="auto"/>
      </w:divBdr>
    </w:div>
    <w:div w:id="365328563">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456335673">
      <w:bodyDiv w:val="1"/>
      <w:marLeft w:val="0"/>
      <w:marRight w:val="0"/>
      <w:marTop w:val="0"/>
      <w:marBottom w:val="0"/>
      <w:divBdr>
        <w:top w:val="none" w:sz="0" w:space="0" w:color="auto"/>
        <w:left w:val="none" w:sz="0" w:space="0" w:color="auto"/>
        <w:bottom w:val="none" w:sz="0" w:space="0" w:color="auto"/>
        <w:right w:val="none" w:sz="0" w:space="0" w:color="auto"/>
      </w:divBdr>
    </w:div>
    <w:div w:id="473527371">
      <w:bodyDiv w:val="1"/>
      <w:marLeft w:val="0"/>
      <w:marRight w:val="0"/>
      <w:marTop w:val="0"/>
      <w:marBottom w:val="0"/>
      <w:divBdr>
        <w:top w:val="none" w:sz="0" w:space="0" w:color="auto"/>
        <w:left w:val="none" w:sz="0" w:space="0" w:color="auto"/>
        <w:bottom w:val="none" w:sz="0" w:space="0" w:color="auto"/>
        <w:right w:val="none" w:sz="0" w:space="0" w:color="auto"/>
      </w:divBdr>
    </w:div>
    <w:div w:id="481047257">
      <w:bodyDiv w:val="1"/>
      <w:marLeft w:val="0"/>
      <w:marRight w:val="0"/>
      <w:marTop w:val="0"/>
      <w:marBottom w:val="0"/>
      <w:divBdr>
        <w:top w:val="none" w:sz="0" w:space="0" w:color="auto"/>
        <w:left w:val="none" w:sz="0" w:space="0" w:color="auto"/>
        <w:bottom w:val="none" w:sz="0" w:space="0" w:color="auto"/>
        <w:right w:val="none" w:sz="0" w:space="0" w:color="auto"/>
      </w:divBdr>
    </w:div>
    <w:div w:id="488712563">
      <w:bodyDiv w:val="1"/>
      <w:marLeft w:val="0"/>
      <w:marRight w:val="0"/>
      <w:marTop w:val="0"/>
      <w:marBottom w:val="0"/>
      <w:divBdr>
        <w:top w:val="none" w:sz="0" w:space="0" w:color="auto"/>
        <w:left w:val="none" w:sz="0" w:space="0" w:color="auto"/>
        <w:bottom w:val="none" w:sz="0" w:space="0" w:color="auto"/>
        <w:right w:val="none" w:sz="0" w:space="0" w:color="auto"/>
      </w:divBdr>
    </w:div>
    <w:div w:id="524175749">
      <w:bodyDiv w:val="1"/>
      <w:marLeft w:val="0"/>
      <w:marRight w:val="0"/>
      <w:marTop w:val="0"/>
      <w:marBottom w:val="0"/>
      <w:divBdr>
        <w:top w:val="none" w:sz="0" w:space="0" w:color="auto"/>
        <w:left w:val="none" w:sz="0" w:space="0" w:color="auto"/>
        <w:bottom w:val="none" w:sz="0" w:space="0" w:color="auto"/>
        <w:right w:val="none" w:sz="0" w:space="0" w:color="auto"/>
      </w:divBdr>
    </w:div>
    <w:div w:id="526068179">
      <w:bodyDiv w:val="1"/>
      <w:marLeft w:val="0"/>
      <w:marRight w:val="0"/>
      <w:marTop w:val="0"/>
      <w:marBottom w:val="0"/>
      <w:divBdr>
        <w:top w:val="none" w:sz="0" w:space="0" w:color="auto"/>
        <w:left w:val="none" w:sz="0" w:space="0" w:color="auto"/>
        <w:bottom w:val="none" w:sz="0" w:space="0" w:color="auto"/>
        <w:right w:val="none" w:sz="0" w:space="0" w:color="auto"/>
      </w:divBdr>
    </w:div>
    <w:div w:id="529997391">
      <w:bodyDiv w:val="1"/>
      <w:marLeft w:val="0"/>
      <w:marRight w:val="0"/>
      <w:marTop w:val="0"/>
      <w:marBottom w:val="0"/>
      <w:divBdr>
        <w:top w:val="none" w:sz="0" w:space="0" w:color="auto"/>
        <w:left w:val="none" w:sz="0" w:space="0" w:color="auto"/>
        <w:bottom w:val="none" w:sz="0" w:space="0" w:color="auto"/>
        <w:right w:val="none" w:sz="0" w:space="0" w:color="auto"/>
      </w:divBdr>
    </w:div>
    <w:div w:id="536622327">
      <w:bodyDiv w:val="1"/>
      <w:marLeft w:val="0"/>
      <w:marRight w:val="0"/>
      <w:marTop w:val="0"/>
      <w:marBottom w:val="0"/>
      <w:divBdr>
        <w:top w:val="none" w:sz="0" w:space="0" w:color="auto"/>
        <w:left w:val="none" w:sz="0" w:space="0" w:color="auto"/>
        <w:bottom w:val="none" w:sz="0" w:space="0" w:color="auto"/>
        <w:right w:val="none" w:sz="0" w:space="0" w:color="auto"/>
      </w:divBdr>
    </w:div>
    <w:div w:id="555354554">
      <w:bodyDiv w:val="1"/>
      <w:marLeft w:val="0"/>
      <w:marRight w:val="0"/>
      <w:marTop w:val="0"/>
      <w:marBottom w:val="0"/>
      <w:divBdr>
        <w:top w:val="none" w:sz="0" w:space="0" w:color="auto"/>
        <w:left w:val="none" w:sz="0" w:space="0" w:color="auto"/>
        <w:bottom w:val="none" w:sz="0" w:space="0" w:color="auto"/>
        <w:right w:val="none" w:sz="0" w:space="0" w:color="auto"/>
      </w:divBdr>
    </w:div>
    <w:div w:id="576206555">
      <w:bodyDiv w:val="1"/>
      <w:marLeft w:val="0"/>
      <w:marRight w:val="0"/>
      <w:marTop w:val="0"/>
      <w:marBottom w:val="0"/>
      <w:divBdr>
        <w:top w:val="none" w:sz="0" w:space="0" w:color="auto"/>
        <w:left w:val="none" w:sz="0" w:space="0" w:color="auto"/>
        <w:bottom w:val="none" w:sz="0" w:space="0" w:color="auto"/>
        <w:right w:val="none" w:sz="0" w:space="0" w:color="auto"/>
      </w:divBdr>
    </w:div>
    <w:div w:id="606884865">
      <w:bodyDiv w:val="1"/>
      <w:marLeft w:val="0"/>
      <w:marRight w:val="0"/>
      <w:marTop w:val="0"/>
      <w:marBottom w:val="0"/>
      <w:divBdr>
        <w:top w:val="none" w:sz="0" w:space="0" w:color="auto"/>
        <w:left w:val="none" w:sz="0" w:space="0" w:color="auto"/>
        <w:bottom w:val="none" w:sz="0" w:space="0" w:color="auto"/>
        <w:right w:val="none" w:sz="0" w:space="0" w:color="auto"/>
      </w:divBdr>
    </w:div>
    <w:div w:id="610866785">
      <w:bodyDiv w:val="1"/>
      <w:marLeft w:val="0"/>
      <w:marRight w:val="0"/>
      <w:marTop w:val="0"/>
      <w:marBottom w:val="0"/>
      <w:divBdr>
        <w:top w:val="none" w:sz="0" w:space="0" w:color="auto"/>
        <w:left w:val="none" w:sz="0" w:space="0" w:color="auto"/>
        <w:bottom w:val="none" w:sz="0" w:space="0" w:color="auto"/>
        <w:right w:val="none" w:sz="0" w:space="0" w:color="auto"/>
      </w:divBdr>
    </w:div>
    <w:div w:id="657417755">
      <w:bodyDiv w:val="1"/>
      <w:marLeft w:val="0"/>
      <w:marRight w:val="0"/>
      <w:marTop w:val="0"/>
      <w:marBottom w:val="0"/>
      <w:divBdr>
        <w:top w:val="none" w:sz="0" w:space="0" w:color="auto"/>
        <w:left w:val="none" w:sz="0" w:space="0" w:color="auto"/>
        <w:bottom w:val="none" w:sz="0" w:space="0" w:color="auto"/>
        <w:right w:val="none" w:sz="0" w:space="0" w:color="auto"/>
      </w:divBdr>
    </w:div>
    <w:div w:id="681514684">
      <w:bodyDiv w:val="1"/>
      <w:marLeft w:val="0"/>
      <w:marRight w:val="0"/>
      <w:marTop w:val="0"/>
      <w:marBottom w:val="0"/>
      <w:divBdr>
        <w:top w:val="none" w:sz="0" w:space="0" w:color="auto"/>
        <w:left w:val="none" w:sz="0" w:space="0" w:color="auto"/>
        <w:bottom w:val="none" w:sz="0" w:space="0" w:color="auto"/>
        <w:right w:val="none" w:sz="0" w:space="0" w:color="auto"/>
      </w:divBdr>
    </w:div>
    <w:div w:id="683165169">
      <w:bodyDiv w:val="1"/>
      <w:marLeft w:val="0"/>
      <w:marRight w:val="0"/>
      <w:marTop w:val="0"/>
      <w:marBottom w:val="0"/>
      <w:divBdr>
        <w:top w:val="none" w:sz="0" w:space="0" w:color="auto"/>
        <w:left w:val="none" w:sz="0" w:space="0" w:color="auto"/>
        <w:bottom w:val="none" w:sz="0" w:space="0" w:color="auto"/>
        <w:right w:val="none" w:sz="0" w:space="0" w:color="auto"/>
      </w:divBdr>
    </w:div>
    <w:div w:id="692340422">
      <w:bodyDiv w:val="1"/>
      <w:marLeft w:val="0"/>
      <w:marRight w:val="0"/>
      <w:marTop w:val="0"/>
      <w:marBottom w:val="0"/>
      <w:divBdr>
        <w:top w:val="none" w:sz="0" w:space="0" w:color="auto"/>
        <w:left w:val="none" w:sz="0" w:space="0" w:color="auto"/>
        <w:bottom w:val="none" w:sz="0" w:space="0" w:color="auto"/>
        <w:right w:val="none" w:sz="0" w:space="0" w:color="auto"/>
      </w:divBdr>
    </w:div>
    <w:div w:id="715934812">
      <w:bodyDiv w:val="1"/>
      <w:marLeft w:val="0"/>
      <w:marRight w:val="0"/>
      <w:marTop w:val="0"/>
      <w:marBottom w:val="0"/>
      <w:divBdr>
        <w:top w:val="none" w:sz="0" w:space="0" w:color="auto"/>
        <w:left w:val="none" w:sz="0" w:space="0" w:color="auto"/>
        <w:bottom w:val="none" w:sz="0" w:space="0" w:color="auto"/>
        <w:right w:val="none" w:sz="0" w:space="0" w:color="auto"/>
      </w:divBdr>
    </w:div>
    <w:div w:id="717781540">
      <w:bodyDiv w:val="1"/>
      <w:marLeft w:val="0"/>
      <w:marRight w:val="0"/>
      <w:marTop w:val="0"/>
      <w:marBottom w:val="0"/>
      <w:divBdr>
        <w:top w:val="none" w:sz="0" w:space="0" w:color="auto"/>
        <w:left w:val="none" w:sz="0" w:space="0" w:color="auto"/>
        <w:bottom w:val="none" w:sz="0" w:space="0" w:color="auto"/>
        <w:right w:val="none" w:sz="0" w:space="0" w:color="auto"/>
      </w:divBdr>
    </w:div>
    <w:div w:id="718629518">
      <w:bodyDiv w:val="1"/>
      <w:marLeft w:val="0"/>
      <w:marRight w:val="0"/>
      <w:marTop w:val="0"/>
      <w:marBottom w:val="0"/>
      <w:divBdr>
        <w:top w:val="none" w:sz="0" w:space="0" w:color="auto"/>
        <w:left w:val="none" w:sz="0" w:space="0" w:color="auto"/>
        <w:bottom w:val="none" w:sz="0" w:space="0" w:color="auto"/>
        <w:right w:val="none" w:sz="0" w:space="0" w:color="auto"/>
      </w:divBdr>
    </w:div>
    <w:div w:id="756949753">
      <w:bodyDiv w:val="1"/>
      <w:marLeft w:val="0"/>
      <w:marRight w:val="0"/>
      <w:marTop w:val="0"/>
      <w:marBottom w:val="0"/>
      <w:divBdr>
        <w:top w:val="none" w:sz="0" w:space="0" w:color="auto"/>
        <w:left w:val="none" w:sz="0" w:space="0" w:color="auto"/>
        <w:bottom w:val="none" w:sz="0" w:space="0" w:color="auto"/>
        <w:right w:val="none" w:sz="0" w:space="0" w:color="auto"/>
      </w:divBdr>
    </w:div>
    <w:div w:id="774907458">
      <w:bodyDiv w:val="1"/>
      <w:marLeft w:val="0"/>
      <w:marRight w:val="0"/>
      <w:marTop w:val="0"/>
      <w:marBottom w:val="0"/>
      <w:divBdr>
        <w:top w:val="none" w:sz="0" w:space="0" w:color="auto"/>
        <w:left w:val="none" w:sz="0" w:space="0" w:color="auto"/>
        <w:bottom w:val="none" w:sz="0" w:space="0" w:color="auto"/>
        <w:right w:val="none" w:sz="0" w:space="0" w:color="auto"/>
      </w:divBdr>
    </w:div>
    <w:div w:id="786896552">
      <w:bodyDiv w:val="1"/>
      <w:marLeft w:val="0"/>
      <w:marRight w:val="0"/>
      <w:marTop w:val="0"/>
      <w:marBottom w:val="0"/>
      <w:divBdr>
        <w:top w:val="none" w:sz="0" w:space="0" w:color="auto"/>
        <w:left w:val="none" w:sz="0" w:space="0" w:color="auto"/>
        <w:bottom w:val="none" w:sz="0" w:space="0" w:color="auto"/>
        <w:right w:val="none" w:sz="0" w:space="0" w:color="auto"/>
      </w:divBdr>
    </w:div>
    <w:div w:id="790824024">
      <w:bodyDiv w:val="1"/>
      <w:marLeft w:val="0"/>
      <w:marRight w:val="0"/>
      <w:marTop w:val="0"/>
      <w:marBottom w:val="0"/>
      <w:divBdr>
        <w:top w:val="none" w:sz="0" w:space="0" w:color="auto"/>
        <w:left w:val="none" w:sz="0" w:space="0" w:color="auto"/>
        <w:bottom w:val="none" w:sz="0" w:space="0" w:color="auto"/>
        <w:right w:val="none" w:sz="0" w:space="0" w:color="auto"/>
      </w:divBdr>
    </w:div>
    <w:div w:id="822770333">
      <w:bodyDiv w:val="1"/>
      <w:marLeft w:val="0"/>
      <w:marRight w:val="0"/>
      <w:marTop w:val="0"/>
      <w:marBottom w:val="0"/>
      <w:divBdr>
        <w:top w:val="none" w:sz="0" w:space="0" w:color="auto"/>
        <w:left w:val="none" w:sz="0" w:space="0" w:color="auto"/>
        <w:bottom w:val="none" w:sz="0" w:space="0" w:color="auto"/>
        <w:right w:val="none" w:sz="0" w:space="0" w:color="auto"/>
      </w:divBdr>
    </w:div>
    <w:div w:id="838155430">
      <w:bodyDiv w:val="1"/>
      <w:marLeft w:val="0"/>
      <w:marRight w:val="0"/>
      <w:marTop w:val="0"/>
      <w:marBottom w:val="0"/>
      <w:divBdr>
        <w:top w:val="none" w:sz="0" w:space="0" w:color="auto"/>
        <w:left w:val="none" w:sz="0" w:space="0" w:color="auto"/>
        <w:bottom w:val="none" w:sz="0" w:space="0" w:color="auto"/>
        <w:right w:val="none" w:sz="0" w:space="0" w:color="auto"/>
      </w:divBdr>
    </w:div>
    <w:div w:id="856501265">
      <w:bodyDiv w:val="1"/>
      <w:marLeft w:val="0"/>
      <w:marRight w:val="0"/>
      <w:marTop w:val="0"/>
      <w:marBottom w:val="0"/>
      <w:divBdr>
        <w:top w:val="none" w:sz="0" w:space="0" w:color="auto"/>
        <w:left w:val="none" w:sz="0" w:space="0" w:color="auto"/>
        <w:bottom w:val="none" w:sz="0" w:space="0" w:color="auto"/>
        <w:right w:val="none" w:sz="0" w:space="0" w:color="auto"/>
      </w:divBdr>
    </w:div>
    <w:div w:id="856501516">
      <w:bodyDiv w:val="1"/>
      <w:marLeft w:val="0"/>
      <w:marRight w:val="0"/>
      <w:marTop w:val="0"/>
      <w:marBottom w:val="0"/>
      <w:divBdr>
        <w:top w:val="none" w:sz="0" w:space="0" w:color="auto"/>
        <w:left w:val="none" w:sz="0" w:space="0" w:color="auto"/>
        <w:bottom w:val="none" w:sz="0" w:space="0" w:color="auto"/>
        <w:right w:val="none" w:sz="0" w:space="0" w:color="auto"/>
      </w:divBdr>
    </w:div>
    <w:div w:id="865024601">
      <w:bodyDiv w:val="1"/>
      <w:marLeft w:val="0"/>
      <w:marRight w:val="0"/>
      <w:marTop w:val="0"/>
      <w:marBottom w:val="0"/>
      <w:divBdr>
        <w:top w:val="none" w:sz="0" w:space="0" w:color="auto"/>
        <w:left w:val="none" w:sz="0" w:space="0" w:color="auto"/>
        <w:bottom w:val="none" w:sz="0" w:space="0" w:color="auto"/>
        <w:right w:val="none" w:sz="0" w:space="0" w:color="auto"/>
      </w:divBdr>
    </w:div>
    <w:div w:id="952976166">
      <w:bodyDiv w:val="1"/>
      <w:marLeft w:val="0"/>
      <w:marRight w:val="0"/>
      <w:marTop w:val="0"/>
      <w:marBottom w:val="0"/>
      <w:divBdr>
        <w:top w:val="none" w:sz="0" w:space="0" w:color="auto"/>
        <w:left w:val="none" w:sz="0" w:space="0" w:color="auto"/>
        <w:bottom w:val="none" w:sz="0" w:space="0" w:color="auto"/>
        <w:right w:val="none" w:sz="0" w:space="0" w:color="auto"/>
      </w:divBdr>
    </w:div>
    <w:div w:id="986202890">
      <w:bodyDiv w:val="1"/>
      <w:marLeft w:val="0"/>
      <w:marRight w:val="0"/>
      <w:marTop w:val="0"/>
      <w:marBottom w:val="0"/>
      <w:divBdr>
        <w:top w:val="none" w:sz="0" w:space="0" w:color="auto"/>
        <w:left w:val="none" w:sz="0" w:space="0" w:color="auto"/>
        <w:bottom w:val="none" w:sz="0" w:space="0" w:color="auto"/>
        <w:right w:val="none" w:sz="0" w:space="0" w:color="auto"/>
      </w:divBdr>
    </w:div>
    <w:div w:id="993070312">
      <w:bodyDiv w:val="1"/>
      <w:marLeft w:val="0"/>
      <w:marRight w:val="0"/>
      <w:marTop w:val="0"/>
      <w:marBottom w:val="0"/>
      <w:divBdr>
        <w:top w:val="none" w:sz="0" w:space="0" w:color="auto"/>
        <w:left w:val="none" w:sz="0" w:space="0" w:color="auto"/>
        <w:bottom w:val="none" w:sz="0" w:space="0" w:color="auto"/>
        <w:right w:val="none" w:sz="0" w:space="0" w:color="auto"/>
      </w:divBdr>
    </w:div>
    <w:div w:id="1003976132">
      <w:bodyDiv w:val="1"/>
      <w:marLeft w:val="0"/>
      <w:marRight w:val="0"/>
      <w:marTop w:val="0"/>
      <w:marBottom w:val="0"/>
      <w:divBdr>
        <w:top w:val="none" w:sz="0" w:space="0" w:color="auto"/>
        <w:left w:val="none" w:sz="0" w:space="0" w:color="auto"/>
        <w:bottom w:val="none" w:sz="0" w:space="0" w:color="auto"/>
        <w:right w:val="none" w:sz="0" w:space="0" w:color="auto"/>
      </w:divBdr>
    </w:div>
    <w:div w:id="1014186266">
      <w:bodyDiv w:val="1"/>
      <w:marLeft w:val="0"/>
      <w:marRight w:val="0"/>
      <w:marTop w:val="0"/>
      <w:marBottom w:val="0"/>
      <w:divBdr>
        <w:top w:val="none" w:sz="0" w:space="0" w:color="auto"/>
        <w:left w:val="none" w:sz="0" w:space="0" w:color="auto"/>
        <w:bottom w:val="none" w:sz="0" w:space="0" w:color="auto"/>
        <w:right w:val="none" w:sz="0" w:space="0" w:color="auto"/>
      </w:divBdr>
    </w:div>
    <w:div w:id="1039823685">
      <w:bodyDiv w:val="1"/>
      <w:marLeft w:val="0"/>
      <w:marRight w:val="0"/>
      <w:marTop w:val="0"/>
      <w:marBottom w:val="0"/>
      <w:divBdr>
        <w:top w:val="none" w:sz="0" w:space="0" w:color="auto"/>
        <w:left w:val="none" w:sz="0" w:space="0" w:color="auto"/>
        <w:bottom w:val="none" w:sz="0" w:space="0" w:color="auto"/>
        <w:right w:val="none" w:sz="0" w:space="0" w:color="auto"/>
      </w:divBdr>
    </w:div>
    <w:div w:id="1054934832">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sChild>
        <w:div w:id="1356610579">
          <w:marLeft w:val="0"/>
          <w:marRight w:val="0"/>
          <w:marTop w:val="0"/>
          <w:marBottom w:val="0"/>
          <w:divBdr>
            <w:top w:val="none" w:sz="0" w:space="0" w:color="auto"/>
            <w:left w:val="none" w:sz="0" w:space="0" w:color="auto"/>
            <w:bottom w:val="none" w:sz="0" w:space="0" w:color="auto"/>
            <w:right w:val="none" w:sz="0" w:space="0" w:color="auto"/>
          </w:divBdr>
          <w:divsChild>
            <w:div w:id="4128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0638">
      <w:bodyDiv w:val="1"/>
      <w:marLeft w:val="0"/>
      <w:marRight w:val="0"/>
      <w:marTop w:val="0"/>
      <w:marBottom w:val="0"/>
      <w:divBdr>
        <w:top w:val="none" w:sz="0" w:space="0" w:color="auto"/>
        <w:left w:val="none" w:sz="0" w:space="0" w:color="auto"/>
        <w:bottom w:val="none" w:sz="0" w:space="0" w:color="auto"/>
        <w:right w:val="none" w:sz="0" w:space="0" w:color="auto"/>
      </w:divBdr>
    </w:div>
    <w:div w:id="1138455347">
      <w:bodyDiv w:val="1"/>
      <w:marLeft w:val="0"/>
      <w:marRight w:val="0"/>
      <w:marTop w:val="0"/>
      <w:marBottom w:val="0"/>
      <w:divBdr>
        <w:top w:val="none" w:sz="0" w:space="0" w:color="auto"/>
        <w:left w:val="none" w:sz="0" w:space="0" w:color="auto"/>
        <w:bottom w:val="none" w:sz="0" w:space="0" w:color="auto"/>
        <w:right w:val="none" w:sz="0" w:space="0" w:color="auto"/>
      </w:divBdr>
    </w:div>
    <w:div w:id="1159803672">
      <w:bodyDiv w:val="1"/>
      <w:marLeft w:val="0"/>
      <w:marRight w:val="0"/>
      <w:marTop w:val="0"/>
      <w:marBottom w:val="0"/>
      <w:divBdr>
        <w:top w:val="none" w:sz="0" w:space="0" w:color="auto"/>
        <w:left w:val="none" w:sz="0" w:space="0" w:color="auto"/>
        <w:bottom w:val="none" w:sz="0" w:space="0" w:color="auto"/>
        <w:right w:val="none" w:sz="0" w:space="0" w:color="auto"/>
      </w:divBdr>
    </w:div>
    <w:div w:id="1162238446">
      <w:bodyDiv w:val="1"/>
      <w:marLeft w:val="0"/>
      <w:marRight w:val="0"/>
      <w:marTop w:val="0"/>
      <w:marBottom w:val="0"/>
      <w:divBdr>
        <w:top w:val="none" w:sz="0" w:space="0" w:color="auto"/>
        <w:left w:val="none" w:sz="0" w:space="0" w:color="auto"/>
        <w:bottom w:val="none" w:sz="0" w:space="0" w:color="auto"/>
        <w:right w:val="none" w:sz="0" w:space="0" w:color="auto"/>
      </w:divBdr>
    </w:div>
    <w:div w:id="1183544954">
      <w:bodyDiv w:val="1"/>
      <w:marLeft w:val="0"/>
      <w:marRight w:val="0"/>
      <w:marTop w:val="0"/>
      <w:marBottom w:val="0"/>
      <w:divBdr>
        <w:top w:val="none" w:sz="0" w:space="0" w:color="auto"/>
        <w:left w:val="none" w:sz="0" w:space="0" w:color="auto"/>
        <w:bottom w:val="none" w:sz="0" w:space="0" w:color="auto"/>
        <w:right w:val="none" w:sz="0" w:space="0" w:color="auto"/>
      </w:divBdr>
    </w:div>
    <w:div w:id="1189248174">
      <w:bodyDiv w:val="1"/>
      <w:marLeft w:val="0"/>
      <w:marRight w:val="0"/>
      <w:marTop w:val="0"/>
      <w:marBottom w:val="0"/>
      <w:divBdr>
        <w:top w:val="none" w:sz="0" w:space="0" w:color="auto"/>
        <w:left w:val="none" w:sz="0" w:space="0" w:color="auto"/>
        <w:bottom w:val="none" w:sz="0" w:space="0" w:color="auto"/>
        <w:right w:val="none" w:sz="0" w:space="0" w:color="auto"/>
      </w:divBdr>
    </w:div>
    <w:div w:id="1207447579">
      <w:bodyDiv w:val="1"/>
      <w:marLeft w:val="0"/>
      <w:marRight w:val="0"/>
      <w:marTop w:val="0"/>
      <w:marBottom w:val="0"/>
      <w:divBdr>
        <w:top w:val="none" w:sz="0" w:space="0" w:color="auto"/>
        <w:left w:val="none" w:sz="0" w:space="0" w:color="auto"/>
        <w:bottom w:val="none" w:sz="0" w:space="0" w:color="auto"/>
        <w:right w:val="none" w:sz="0" w:space="0" w:color="auto"/>
      </w:divBdr>
    </w:div>
    <w:div w:id="1218053146">
      <w:bodyDiv w:val="1"/>
      <w:marLeft w:val="0"/>
      <w:marRight w:val="0"/>
      <w:marTop w:val="0"/>
      <w:marBottom w:val="0"/>
      <w:divBdr>
        <w:top w:val="none" w:sz="0" w:space="0" w:color="auto"/>
        <w:left w:val="none" w:sz="0" w:space="0" w:color="auto"/>
        <w:bottom w:val="none" w:sz="0" w:space="0" w:color="auto"/>
        <w:right w:val="none" w:sz="0" w:space="0" w:color="auto"/>
      </w:divBdr>
    </w:div>
    <w:div w:id="1262030407">
      <w:bodyDiv w:val="1"/>
      <w:marLeft w:val="0"/>
      <w:marRight w:val="0"/>
      <w:marTop w:val="0"/>
      <w:marBottom w:val="0"/>
      <w:divBdr>
        <w:top w:val="none" w:sz="0" w:space="0" w:color="auto"/>
        <w:left w:val="none" w:sz="0" w:space="0" w:color="auto"/>
        <w:bottom w:val="none" w:sz="0" w:space="0" w:color="auto"/>
        <w:right w:val="none" w:sz="0" w:space="0" w:color="auto"/>
      </w:divBdr>
    </w:div>
    <w:div w:id="1270355057">
      <w:bodyDiv w:val="1"/>
      <w:marLeft w:val="0"/>
      <w:marRight w:val="0"/>
      <w:marTop w:val="0"/>
      <w:marBottom w:val="0"/>
      <w:divBdr>
        <w:top w:val="none" w:sz="0" w:space="0" w:color="auto"/>
        <w:left w:val="none" w:sz="0" w:space="0" w:color="auto"/>
        <w:bottom w:val="none" w:sz="0" w:space="0" w:color="auto"/>
        <w:right w:val="none" w:sz="0" w:space="0" w:color="auto"/>
      </w:divBdr>
    </w:div>
    <w:div w:id="1278216460">
      <w:bodyDiv w:val="1"/>
      <w:marLeft w:val="0"/>
      <w:marRight w:val="0"/>
      <w:marTop w:val="0"/>
      <w:marBottom w:val="0"/>
      <w:divBdr>
        <w:top w:val="none" w:sz="0" w:space="0" w:color="auto"/>
        <w:left w:val="none" w:sz="0" w:space="0" w:color="auto"/>
        <w:bottom w:val="none" w:sz="0" w:space="0" w:color="auto"/>
        <w:right w:val="none" w:sz="0" w:space="0" w:color="auto"/>
      </w:divBdr>
    </w:div>
    <w:div w:id="1289244300">
      <w:bodyDiv w:val="1"/>
      <w:marLeft w:val="0"/>
      <w:marRight w:val="0"/>
      <w:marTop w:val="0"/>
      <w:marBottom w:val="0"/>
      <w:divBdr>
        <w:top w:val="none" w:sz="0" w:space="0" w:color="auto"/>
        <w:left w:val="none" w:sz="0" w:space="0" w:color="auto"/>
        <w:bottom w:val="none" w:sz="0" w:space="0" w:color="auto"/>
        <w:right w:val="none" w:sz="0" w:space="0" w:color="auto"/>
      </w:divBdr>
    </w:div>
    <w:div w:id="1321033383">
      <w:bodyDiv w:val="1"/>
      <w:marLeft w:val="0"/>
      <w:marRight w:val="0"/>
      <w:marTop w:val="0"/>
      <w:marBottom w:val="0"/>
      <w:divBdr>
        <w:top w:val="none" w:sz="0" w:space="0" w:color="auto"/>
        <w:left w:val="none" w:sz="0" w:space="0" w:color="auto"/>
        <w:bottom w:val="none" w:sz="0" w:space="0" w:color="auto"/>
        <w:right w:val="none" w:sz="0" w:space="0" w:color="auto"/>
      </w:divBdr>
    </w:div>
    <w:div w:id="1321737224">
      <w:bodyDiv w:val="1"/>
      <w:marLeft w:val="0"/>
      <w:marRight w:val="0"/>
      <w:marTop w:val="0"/>
      <w:marBottom w:val="0"/>
      <w:divBdr>
        <w:top w:val="none" w:sz="0" w:space="0" w:color="auto"/>
        <w:left w:val="none" w:sz="0" w:space="0" w:color="auto"/>
        <w:bottom w:val="none" w:sz="0" w:space="0" w:color="auto"/>
        <w:right w:val="none" w:sz="0" w:space="0" w:color="auto"/>
      </w:divBdr>
    </w:div>
    <w:div w:id="1356419187">
      <w:bodyDiv w:val="1"/>
      <w:marLeft w:val="0"/>
      <w:marRight w:val="0"/>
      <w:marTop w:val="0"/>
      <w:marBottom w:val="0"/>
      <w:divBdr>
        <w:top w:val="none" w:sz="0" w:space="0" w:color="auto"/>
        <w:left w:val="none" w:sz="0" w:space="0" w:color="auto"/>
        <w:bottom w:val="none" w:sz="0" w:space="0" w:color="auto"/>
        <w:right w:val="none" w:sz="0" w:space="0" w:color="auto"/>
      </w:divBdr>
    </w:div>
    <w:div w:id="1361784647">
      <w:bodyDiv w:val="1"/>
      <w:marLeft w:val="0"/>
      <w:marRight w:val="0"/>
      <w:marTop w:val="0"/>
      <w:marBottom w:val="0"/>
      <w:divBdr>
        <w:top w:val="none" w:sz="0" w:space="0" w:color="auto"/>
        <w:left w:val="none" w:sz="0" w:space="0" w:color="auto"/>
        <w:bottom w:val="none" w:sz="0" w:space="0" w:color="auto"/>
        <w:right w:val="none" w:sz="0" w:space="0" w:color="auto"/>
      </w:divBdr>
    </w:div>
    <w:div w:id="1405251407">
      <w:bodyDiv w:val="1"/>
      <w:marLeft w:val="0"/>
      <w:marRight w:val="0"/>
      <w:marTop w:val="0"/>
      <w:marBottom w:val="0"/>
      <w:divBdr>
        <w:top w:val="none" w:sz="0" w:space="0" w:color="auto"/>
        <w:left w:val="none" w:sz="0" w:space="0" w:color="auto"/>
        <w:bottom w:val="none" w:sz="0" w:space="0" w:color="auto"/>
        <w:right w:val="none" w:sz="0" w:space="0" w:color="auto"/>
      </w:divBdr>
    </w:div>
    <w:div w:id="1434669657">
      <w:bodyDiv w:val="1"/>
      <w:marLeft w:val="0"/>
      <w:marRight w:val="0"/>
      <w:marTop w:val="0"/>
      <w:marBottom w:val="0"/>
      <w:divBdr>
        <w:top w:val="none" w:sz="0" w:space="0" w:color="auto"/>
        <w:left w:val="none" w:sz="0" w:space="0" w:color="auto"/>
        <w:bottom w:val="none" w:sz="0" w:space="0" w:color="auto"/>
        <w:right w:val="none" w:sz="0" w:space="0" w:color="auto"/>
      </w:divBdr>
    </w:div>
    <w:div w:id="1438066420">
      <w:bodyDiv w:val="1"/>
      <w:marLeft w:val="0"/>
      <w:marRight w:val="0"/>
      <w:marTop w:val="0"/>
      <w:marBottom w:val="0"/>
      <w:divBdr>
        <w:top w:val="none" w:sz="0" w:space="0" w:color="auto"/>
        <w:left w:val="none" w:sz="0" w:space="0" w:color="auto"/>
        <w:bottom w:val="none" w:sz="0" w:space="0" w:color="auto"/>
        <w:right w:val="none" w:sz="0" w:space="0" w:color="auto"/>
      </w:divBdr>
    </w:div>
    <w:div w:id="1445882807">
      <w:bodyDiv w:val="1"/>
      <w:marLeft w:val="0"/>
      <w:marRight w:val="0"/>
      <w:marTop w:val="0"/>
      <w:marBottom w:val="0"/>
      <w:divBdr>
        <w:top w:val="none" w:sz="0" w:space="0" w:color="auto"/>
        <w:left w:val="none" w:sz="0" w:space="0" w:color="auto"/>
        <w:bottom w:val="none" w:sz="0" w:space="0" w:color="auto"/>
        <w:right w:val="none" w:sz="0" w:space="0" w:color="auto"/>
      </w:divBdr>
    </w:div>
    <w:div w:id="1452287007">
      <w:bodyDiv w:val="1"/>
      <w:marLeft w:val="0"/>
      <w:marRight w:val="0"/>
      <w:marTop w:val="0"/>
      <w:marBottom w:val="0"/>
      <w:divBdr>
        <w:top w:val="none" w:sz="0" w:space="0" w:color="auto"/>
        <w:left w:val="none" w:sz="0" w:space="0" w:color="auto"/>
        <w:bottom w:val="none" w:sz="0" w:space="0" w:color="auto"/>
        <w:right w:val="none" w:sz="0" w:space="0" w:color="auto"/>
      </w:divBdr>
    </w:div>
    <w:div w:id="1514689113">
      <w:bodyDiv w:val="1"/>
      <w:marLeft w:val="0"/>
      <w:marRight w:val="0"/>
      <w:marTop w:val="0"/>
      <w:marBottom w:val="0"/>
      <w:divBdr>
        <w:top w:val="none" w:sz="0" w:space="0" w:color="auto"/>
        <w:left w:val="none" w:sz="0" w:space="0" w:color="auto"/>
        <w:bottom w:val="none" w:sz="0" w:space="0" w:color="auto"/>
        <w:right w:val="none" w:sz="0" w:space="0" w:color="auto"/>
      </w:divBdr>
    </w:div>
    <w:div w:id="1537809857">
      <w:bodyDiv w:val="1"/>
      <w:marLeft w:val="0"/>
      <w:marRight w:val="0"/>
      <w:marTop w:val="0"/>
      <w:marBottom w:val="0"/>
      <w:divBdr>
        <w:top w:val="none" w:sz="0" w:space="0" w:color="auto"/>
        <w:left w:val="none" w:sz="0" w:space="0" w:color="auto"/>
        <w:bottom w:val="none" w:sz="0" w:space="0" w:color="auto"/>
        <w:right w:val="none" w:sz="0" w:space="0" w:color="auto"/>
      </w:divBdr>
    </w:div>
    <w:div w:id="1539269980">
      <w:bodyDiv w:val="1"/>
      <w:marLeft w:val="0"/>
      <w:marRight w:val="0"/>
      <w:marTop w:val="0"/>
      <w:marBottom w:val="0"/>
      <w:divBdr>
        <w:top w:val="none" w:sz="0" w:space="0" w:color="auto"/>
        <w:left w:val="none" w:sz="0" w:space="0" w:color="auto"/>
        <w:bottom w:val="none" w:sz="0" w:space="0" w:color="auto"/>
        <w:right w:val="none" w:sz="0" w:space="0" w:color="auto"/>
      </w:divBdr>
    </w:div>
    <w:div w:id="1541474579">
      <w:bodyDiv w:val="1"/>
      <w:marLeft w:val="0"/>
      <w:marRight w:val="0"/>
      <w:marTop w:val="0"/>
      <w:marBottom w:val="0"/>
      <w:divBdr>
        <w:top w:val="none" w:sz="0" w:space="0" w:color="auto"/>
        <w:left w:val="none" w:sz="0" w:space="0" w:color="auto"/>
        <w:bottom w:val="none" w:sz="0" w:space="0" w:color="auto"/>
        <w:right w:val="none" w:sz="0" w:space="0" w:color="auto"/>
      </w:divBdr>
    </w:div>
    <w:div w:id="1541740648">
      <w:bodyDiv w:val="1"/>
      <w:marLeft w:val="0"/>
      <w:marRight w:val="0"/>
      <w:marTop w:val="0"/>
      <w:marBottom w:val="0"/>
      <w:divBdr>
        <w:top w:val="none" w:sz="0" w:space="0" w:color="auto"/>
        <w:left w:val="none" w:sz="0" w:space="0" w:color="auto"/>
        <w:bottom w:val="none" w:sz="0" w:space="0" w:color="auto"/>
        <w:right w:val="none" w:sz="0" w:space="0" w:color="auto"/>
      </w:divBdr>
    </w:div>
    <w:div w:id="1543711756">
      <w:bodyDiv w:val="1"/>
      <w:marLeft w:val="0"/>
      <w:marRight w:val="0"/>
      <w:marTop w:val="0"/>
      <w:marBottom w:val="0"/>
      <w:divBdr>
        <w:top w:val="none" w:sz="0" w:space="0" w:color="auto"/>
        <w:left w:val="none" w:sz="0" w:space="0" w:color="auto"/>
        <w:bottom w:val="none" w:sz="0" w:space="0" w:color="auto"/>
        <w:right w:val="none" w:sz="0" w:space="0" w:color="auto"/>
      </w:divBdr>
    </w:div>
    <w:div w:id="1619681457">
      <w:bodyDiv w:val="1"/>
      <w:marLeft w:val="0"/>
      <w:marRight w:val="0"/>
      <w:marTop w:val="0"/>
      <w:marBottom w:val="0"/>
      <w:divBdr>
        <w:top w:val="none" w:sz="0" w:space="0" w:color="auto"/>
        <w:left w:val="none" w:sz="0" w:space="0" w:color="auto"/>
        <w:bottom w:val="none" w:sz="0" w:space="0" w:color="auto"/>
        <w:right w:val="none" w:sz="0" w:space="0" w:color="auto"/>
      </w:divBdr>
    </w:div>
    <w:div w:id="1663582897">
      <w:bodyDiv w:val="1"/>
      <w:marLeft w:val="0"/>
      <w:marRight w:val="0"/>
      <w:marTop w:val="0"/>
      <w:marBottom w:val="0"/>
      <w:divBdr>
        <w:top w:val="none" w:sz="0" w:space="0" w:color="auto"/>
        <w:left w:val="none" w:sz="0" w:space="0" w:color="auto"/>
        <w:bottom w:val="none" w:sz="0" w:space="0" w:color="auto"/>
        <w:right w:val="none" w:sz="0" w:space="0" w:color="auto"/>
      </w:divBdr>
    </w:div>
    <w:div w:id="1668442811">
      <w:bodyDiv w:val="1"/>
      <w:marLeft w:val="0"/>
      <w:marRight w:val="0"/>
      <w:marTop w:val="0"/>
      <w:marBottom w:val="0"/>
      <w:divBdr>
        <w:top w:val="none" w:sz="0" w:space="0" w:color="auto"/>
        <w:left w:val="none" w:sz="0" w:space="0" w:color="auto"/>
        <w:bottom w:val="none" w:sz="0" w:space="0" w:color="auto"/>
        <w:right w:val="none" w:sz="0" w:space="0" w:color="auto"/>
      </w:divBdr>
    </w:div>
    <w:div w:id="1670450335">
      <w:bodyDiv w:val="1"/>
      <w:marLeft w:val="0"/>
      <w:marRight w:val="0"/>
      <w:marTop w:val="0"/>
      <w:marBottom w:val="0"/>
      <w:divBdr>
        <w:top w:val="none" w:sz="0" w:space="0" w:color="auto"/>
        <w:left w:val="none" w:sz="0" w:space="0" w:color="auto"/>
        <w:bottom w:val="none" w:sz="0" w:space="0" w:color="auto"/>
        <w:right w:val="none" w:sz="0" w:space="0" w:color="auto"/>
      </w:divBdr>
    </w:div>
    <w:div w:id="1677338407">
      <w:bodyDiv w:val="1"/>
      <w:marLeft w:val="0"/>
      <w:marRight w:val="0"/>
      <w:marTop w:val="0"/>
      <w:marBottom w:val="0"/>
      <w:divBdr>
        <w:top w:val="none" w:sz="0" w:space="0" w:color="auto"/>
        <w:left w:val="none" w:sz="0" w:space="0" w:color="auto"/>
        <w:bottom w:val="none" w:sz="0" w:space="0" w:color="auto"/>
        <w:right w:val="none" w:sz="0" w:space="0" w:color="auto"/>
      </w:divBdr>
    </w:div>
    <w:div w:id="1678386764">
      <w:bodyDiv w:val="1"/>
      <w:marLeft w:val="0"/>
      <w:marRight w:val="0"/>
      <w:marTop w:val="0"/>
      <w:marBottom w:val="0"/>
      <w:divBdr>
        <w:top w:val="none" w:sz="0" w:space="0" w:color="auto"/>
        <w:left w:val="none" w:sz="0" w:space="0" w:color="auto"/>
        <w:bottom w:val="none" w:sz="0" w:space="0" w:color="auto"/>
        <w:right w:val="none" w:sz="0" w:space="0" w:color="auto"/>
      </w:divBdr>
    </w:div>
    <w:div w:id="1704790356">
      <w:bodyDiv w:val="1"/>
      <w:marLeft w:val="0"/>
      <w:marRight w:val="0"/>
      <w:marTop w:val="0"/>
      <w:marBottom w:val="0"/>
      <w:divBdr>
        <w:top w:val="none" w:sz="0" w:space="0" w:color="auto"/>
        <w:left w:val="none" w:sz="0" w:space="0" w:color="auto"/>
        <w:bottom w:val="none" w:sz="0" w:space="0" w:color="auto"/>
        <w:right w:val="none" w:sz="0" w:space="0" w:color="auto"/>
      </w:divBdr>
    </w:div>
    <w:div w:id="1747072921">
      <w:bodyDiv w:val="1"/>
      <w:marLeft w:val="0"/>
      <w:marRight w:val="0"/>
      <w:marTop w:val="0"/>
      <w:marBottom w:val="0"/>
      <w:divBdr>
        <w:top w:val="none" w:sz="0" w:space="0" w:color="auto"/>
        <w:left w:val="none" w:sz="0" w:space="0" w:color="auto"/>
        <w:bottom w:val="none" w:sz="0" w:space="0" w:color="auto"/>
        <w:right w:val="none" w:sz="0" w:space="0" w:color="auto"/>
      </w:divBdr>
    </w:div>
    <w:div w:id="1749158628">
      <w:bodyDiv w:val="1"/>
      <w:marLeft w:val="0"/>
      <w:marRight w:val="0"/>
      <w:marTop w:val="0"/>
      <w:marBottom w:val="0"/>
      <w:divBdr>
        <w:top w:val="none" w:sz="0" w:space="0" w:color="auto"/>
        <w:left w:val="none" w:sz="0" w:space="0" w:color="auto"/>
        <w:bottom w:val="none" w:sz="0" w:space="0" w:color="auto"/>
        <w:right w:val="none" w:sz="0" w:space="0" w:color="auto"/>
      </w:divBdr>
    </w:div>
    <w:div w:id="1752505212">
      <w:bodyDiv w:val="1"/>
      <w:marLeft w:val="0"/>
      <w:marRight w:val="0"/>
      <w:marTop w:val="0"/>
      <w:marBottom w:val="0"/>
      <w:divBdr>
        <w:top w:val="none" w:sz="0" w:space="0" w:color="auto"/>
        <w:left w:val="none" w:sz="0" w:space="0" w:color="auto"/>
        <w:bottom w:val="none" w:sz="0" w:space="0" w:color="auto"/>
        <w:right w:val="none" w:sz="0" w:space="0" w:color="auto"/>
      </w:divBdr>
    </w:div>
    <w:div w:id="1764035759">
      <w:bodyDiv w:val="1"/>
      <w:marLeft w:val="0"/>
      <w:marRight w:val="0"/>
      <w:marTop w:val="0"/>
      <w:marBottom w:val="0"/>
      <w:divBdr>
        <w:top w:val="none" w:sz="0" w:space="0" w:color="auto"/>
        <w:left w:val="none" w:sz="0" w:space="0" w:color="auto"/>
        <w:bottom w:val="none" w:sz="0" w:space="0" w:color="auto"/>
        <w:right w:val="none" w:sz="0" w:space="0" w:color="auto"/>
      </w:divBdr>
      <w:divsChild>
        <w:div w:id="1075319108">
          <w:marLeft w:val="0"/>
          <w:marRight w:val="0"/>
          <w:marTop w:val="0"/>
          <w:marBottom w:val="0"/>
          <w:divBdr>
            <w:top w:val="none" w:sz="0" w:space="0" w:color="auto"/>
            <w:left w:val="none" w:sz="0" w:space="0" w:color="auto"/>
            <w:bottom w:val="none" w:sz="0" w:space="0" w:color="auto"/>
            <w:right w:val="none" w:sz="0" w:space="0" w:color="auto"/>
          </w:divBdr>
          <w:divsChild>
            <w:div w:id="1121266829">
              <w:marLeft w:val="0"/>
              <w:marRight w:val="0"/>
              <w:marTop w:val="0"/>
              <w:marBottom w:val="0"/>
              <w:divBdr>
                <w:top w:val="none" w:sz="0" w:space="0" w:color="auto"/>
                <w:left w:val="none" w:sz="0" w:space="0" w:color="auto"/>
                <w:bottom w:val="none" w:sz="0" w:space="0" w:color="auto"/>
                <w:right w:val="none" w:sz="0" w:space="0" w:color="auto"/>
              </w:divBdr>
              <w:divsChild>
                <w:div w:id="2013408824">
                  <w:marLeft w:val="0"/>
                  <w:marRight w:val="0"/>
                  <w:marTop w:val="720"/>
                  <w:marBottom w:val="0"/>
                  <w:divBdr>
                    <w:top w:val="none" w:sz="0" w:space="0" w:color="auto"/>
                    <w:left w:val="none" w:sz="0" w:space="0" w:color="auto"/>
                    <w:bottom w:val="none" w:sz="0" w:space="0" w:color="auto"/>
                    <w:right w:val="none" w:sz="0" w:space="0" w:color="auto"/>
                  </w:divBdr>
                  <w:divsChild>
                    <w:div w:id="791364629">
                      <w:marLeft w:val="0"/>
                      <w:marRight w:val="0"/>
                      <w:marTop w:val="0"/>
                      <w:marBottom w:val="0"/>
                      <w:divBdr>
                        <w:top w:val="single" w:sz="6" w:space="15" w:color="DEDEDE"/>
                        <w:left w:val="single" w:sz="6" w:space="8" w:color="DEDEDE"/>
                        <w:bottom w:val="single" w:sz="6" w:space="15" w:color="DEDEDE"/>
                        <w:right w:val="single" w:sz="6" w:space="8" w:color="DEDEDE"/>
                      </w:divBdr>
                      <w:divsChild>
                        <w:div w:id="1482310261">
                          <w:marLeft w:val="0"/>
                          <w:marRight w:val="0"/>
                          <w:marTop w:val="0"/>
                          <w:marBottom w:val="0"/>
                          <w:divBdr>
                            <w:top w:val="none" w:sz="0" w:space="0" w:color="auto"/>
                            <w:left w:val="none" w:sz="0" w:space="0" w:color="auto"/>
                            <w:bottom w:val="none" w:sz="0" w:space="0" w:color="auto"/>
                            <w:right w:val="none" w:sz="0" w:space="0" w:color="auto"/>
                          </w:divBdr>
                          <w:divsChild>
                            <w:div w:id="855457932">
                              <w:marLeft w:val="0"/>
                              <w:marRight w:val="0"/>
                              <w:marTop w:val="0"/>
                              <w:marBottom w:val="0"/>
                              <w:divBdr>
                                <w:top w:val="none" w:sz="0" w:space="0" w:color="auto"/>
                                <w:left w:val="none" w:sz="0" w:space="0" w:color="auto"/>
                                <w:bottom w:val="none" w:sz="0" w:space="0" w:color="auto"/>
                                <w:right w:val="none" w:sz="0" w:space="0" w:color="auto"/>
                              </w:divBdr>
                              <w:divsChild>
                                <w:div w:id="739597747">
                                  <w:marLeft w:val="0"/>
                                  <w:marRight w:val="0"/>
                                  <w:marTop w:val="0"/>
                                  <w:marBottom w:val="0"/>
                                  <w:divBdr>
                                    <w:top w:val="none" w:sz="0" w:space="0" w:color="auto"/>
                                    <w:left w:val="none" w:sz="0" w:space="0" w:color="auto"/>
                                    <w:bottom w:val="none" w:sz="0" w:space="0" w:color="auto"/>
                                    <w:right w:val="none" w:sz="0" w:space="0" w:color="auto"/>
                                  </w:divBdr>
                                  <w:divsChild>
                                    <w:div w:id="16093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13187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37066114">
      <w:bodyDiv w:val="1"/>
      <w:marLeft w:val="0"/>
      <w:marRight w:val="0"/>
      <w:marTop w:val="0"/>
      <w:marBottom w:val="0"/>
      <w:divBdr>
        <w:top w:val="none" w:sz="0" w:space="0" w:color="auto"/>
        <w:left w:val="none" w:sz="0" w:space="0" w:color="auto"/>
        <w:bottom w:val="none" w:sz="0" w:space="0" w:color="auto"/>
        <w:right w:val="none" w:sz="0" w:space="0" w:color="auto"/>
      </w:divBdr>
    </w:div>
    <w:div w:id="1935896207">
      <w:bodyDiv w:val="1"/>
      <w:marLeft w:val="0"/>
      <w:marRight w:val="0"/>
      <w:marTop w:val="0"/>
      <w:marBottom w:val="0"/>
      <w:divBdr>
        <w:top w:val="none" w:sz="0" w:space="0" w:color="auto"/>
        <w:left w:val="none" w:sz="0" w:space="0" w:color="auto"/>
        <w:bottom w:val="none" w:sz="0" w:space="0" w:color="auto"/>
        <w:right w:val="none" w:sz="0" w:space="0" w:color="auto"/>
      </w:divBdr>
    </w:div>
    <w:div w:id="1937784502">
      <w:bodyDiv w:val="1"/>
      <w:marLeft w:val="0"/>
      <w:marRight w:val="0"/>
      <w:marTop w:val="0"/>
      <w:marBottom w:val="0"/>
      <w:divBdr>
        <w:top w:val="none" w:sz="0" w:space="0" w:color="auto"/>
        <w:left w:val="none" w:sz="0" w:space="0" w:color="auto"/>
        <w:bottom w:val="none" w:sz="0" w:space="0" w:color="auto"/>
        <w:right w:val="none" w:sz="0" w:space="0" w:color="auto"/>
      </w:divBdr>
    </w:div>
    <w:div w:id="1947617764">
      <w:bodyDiv w:val="1"/>
      <w:marLeft w:val="0"/>
      <w:marRight w:val="0"/>
      <w:marTop w:val="0"/>
      <w:marBottom w:val="0"/>
      <w:divBdr>
        <w:top w:val="none" w:sz="0" w:space="0" w:color="auto"/>
        <w:left w:val="none" w:sz="0" w:space="0" w:color="auto"/>
        <w:bottom w:val="none" w:sz="0" w:space="0" w:color="auto"/>
        <w:right w:val="none" w:sz="0" w:space="0" w:color="auto"/>
      </w:divBdr>
    </w:div>
    <w:div w:id="1948538118">
      <w:bodyDiv w:val="1"/>
      <w:marLeft w:val="0"/>
      <w:marRight w:val="0"/>
      <w:marTop w:val="0"/>
      <w:marBottom w:val="0"/>
      <w:divBdr>
        <w:top w:val="none" w:sz="0" w:space="0" w:color="auto"/>
        <w:left w:val="none" w:sz="0" w:space="0" w:color="auto"/>
        <w:bottom w:val="none" w:sz="0" w:space="0" w:color="auto"/>
        <w:right w:val="none" w:sz="0" w:space="0" w:color="auto"/>
      </w:divBdr>
    </w:div>
    <w:div w:id="1977567688">
      <w:bodyDiv w:val="1"/>
      <w:marLeft w:val="0"/>
      <w:marRight w:val="0"/>
      <w:marTop w:val="0"/>
      <w:marBottom w:val="0"/>
      <w:divBdr>
        <w:top w:val="none" w:sz="0" w:space="0" w:color="auto"/>
        <w:left w:val="none" w:sz="0" w:space="0" w:color="auto"/>
        <w:bottom w:val="none" w:sz="0" w:space="0" w:color="auto"/>
        <w:right w:val="none" w:sz="0" w:space="0" w:color="auto"/>
      </w:divBdr>
    </w:div>
    <w:div w:id="1977686554">
      <w:bodyDiv w:val="1"/>
      <w:marLeft w:val="0"/>
      <w:marRight w:val="0"/>
      <w:marTop w:val="0"/>
      <w:marBottom w:val="0"/>
      <w:divBdr>
        <w:top w:val="none" w:sz="0" w:space="0" w:color="auto"/>
        <w:left w:val="none" w:sz="0" w:space="0" w:color="auto"/>
        <w:bottom w:val="none" w:sz="0" w:space="0" w:color="auto"/>
        <w:right w:val="none" w:sz="0" w:space="0" w:color="auto"/>
      </w:divBdr>
    </w:div>
    <w:div w:id="1994869192">
      <w:bodyDiv w:val="1"/>
      <w:marLeft w:val="0"/>
      <w:marRight w:val="0"/>
      <w:marTop w:val="0"/>
      <w:marBottom w:val="0"/>
      <w:divBdr>
        <w:top w:val="none" w:sz="0" w:space="0" w:color="auto"/>
        <w:left w:val="none" w:sz="0" w:space="0" w:color="auto"/>
        <w:bottom w:val="none" w:sz="0" w:space="0" w:color="auto"/>
        <w:right w:val="none" w:sz="0" w:space="0" w:color="auto"/>
      </w:divBdr>
    </w:div>
    <w:div w:id="1994945488">
      <w:bodyDiv w:val="1"/>
      <w:marLeft w:val="0"/>
      <w:marRight w:val="0"/>
      <w:marTop w:val="0"/>
      <w:marBottom w:val="0"/>
      <w:divBdr>
        <w:top w:val="none" w:sz="0" w:space="0" w:color="auto"/>
        <w:left w:val="none" w:sz="0" w:space="0" w:color="auto"/>
        <w:bottom w:val="none" w:sz="0" w:space="0" w:color="auto"/>
        <w:right w:val="none" w:sz="0" w:space="0" w:color="auto"/>
      </w:divBdr>
    </w:div>
    <w:div w:id="2013951542">
      <w:bodyDiv w:val="1"/>
      <w:marLeft w:val="0"/>
      <w:marRight w:val="0"/>
      <w:marTop w:val="0"/>
      <w:marBottom w:val="0"/>
      <w:divBdr>
        <w:top w:val="none" w:sz="0" w:space="0" w:color="auto"/>
        <w:left w:val="none" w:sz="0" w:space="0" w:color="auto"/>
        <w:bottom w:val="none" w:sz="0" w:space="0" w:color="auto"/>
        <w:right w:val="none" w:sz="0" w:space="0" w:color="auto"/>
      </w:divBdr>
    </w:div>
    <w:div w:id="2022075591">
      <w:bodyDiv w:val="1"/>
      <w:marLeft w:val="0"/>
      <w:marRight w:val="0"/>
      <w:marTop w:val="0"/>
      <w:marBottom w:val="0"/>
      <w:divBdr>
        <w:top w:val="none" w:sz="0" w:space="0" w:color="auto"/>
        <w:left w:val="none" w:sz="0" w:space="0" w:color="auto"/>
        <w:bottom w:val="none" w:sz="0" w:space="0" w:color="auto"/>
        <w:right w:val="none" w:sz="0" w:space="0" w:color="auto"/>
      </w:divBdr>
    </w:div>
    <w:div w:id="2028405564">
      <w:bodyDiv w:val="1"/>
      <w:marLeft w:val="0"/>
      <w:marRight w:val="0"/>
      <w:marTop w:val="0"/>
      <w:marBottom w:val="0"/>
      <w:divBdr>
        <w:top w:val="none" w:sz="0" w:space="0" w:color="auto"/>
        <w:left w:val="none" w:sz="0" w:space="0" w:color="auto"/>
        <w:bottom w:val="none" w:sz="0" w:space="0" w:color="auto"/>
        <w:right w:val="none" w:sz="0" w:space="0" w:color="auto"/>
      </w:divBdr>
    </w:div>
    <w:div w:id="2032219921">
      <w:bodyDiv w:val="1"/>
      <w:marLeft w:val="0"/>
      <w:marRight w:val="0"/>
      <w:marTop w:val="0"/>
      <w:marBottom w:val="0"/>
      <w:divBdr>
        <w:top w:val="none" w:sz="0" w:space="0" w:color="auto"/>
        <w:left w:val="none" w:sz="0" w:space="0" w:color="auto"/>
        <w:bottom w:val="none" w:sz="0" w:space="0" w:color="auto"/>
        <w:right w:val="none" w:sz="0" w:space="0" w:color="auto"/>
      </w:divBdr>
    </w:div>
    <w:div w:id="2034531137">
      <w:bodyDiv w:val="1"/>
      <w:marLeft w:val="0"/>
      <w:marRight w:val="0"/>
      <w:marTop w:val="0"/>
      <w:marBottom w:val="0"/>
      <w:divBdr>
        <w:top w:val="none" w:sz="0" w:space="0" w:color="auto"/>
        <w:left w:val="none" w:sz="0" w:space="0" w:color="auto"/>
        <w:bottom w:val="none" w:sz="0" w:space="0" w:color="auto"/>
        <w:right w:val="none" w:sz="0" w:space="0" w:color="auto"/>
      </w:divBdr>
    </w:div>
    <w:div w:id="2036420674">
      <w:bodyDiv w:val="1"/>
      <w:marLeft w:val="0"/>
      <w:marRight w:val="0"/>
      <w:marTop w:val="0"/>
      <w:marBottom w:val="0"/>
      <w:divBdr>
        <w:top w:val="none" w:sz="0" w:space="0" w:color="auto"/>
        <w:left w:val="none" w:sz="0" w:space="0" w:color="auto"/>
        <w:bottom w:val="none" w:sz="0" w:space="0" w:color="auto"/>
        <w:right w:val="none" w:sz="0" w:space="0" w:color="auto"/>
      </w:divBdr>
    </w:div>
    <w:div w:id="2051610542">
      <w:bodyDiv w:val="1"/>
      <w:marLeft w:val="0"/>
      <w:marRight w:val="0"/>
      <w:marTop w:val="0"/>
      <w:marBottom w:val="0"/>
      <w:divBdr>
        <w:top w:val="none" w:sz="0" w:space="0" w:color="auto"/>
        <w:left w:val="none" w:sz="0" w:space="0" w:color="auto"/>
        <w:bottom w:val="none" w:sz="0" w:space="0" w:color="auto"/>
        <w:right w:val="none" w:sz="0" w:space="0" w:color="auto"/>
      </w:divBdr>
    </w:div>
    <w:div w:id="2062050404">
      <w:bodyDiv w:val="1"/>
      <w:marLeft w:val="0"/>
      <w:marRight w:val="0"/>
      <w:marTop w:val="0"/>
      <w:marBottom w:val="0"/>
      <w:divBdr>
        <w:top w:val="none" w:sz="0" w:space="0" w:color="auto"/>
        <w:left w:val="none" w:sz="0" w:space="0" w:color="auto"/>
        <w:bottom w:val="none" w:sz="0" w:space="0" w:color="auto"/>
        <w:right w:val="none" w:sz="0" w:space="0" w:color="auto"/>
      </w:divBdr>
    </w:div>
    <w:div w:id="2134978919">
      <w:bodyDiv w:val="1"/>
      <w:marLeft w:val="0"/>
      <w:marRight w:val="0"/>
      <w:marTop w:val="0"/>
      <w:marBottom w:val="0"/>
      <w:divBdr>
        <w:top w:val="none" w:sz="0" w:space="0" w:color="auto"/>
        <w:left w:val="none" w:sz="0" w:space="0" w:color="auto"/>
        <w:bottom w:val="none" w:sz="0" w:space="0" w:color="auto"/>
        <w:right w:val="none" w:sz="0" w:space="0" w:color="auto"/>
      </w:divBdr>
    </w:div>
    <w:div w:id="21434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E8BA-A6EF-4E7D-A6EB-3CD0D366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5887</Words>
  <Characters>33559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pmo</Company>
  <LinksUpToDate>false</LinksUpToDate>
  <CharactersWithSpaces>39368</CharactersWithSpaces>
  <SharedDoc>false</SharedDoc>
  <HLinks>
    <vt:vector size="528" baseType="variant">
      <vt:variant>
        <vt:i4>262227</vt:i4>
      </vt:variant>
      <vt:variant>
        <vt:i4>261</vt:i4>
      </vt:variant>
      <vt:variant>
        <vt:i4>0</vt:i4>
      </vt:variant>
      <vt:variant>
        <vt:i4>5</vt:i4>
      </vt:variant>
      <vt:variant>
        <vt:lpwstr>consultantplus://offline/ref=460C749BFC4FEAC4F8EEBB8F69A2EAAC9BE12F6DCA25E53CE33E06A312aEqFM</vt:lpwstr>
      </vt:variant>
      <vt:variant>
        <vt:lpwstr/>
      </vt:variant>
      <vt:variant>
        <vt:i4>4063286</vt:i4>
      </vt:variant>
      <vt:variant>
        <vt:i4>258</vt:i4>
      </vt:variant>
      <vt:variant>
        <vt:i4>0</vt:i4>
      </vt:variant>
      <vt:variant>
        <vt:i4>5</vt:i4>
      </vt:variant>
      <vt:variant>
        <vt:lpwstr>consultantplus://offline/ref=460C749BFC4FEAC4F8EEBB8F69A2EAAC9BE02B6FC629E53CE33E06A312EF40AD2C4BA9AD7C4B8A73aCqDM</vt:lpwstr>
      </vt:variant>
      <vt:variant>
        <vt:lpwstr/>
      </vt:variant>
      <vt:variant>
        <vt:i4>4063294</vt:i4>
      </vt:variant>
      <vt:variant>
        <vt:i4>255</vt:i4>
      </vt:variant>
      <vt:variant>
        <vt:i4>0</vt:i4>
      </vt:variant>
      <vt:variant>
        <vt:i4>5</vt:i4>
      </vt:variant>
      <vt:variant>
        <vt:lpwstr>consultantplus://offline/ref=460C749BFC4FEAC4F8EEBB8F69A2EAAC9BE6256FCC2EE53CE33E06A312EF40AD2C4BA9AD7C4B8A72aCq5M</vt:lpwstr>
      </vt:variant>
      <vt:variant>
        <vt:lpwstr/>
      </vt:variant>
      <vt:variant>
        <vt:i4>262233</vt:i4>
      </vt:variant>
      <vt:variant>
        <vt:i4>252</vt:i4>
      </vt:variant>
      <vt:variant>
        <vt:i4>0</vt:i4>
      </vt:variant>
      <vt:variant>
        <vt:i4>5</vt:i4>
      </vt:variant>
      <vt:variant>
        <vt:lpwstr>consultantplus://offline/ref=460C749BFC4FEAC4F8EEBB8F69A2EAAC9BE02E65C825E53CE33E06A312aEqFM</vt:lpwstr>
      </vt:variant>
      <vt:variant>
        <vt:lpwstr/>
      </vt:variant>
      <vt:variant>
        <vt:i4>3735601</vt:i4>
      </vt:variant>
      <vt:variant>
        <vt:i4>249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246</vt:i4>
      </vt:variant>
      <vt:variant>
        <vt:i4>0</vt:i4>
      </vt:variant>
      <vt:variant>
        <vt:i4>5</vt:i4>
      </vt:variant>
      <vt:variant>
        <vt:lpwstr>consultantplus://offline/ref=1CB0DD7404E8EAE55B39F0CDCB64F7C1D60F5F05C6EC6FBBFCC56478208CCCFFF05AAB50E6BAX6C6H</vt:lpwstr>
      </vt:variant>
      <vt:variant>
        <vt:lpwstr/>
      </vt:variant>
      <vt:variant>
        <vt:i4>3407988</vt:i4>
      </vt:variant>
      <vt:variant>
        <vt:i4>243</vt:i4>
      </vt:variant>
      <vt:variant>
        <vt:i4>0</vt:i4>
      </vt:variant>
      <vt:variant>
        <vt:i4>5</vt:i4>
      </vt:variant>
      <vt:variant>
        <vt:lpwstr>http://sberbank-ast.ru/</vt:lpwstr>
      </vt:variant>
      <vt:variant>
        <vt:lpwstr/>
      </vt:variant>
      <vt:variant>
        <vt:i4>7274557</vt:i4>
      </vt:variant>
      <vt:variant>
        <vt:i4>240</vt:i4>
      </vt:variant>
      <vt:variant>
        <vt:i4>0</vt:i4>
      </vt:variant>
      <vt:variant>
        <vt:i4>5</vt:i4>
      </vt:variant>
      <vt:variant>
        <vt:lpwstr>consultantplus://offline/ref=8E135DB9F08893833504EAE6416FED165CA76503C03A970059FF1B71E925F686A98E622CC05EC77Ev5l7M</vt:lpwstr>
      </vt:variant>
      <vt:variant>
        <vt:lpwstr/>
      </vt:variant>
      <vt:variant>
        <vt:i4>3539050</vt:i4>
      </vt:variant>
      <vt:variant>
        <vt:i4>237</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234</vt:i4>
      </vt:variant>
      <vt:variant>
        <vt:i4>0</vt:i4>
      </vt:variant>
      <vt:variant>
        <vt:i4>5</vt:i4>
      </vt:variant>
      <vt:variant>
        <vt:lpwstr>consultantplus://offline/ref=D01D8A1FCED1D49A67F23C479F27BE8CF346D3FBF73CEC5D4721153E0622F8CC9747E569E856F0C707O6P</vt:lpwstr>
      </vt:variant>
      <vt:variant>
        <vt:lpwstr/>
      </vt:variant>
      <vt:variant>
        <vt:i4>3539050</vt:i4>
      </vt:variant>
      <vt:variant>
        <vt:i4>231</vt:i4>
      </vt:variant>
      <vt:variant>
        <vt:i4>0</vt:i4>
      </vt:variant>
      <vt:variant>
        <vt:i4>5</vt:i4>
      </vt:variant>
      <vt:variant>
        <vt:lpwstr>consultantplus://offline/ref=D01D8A1FCED1D49A67F23C479F27BE8CF346D3FBF73CEC5D4721153E0622F8CC9747E569E856F0C007ODP</vt:lpwstr>
      </vt:variant>
      <vt:variant>
        <vt:lpwstr/>
      </vt:variant>
      <vt:variant>
        <vt:i4>6684729</vt:i4>
      </vt:variant>
      <vt:variant>
        <vt:i4>228</vt:i4>
      </vt:variant>
      <vt:variant>
        <vt:i4>0</vt:i4>
      </vt:variant>
      <vt:variant>
        <vt:i4>5</vt:i4>
      </vt:variant>
      <vt:variant>
        <vt:lpwstr>consultantplus://offline/ref=1B17E6D19D329777167E36A71F742C0C0294FBD1F717509D2FBD088069A64875022A12F3374FE2D5Z5kDI</vt:lpwstr>
      </vt:variant>
      <vt:variant>
        <vt:lpwstr/>
      </vt:variant>
      <vt:variant>
        <vt:i4>6684732</vt:i4>
      </vt:variant>
      <vt:variant>
        <vt:i4>225</vt:i4>
      </vt:variant>
      <vt:variant>
        <vt:i4>0</vt:i4>
      </vt:variant>
      <vt:variant>
        <vt:i4>5</vt:i4>
      </vt:variant>
      <vt:variant>
        <vt:lpwstr>consultantplus://offline/ref=1B17E6D19D329777167E36A71F742C0C0294FBD1F717509D2FBD088069A64875022A12F3374FE2D2Z5kFI</vt:lpwstr>
      </vt:variant>
      <vt:variant>
        <vt:lpwstr/>
      </vt:variant>
      <vt:variant>
        <vt:i4>6684729</vt:i4>
      </vt:variant>
      <vt:variant>
        <vt:i4>222</vt:i4>
      </vt:variant>
      <vt:variant>
        <vt:i4>0</vt:i4>
      </vt:variant>
      <vt:variant>
        <vt:i4>5</vt:i4>
      </vt:variant>
      <vt:variant>
        <vt:lpwstr>consultantplus://offline/ref=1B17E6D19D329777167E36A71F742C0C0294FBD1F717509D2FBD088069A64875022A12F3374FE2D5Z5kDI</vt:lpwstr>
      </vt:variant>
      <vt:variant>
        <vt:lpwstr/>
      </vt:variant>
      <vt:variant>
        <vt:i4>6684732</vt:i4>
      </vt:variant>
      <vt:variant>
        <vt:i4>219</vt:i4>
      </vt:variant>
      <vt:variant>
        <vt:i4>0</vt:i4>
      </vt:variant>
      <vt:variant>
        <vt:i4>5</vt:i4>
      </vt:variant>
      <vt:variant>
        <vt:lpwstr>consultantplus://offline/ref=1B17E6D19D329777167E36A71F742C0C0294FBD1F717509D2FBD088069A64875022A12F3374FE2D2Z5kFI</vt:lpwstr>
      </vt:variant>
      <vt:variant>
        <vt:lpwstr/>
      </vt:variant>
      <vt:variant>
        <vt:i4>6684729</vt:i4>
      </vt:variant>
      <vt:variant>
        <vt:i4>216</vt:i4>
      </vt:variant>
      <vt:variant>
        <vt:i4>0</vt:i4>
      </vt:variant>
      <vt:variant>
        <vt:i4>5</vt:i4>
      </vt:variant>
      <vt:variant>
        <vt:lpwstr>consultantplus://offline/ref=1B17E6D19D329777167E36A71F742C0C0294FBD1F717509D2FBD088069A64875022A12F3374FE2D5Z5kDI</vt:lpwstr>
      </vt:variant>
      <vt:variant>
        <vt:lpwstr/>
      </vt:variant>
      <vt:variant>
        <vt:i4>6684732</vt:i4>
      </vt:variant>
      <vt:variant>
        <vt:i4>213</vt:i4>
      </vt:variant>
      <vt:variant>
        <vt:i4>0</vt:i4>
      </vt:variant>
      <vt:variant>
        <vt:i4>5</vt:i4>
      </vt:variant>
      <vt:variant>
        <vt:lpwstr>consultantplus://offline/ref=1B17E6D19D329777167E36A71F742C0C0294FBD1F717509D2FBD088069A64875022A12F3374FE2D2Z5kFI</vt:lpwstr>
      </vt:variant>
      <vt:variant>
        <vt:lpwstr/>
      </vt:variant>
      <vt:variant>
        <vt:i4>1704029</vt:i4>
      </vt:variant>
      <vt:variant>
        <vt:i4>210</vt:i4>
      </vt:variant>
      <vt:variant>
        <vt:i4>0</vt:i4>
      </vt:variant>
      <vt:variant>
        <vt:i4>5</vt:i4>
      </vt:variant>
      <vt:variant>
        <vt:lpwstr>consultantplus://offline/ref=C617E07AF6D983939A12C11FF503D47B340E5ABBC156F422CFE40B8FBE1Ad6M</vt:lpwstr>
      </vt:variant>
      <vt:variant>
        <vt:lpwstr/>
      </vt:variant>
      <vt:variant>
        <vt:i4>8061025</vt:i4>
      </vt:variant>
      <vt:variant>
        <vt:i4>207</vt:i4>
      </vt:variant>
      <vt:variant>
        <vt:i4>0</vt:i4>
      </vt:variant>
      <vt:variant>
        <vt:i4>5</vt:i4>
      </vt:variant>
      <vt:variant>
        <vt:lpwstr>consultantplus://offline/ref=E7618713F878D9A11DEA3D5E49560FC7FB6F558BA18150F2E17A7ED188667E04ECB74C7CE80F62FDl7o1L</vt:lpwstr>
      </vt:variant>
      <vt:variant>
        <vt:lpwstr/>
      </vt:variant>
      <vt:variant>
        <vt:i4>2621540</vt:i4>
      </vt:variant>
      <vt:variant>
        <vt:i4>204</vt:i4>
      </vt:variant>
      <vt:variant>
        <vt:i4>0</vt:i4>
      </vt:variant>
      <vt:variant>
        <vt:i4>5</vt:i4>
      </vt:variant>
      <vt:variant>
        <vt:lpwstr>consultantplus://offline/ref=95578225BD9021E66DFE42E8A2D4A781B882A558518FDD5A6738A60F7C17C57A6DF5DBB333A3mBI0O</vt:lpwstr>
      </vt:variant>
      <vt:variant>
        <vt:lpwstr/>
      </vt:variant>
      <vt:variant>
        <vt:i4>2621537</vt:i4>
      </vt:variant>
      <vt:variant>
        <vt:i4>201</vt:i4>
      </vt:variant>
      <vt:variant>
        <vt:i4>0</vt:i4>
      </vt:variant>
      <vt:variant>
        <vt:i4>5</vt:i4>
      </vt:variant>
      <vt:variant>
        <vt:lpwstr>consultantplus://offline/ref=95578225BD9021E66DFE42E8A2D4A781B882A558518FDD5A6738A60F7C17C57A6DF5DBB333A1mBI7O</vt:lpwstr>
      </vt:variant>
      <vt:variant>
        <vt:lpwstr/>
      </vt:variant>
      <vt:variant>
        <vt:i4>4784222</vt:i4>
      </vt:variant>
      <vt:variant>
        <vt:i4>198</vt:i4>
      </vt:variant>
      <vt:variant>
        <vt:i4>0</vt:i4>
      </vt:variant>
      <vt:variant>
        <vt:i4>5</vt:i4>
      </vt:variant>
      <vt:variant>
        <vt:lpwstr>consultantplus://offline/ref=95578225BD9021E66DFE42E8A2D4A781B883A858508DDD5A6738A60F7C17C57A6DF5DBB733mAI1O</vt:lpwstr>
      </vt:variant>
      <vt:variant>
        <vt:lpwstr/>
      </vt:variant>
      <vt:variant>
        <vt:i4>4915246</vt:i4>
      </vt:variant>
      <vt:variant>
        <vt:i4>195</vt:i4>
      </vt:variant>
      <vt:variant>
        <vt:i4>0</vt:i4>
      </vt:variant>
      <vt:variant>
        <vt:i4>5</vt:i4>
      </vt:variant>
      <vt:variant>
        <vt:lpwstr>mailto:dou4spb@yandex.ru</vt:lpwstr>
      </vt:variant>
      <vt:variant>
        <vt:lpwstr/>
      </vt:variant>
      <vt:variant>
        <vt:i4>6881328</vt:i4>
      </vt:variant>
      <vt:variant>
        <vt:i4>192</vt:i4>
      </vt:variant>
      <vt:variant>
        <vt:i4>0</vt:i4>
      </vt:variant>
      <vt:variant>
        <vt:i4>5</vt:i4>
      </vt:variant>
      <vt:variant>
        <vt:lpwstr>consultantplus://offline/ref=46FB549303767E25F2CE12A6324DD8B5C79A6836F233C6FAB2BB26A779922F56EB1ABA7F69590E71u9i2I</vt:lpwstr>
      </vt:variant>
      <vt:variant>
        <vt:lpwstr/>
      </vt:variant>
      <vt:variant>
        <vt:i4>5308418</vt:i4>
      </vt:variant>
      <vt:variant>
        <vt:i4>189</vt:i4>
      </vt:variant>
      <vt:variant>
        <vt:i4>0</vt:i4>
      </vt:variant>
      <vt:variant>
        <vt:i4>5</vt:i4>
      </vt:variant>
      <vt:variant>
        <vt:lpwstr/>
      </vt:variant>
      <vt:variant>
        <vt:lpwstr>Par0</vt:lpwstr>
      </vt:variant>
      <vt:variant>
        <vt:i4>2162741</vt:i4>
      </vt:variant>
      <vt:variant>
        <vt:i4>186</vt:i4>
      </vt:variant>
      <vt:variant>
        <vt:i4>0</vt:i4>
      </vt:variant>
      <vt:variant>
        <vt:i4>5</vt:i4>
      </vt:variant>
      <vt:variant>
        <vt:lpwstr>consultantplus://offline/ref=68D369E647D1394F3D11251C3193D322F3B79002AD8136D1BD0BD5E7366DA70241E473E891536524IBaAI</vt:lpwstr>
      </vt:variant>
      <vt:variant>
        <vt:lpwstr/>
      </vt:variant>
      <vt:variant>
        <vt:i4>2162747</vt:i4>
      </vt:variant>
      <vt:variant>
        <vt:i4>183</vt:i4>
      </vt:variant>
      <vt:variant>
        <vt:i4>0</vt:i4>
      </vt:variant>
      <vt:variant>
        <vt:i4>5</vt:i4>
      </vt:variant>
      <vt:variant>
        <vt:lpwstr>consultantplus://offline/ref=AB2D474839C2AF78F20CC84CA76C09F48B2B62CB699436F9F1CEE090FF8014B6882633049F5C5A8AY9Y2I</vt:lpwstr>
      </vt:variant>
      <vt:variant>
        <vt:lpwstr/>
      </vt:variant>
      <vt:variant>
        <vt:i4>2883646</vt:i4>
      </vt:variant>
      <vt:variant>
        <vt:i4>180</vt:i4>
      </vt:variant>
      <vt:variant>
        <vt:i4>0</vt:i4>
      </vt:variant>
      <vt:variant>
        <vt:i4>5</vt:i4>
      </vt:variant>
      <vt:variant>
        <vt:lpwstr>consultantplus://offline/ref=AB2D474839C2AF78F20CC84CA76C09F48B2B64C26A9236F9F1CEE090FF8014B6882633069E5BY5Y3I</vt:lpwstr>
      </vt:variant>
      <vt:variant>
        <vt:lpwstr/>
      </vt:variant>
      <vt:variant>
        <vt:i4>6488161</vt:i4>
      </vt:variant>
      <vt:variant>
        <vt:i4>177</vt:i4>
      </vt:variant>
      <vt:variant>
        <vt:i4>0</vt:i4>
      </vt:variant>
      <vt:variant>
        <vt:i4>5</vt:i4>
      </vt:variant>
      <vt:variant>
        <vt:lpwstr>consultantplus://offline/ref=9AAA39D753238B15822CA75DC007CF3B64CE4BB71C07A95F0AD9A3E8F39B4C23198C06754897F056NCr6H</vt:lpwstr>
      </vt:variant>
      <vt:variant>
        <vt:lpwstr/>
      </vt:variant>
      <vt:variant>
        <vt:i4>3473519</vt:i4>
      </vt:variant>
      <vt:variant>
        <vt:i4>174</vt:i4>
      </vt:variant>
      <vt:variant>
        <vt:i4>0</vt:i4>
      </vt:variant>
      <vt:variant>
        <vt:i4>5</vt:i4>
      </vt:variant>
      <vt:variant>
        <vt:lpwstr>consultantplus://offline/ref=3EC755686222582E3FC26C751206F1AB8A2E894500F95A65282915A647502377639BE339D94DEF6917vCL</vt:lpwstr>
      </vt:variant>
      <vt:variant>
        <vt:lpwstr/>
      </vt:variant>
      <vt:variant>
        <vt:i4>3473513</vt:i4>
      </vt:variant>
      <vt:variant>
        <vt:i4>171</vt:i4>
      </vt:variant>
      <vt:variant>
        <vt:i4>0</vt:i4>
      </vt:variant>
      <vt:variant>
        <vt:i4>5</vt:i4>
      </vt:variant>
      <vt:variant>
        <vt:lpwstr>consultantplus://offline/ref=3EC755686222582E3FC26C751206F1AB8A2E894500F95A65282915A647502377639BE339D94DEF6D17v8L</vt:lpwstr>
      </vt:variant>
      <vt:variant>
        <vt:lpwstr/>
      </vt:variant>
      <vt:variant>
        <vt:i4>6553708</vt:i4>
      </vt:variant>
      <vt:variant>
        <vt:i4>168</vt:i4>
      </vt:variant>
      <vt:variant>
        <vt:i4>0</vt:i4>
      </vt:variant>
      <vt:variant>
        <vt:i4>5</vt:i4>
      </vt:variant>
      <vt:variant>
        <vt:lpwstr>consultantplus://offline/ref=3669D5A0CACC3AFE3E80809B092CCD2954DB011D0B07386D02F0C9753B9C873D8C93A73D81C7C4A9F9ZFL</vt:lpwstr>
      </vt:variant>
      <vt:variant>
        <vt:lpwstr/>
      </vt:variant>
      <vt:variant>
        <vt:i4>6291553</vt:i4>
      </vt:variant>
      <vt:variant>
        <vt:i4>165</vt:i4>
      </vt:variant>
      <vt:variant>
        <vt:i4>0</vt:i4>
      </vt:variant>
      <vt:variant>
        <vt:i4>5</vt:i4>
      </vt:variant>
      <vt:variant>
        <vt:lpwstr>consultantplus://offline/ref=2410C5F28FF19E516C832BDA62C2EFDEA5529B5CD16CAEA0C9DF167A89869FBB17363C5644A85048f1w3M</vt:lpwstr>
      </vt:variant>
      <vt:variant>
        <vt:lpwstr/>
      </vt:variant>
      <vt:variant>
        <vt:i4>8257588</vt:i4>
      </vt:variant>
      <vt:variant>
        <vt:i4>162</vt:i4>
      </vt:variant>
      <vt:variant>
        <vt:i4>0</vt:i4>
      </vt:variant>
      <vt:variant>
        <vt:i4>5</vt:i4>
      </vt:variant>
      <vt:variant>
        <vt:lpwstr>consultantplus://offline/ref=9DA624105BD9FE1D8520AD42234B742A7DBE60D80728F376F65A61DBCD4F4DBEBB1FFFE8F707NEj5M</vt:lpwstr>
      </vt:variant>
      <vt:variant>
        <vt:lpwstr/>
      </vt:variant>
      <vt:variant>
        <vt:i4>2687028</vt:i4>
      </vt:variant>
      <vt:variant>
        <vt:i4>159</vt:i4>
      </vt:variant>
      <vt:variant>
        <vt:i4>0</vt:i4>
      </vt:variant>
      <vt:variant>
        <vt:i4>5</vt:i4>
      </vt:variant>
      <vt:variant>
        <vt:lpwstr>consultantplus://offline/ref=4C3E9595A15EA22D5A0D269ADBB0FF07BBDDCC807D6204FEA10F617FCF0128AC2453EF0670AD2BF806D1M</vt:lpwstr>
      </vt:variant>
      <vt:variant>
        <vt:lpwstr/>
      </vt:variant>
      <vt:variant>
        <vt:i4>3276854</vt:i4>
      </vt:variant>
      <vt:variant>
        <vt:i4>156</vt:i4>
      </vt:variant>
      <vt:variant>
        <vt:i4>0</vt:i4>
      </vt:variant>
      <vt:variant>
        <vt:i4>5</vt:i4>
      </vt:variant>
      <vt:variant>
        <vt:lpwstr>consultantplus://offline/ref=37009D72FCC7BCF5BDB5A5B334AC9F899A55510AC11B44E1A472BD7931006692D76B9AE64F17C316r2m3I</vt:lpwstr>
      </vt:variant>
      <vt:variant>
        <vt:lpwstr/>
      </vt:variant>
      <vt:variant>
        <vt:i4>7667771</vt:i4>
      </vt:variant>
      <vt:variant>
        <vt:i4>153</vt:i4>
      </vt:variant>
      <vt:variant>
        <vt:i4>0</vt:i4>
      </vt:variant>
      <vt:variant>
        <vt:i4>5</vt:i4>
      </vt:variant>
      <vt:variant>
        <vt:lpwstr>consultantplus://offline/ref=CD4E875D6095E1FD26EE1664B36123C6F3636D258BE36524804E317C4111E9698126C6CA1C69CBCAn7k6I</vt:lpwstr>
      </vt:variant>
      <vt:variant>
        <vt:lpwstr/>
      </vt:variant>
      <vt:variant>
        <vt:i4>2359349</vt:i4>
      </vt:variant>
      <vt:variant>
        <vt:i4>150</vt:i4>
      </vt:variant>
      <vt:variant>
        <vt:i4>0</vt:i4>
      </vt:variant>
      <vt:variant>
        <vt:i4>5</vt:i4>
      </vt:variant>
      <vt:variant>
        <vt:lpwstr>consultantplus://offline/ref=777B3F3E5C899F2A34B7AA0D54F6B9986AC732E516DF326488152C1010D77066674A38EC490046076AIFH</vt:lpwstr>
      </vt:variant>
      <vt:variant>
        <vt:lpwstr/>
      </vt:variant>
      <vt:variant>
        <vt:i4>2359352</vt:i4>
      </vt:variant>
      <vt:variant>
        <vt:i4>147</vt:i4>
      </vt:variant>
      <vt:variant>
        <vt:i4>0</vt:i4>
      </vt:variant>
      <vt:variant>
        <vt:i4>5</vt:i4>
      </vt:variant>
      <vt:variant>
        <vt:lpwstr>consultantplus://offline/ref=777B3F3E5C899F2A34B7AA0D54F6B9986AC732E516DF326488152C1010D77066674A38EC4900490E6AI6H</vt:lpwstr>
      </vt:variant>
      <vt:variant>
        <vt:lpwstr/>
      </vt:variant>
      <vt:variant>
        <vt:i4>2359350</vt:i4>
      </vt:variant>
      <vt:variant>
        <vt:i4>144</vt:i4>
      </vt:variant>
      <vt:variant>
        <vt:i4>0</vt:i4>
      </vt:variant>
      <vt:variant>
        <vt:i4>5</vt:i4>
      </vt:variant>
      <vt:variant>
        <vt:lpwstr>consultantplus://offline/ref=777B3F3E5C899F2A34B7AA0D54F6B9986AC732E516DF326488152C1010D77066674A38EC4900490E6AI8H</vt:lpwstr>
      </vt:variant>
      <vt:variant>
        <vt:lpwstr/>
      </vt:variant>
      <vt:variant>
        <vt:i4>2359407</vt:i4>
      </vt:variant>
      <vt:variant>
        <vt:i4>141</vt:i4>
      </vt:variant>
      <vt:variant>
        <vt:i4>0</vt:i4>
      </vt:variant>
      <vt:variant>
        <vt:i4>5</vt:i4>
      </vt:variant>
      <vt:variant>
        <vt:lpwstr>consultantplus://offline/ref=777B3F3E5C899F2A34B7AA0D54F6B9986AC732E516DF326488152C1010D77066674A38EC4900490E6AIAH</vt:lpwstr>
      </vt:variant>
      <vt:variant>
        <vt:lpwstr/>
      </vt:variant>
      <vt:variant>
        <vt:i4>2359405</vt:i4>
      </vt:variant>
      <vt:variant>
        <vt:i4>138</vt:i4>
      </vt:variant>
      <vt:variant>
        <vt:i4>0</vt:i4>
      </vt:variant>
      <vt:variant>
        <vt:i4>5</vt:i4>
      </vt:variant>
      <vt:variant>
        <vt:lpwstr>consultantplus://offline/ref=777B3F3E5C899F2A34B7AA0D54F6B9986AC732E516DF326488152C1010D77066674A38EC4900490E6AICH</vt:lpwstr>
      </vt:variant>
      <vt:variant>
        <vt:lpwstr/>
      </vt:variant>
      <vt:variant>
        <vt:i4>2228279</vt:i4>
      </vt:variant>
      <vt:variant>
        <vt:i4>135</vt:i4>
      </vt:variant>
      <vt:variant>
        <vt:i4>0</vt:i4>
      </vt:variant>
      <vt:variant>
        <vt:i4>5</vt:i4>
      </vt:variant>
      <vt:variant>
        <vt:lpwstr>consultantplus://offline/ref=0C11BF740A6651D1D77A2A77ABBC5B46A84D5C00C6B178021EFD632A0F56202B5A088C54BA58CE4Aa61BI</vt:lpwstr>
      </vt:variant>
      <vt:variant>
        <vt:lpwstr/>
      </vt:variant>
      <vt:variant>
        <vt:i4>2228321</vt:i4>
      </vt:variant>
      <vt:variant>
        <vt:i4>132</vt:i4>
      </vt:variant>
      <vt:variant>
        <vt:i4>0</vt:i4>
      </vt:variant>
      <vt:variant>
        <vt:i4>5</vt:i4>
      </vt:variant>
      <vt:variant>
        <vt:lpwstr>consultantplus://offline/ref=0C11BF740A6651D1D77A2A77ABBC5B46A84D5C00C6B178021EFD632A0F56202B5A088C54BA59CB45a61FI</vt:lpwstr>
      </vt:variant>
      <vt:variant>
        <vt:lpwstr/>
      </vt:variant>
      <vt:variant>
        <vt:i4>2228323</vt:i4>
      </vt:variant>
      <vt:variant>
        <vt:i4>129</vt:i4>
      </vt:variant>
      <vt:variant>
        <vt:i4>0</vt:i4>
      </vt:variant>
      <vt:variant>
        <vt:i4>5</vt:i4>
      </vt:variant>
      <vt:variant>
        <vt:lpwstr>consultantplus://offline/ref=0C11BF740A6651D1D77A2A77ABBC5B46A84D5C00C6B178021EFD632A0F56202B5A088C54BA59CB45a61DI</vt:lpwstr>
      </vt:variant>
      <vt:variant>
        <vt:lpwstr/>
      </vt:variant>
      <vt:variant>
        <vt:i4>2228286</vt:i4>
      </vt:variant>
      <vt:variant>
        <vt:i4>126</vt:i4>
      </vt:variant>
      <vt:variant>
        <vt:i4>0</vt:i4>
      </vt:variant>
      <vt:variant>
        <vt:i4>5</vt:i4>
      </vt:variant>
      <vt:variant>
        <vt:lpwstr>consultantplus://offline/ref=0C11BF740A6651D1D77A2A77ABBC5B46A84D5C00C6B178021EFD632A0F56202B5A088C54BA59CB45a619I</vt:lpwstr>
      </vt:variant>
      <vt:variant>
        <vt:lpwstr/>
      </vt:variant>
      <vt:variant>
        <vt:i4>6815792</vt:i4>
      </vt:variant>
      <vt:variant>
        <vt:i4>123</vt:i4>
      </vt:variant>
      <vt:variant>
        <vt:i4>0</vt:i4>
      </vt:variant>
      <vt:variant>
        <vt:i4>5</vt:i4>
      </vt:variant>
      <vt:variant>
        <vt:lpwstr>consultantplus://offline/ref=AA343D722E4A6D8E752E0EF971E15DDABB21E1E89E327899D8E239A01710E7FE268486B7513156F819u0G</vt:lpwstr>
      </vt:variant>
      <vt:variant>
        <vt:lpwstr/>
      </vt:variant>
      <vt:variant>
        <vt:i4>6815794</vt:i4>
      </vt:variant>
      <vt:variant>
        <vt:i4>120</vt:i4>
      </vt:variant>
      <vt:variant>
        <vt:i4>0</vt:i4>
      </vt:variant>
      <vt:variant>
        <vt:i4>5</vt:i4>
      </vt:variant>
      <vt:variant>
        <vt:lpwstr>consultantplus://offline/ref=AA343D722E4A6D8E752E0EF971E15DDABB21E1E89E327899D8E239A01710E7FE268486B7513156F819u2G</vt:lpwstr>
      </vt:variant>
      <vt:variant>
        <vt:lpwstr/>
      </vt:variant>
      <vt:variant>
        <vt:i4>6815798</vt:i4>
      </vt:variant>
      <vt:variant>
        <vt:i4>117</vt:i4>
      </vt:variant>
      <vt:variant>
        <vt:i4>0</vt:i4>
      </vt:variant>
      <vt:variant>
        <vt:i4>5</vt:i4>
      </vt:variant>
      <vt:variant>
        <vt:lpwstr>consultantplus://offline/ref=AA343D722E4A6D8E752E0EF971E15DDABB21E1E89E327899D8E239A01710E7FE268486B7513156F819u6G</vt:lpwstr>
      </vt:variant>
      <vt:variant>
        <vt:lpwstr/>
      </vt:variant>
      <vt:variant>
        <vt:i4>2556007</vt:i4>
      </vt:variant>
      <vt:variant>
        <vt:i4>114</vt:i4>
      </vt:variant>
      <vt:variant>
        <vt:i4>0</vt:i4>
      </vt:variant>
      <vt:variant>
        <vt:i4>5</vt:i4>
      </vt:variant>
      <vt:variant>
        <vt:lpwstr>consultantplus://offline/ref=9B3EB5CD8D62CF10B3429A6E07A225A922BFC0A067223225066D02ED28C51466C947A8E632ABCF81MEmCG</vt:lpwstr>
      </vt:variant>
      <vt:variant>
        <vt:lpwstr/>
      </vt:variant>
      <vt:variant>
        <vt:i4>2556001</vt:i4>
      </vt:variant>
      <vt:variant>
        <vt:i4>111</vt:i4>
      </vt:variant>
      <vt:variant>
        <vt:i4>0</vt:i4>
      </vt:variant>
      <vt:variant>
        <vt:i4>5</vt:i4>
      </vt:variant>
      <vt:variant>
        <vt:lpwstr>consultantplus://offline/ref=9B3EB5CD8D62CF10B3429A6E07A225A922BFC0A067223225066D02ED28C51466C947A8E632ABCF81MEmEG</vt:lpwstr>
      </vt:variant>
      <vt:variant>
        <vt:lpwstr/>
      </vt:variant>
      <vt:variant>
        <vt:i4>6881391</vt:i4>
      </vt:variant>
      <vt:variant>
        <vt:i4>108</vt:i4>
      </vt:variant>
      <vt:variant>
        <vt:i4>0</vt:i4>
      </vt:variant>
      <vt:variant>
        <vt:i4>5</vt:i4>
      </vt:variant>
      <vt:variant>
        <vt:lpwstr>consultantplus://offline/ref=D5694D8ECD2D4EE11581B69E012B77C0372B721E576AFB475697F6B9CE535007FAA600983E26227Ab3UFG</vt:lpwstr>
      </vt:variant>
      <vt:variant>
        <vt:lpwstr/>
      </vt:variant>
      <vt:variant>
        <vt:i4>8061031</vt:i4>
      </vt:variant>
      <vt:variant>
        <vt:i4>105</vt:i4>
      </vt:variant>
      <vt:variant>
        <vt:i4>0</vt:i4>
      </vt:variant>
      <vt:variant>
        <vt:i4>5</vt:i4>
      </vt:variant>
      <vt:variant>
        <vt:lpwstr>consultantplus://offline/ref=CAC7CC9ABB81412C2471E590343E4C636A67D0B03D11A180FC08A07679EF343502046C4633D7845BO70EJ</vt:lpwstr>
      </vt:variant>
      <vt:variant>
        <vt:lpwstr/>
      </vt:variant>
      <vt:variant>
        <vt:i4>5308418</vt:i4>
      </vt:variant>
      <vt:variant>
        <vt:i4>102</vt:i4>
      </vt:variant>
      <vt:variant>
        <vt:i4>0</vt:i4>
      </vt:variant>
      <vt:variant>
        <vt:i4>5</vt:i4>
      </vt:variant>
      <vt:variant>
        <vt:lpwstr/>
      </vt:variant>
      <vt:variant>
        <vt:lpwstr>Par0</vt:lpwstr>
      </vt:variant>
      <vt:variant>
        <vt:i4>5308418</vt:i4>
      </vt:variant>
      <vt:variant>
        <vt:i4>99</vt:i4>
      </vt:variant>
      <vt:variant>
        <vt:i4>0</vt:i4>
      </vt:variant>
      <vt:variant>
        <vt:i4>5</vt:i4>
      </vt:variant>
      <vt:variant>
        <vt:lpwstr/>
      </vt:variant>
      <vt:variant>
        <vt:lpwstr>Par0</vt:lpwstr>
      </vt:variant>
      <vt:variant>
        <vt:i4>8060977</vt:i4>
      </vt:variant>
      <vt:variant>
        <vt:i4>96</vt:i4>
      </vt:variant>
      <vt:variant>
        <vt:i4>0</vt:i4>
      </vt:variant>
      <vt:variant>
        <vt:i4>5</vt:i4>
      </vt:variant>
      <vt:variant>
        <vt:lpwstr>consultantplus://offline/ref=CAC7CC9ABB81412C2471E590343E4C636A67D0B03D11A180FC08A07679EF343502046C4633D68154O70AJ</vt:lpwstr>
      </vt:variant>
      <vt:variant>
        <vt:lpwstr/>
      </vt:variant>
      <vt:variant>
        <vt:i4>8061032</vt:i4>
      </vt:variant>
      <vt:variant>
        <vt:i4>93</vt:i4>
      </vt:variant>
      <vt:variant>
        <vt:i4>0</vt:i4>
      </vt:variant>
      <vt:variant>
        <vt:i4>5</vt:i4>
      </vt:variant>
      <vt:variant>
        <vt:lpwstr>consultantplus://offline/ref=CAC7CC9ABB81412C2471E590343E4C636A67D0B03D11A180FC08A07679EF343502046C4633D68154O708J</vt:lpwstr>
      </vt:variant>
      <vt:variant>
        <vt:lpwstr/>
      </vt:variant>
      <vt:variant>
        <vt:i4>8060979</vt:i4>
      </vt:variant>
      <vt:variant>
        <vt:i4>90</vt:i4>
      </vt:variant>
      <vt:variant>
        <vt:i4>0</vt:i4>
      </vt:variant>
      <vt:variant>
        <vt:i4>5</vt:i4>
      </vt:variant>
      <vt:variant>
        <vt:lpwstr>consultantplus://offline/ref=CAC7CC9ABB81412C2471E590343E4C636A67D0B03D11A180FC08A07679EF343502046C4633D68154O70CJ</vt:lpwstr>
      </vt:variant>
      <vt:variant>
        <vt:lpwstr/>
      </vt:variant>
      <vt:variant>
        <vt:i4>2359395</vt:i4>
      </vt:variant>
      <vt:variant>
        <vt:i4>87</vt:i4>
      </vt:variant>
      <vt:variant>
        <vt:i4>0</vt:i4>
      </vt:variant>
      <vt:variant>
        <vt:i4>5</vt:i4>
      </vt:variant>
      <vt:variant>
        <vt:lpwstr>consultantplus://offline/ref=08986BF12035A42C37CD56F12F42A918BEA889745D65CC70771F721FB0260136039870F84D743516OFjBJ</vt:lpwstr>
      </vt:variant>
      <vt:variant>
        <vt:lpwstr/>
      </vt:variant>
      <vt:variant>
        <vt:i4>5242882</vt:i4>
      </vt:variant>
      <vt:variant>
        <vt:i4>84</vt:i4>
      </vt:variant>
      <vt:variant>
        <vt:i4>0</vt:i4>
      </vt:variant>
      <vt:variant>
        <vt:i4>5</vt:i4>
      </vt:variant>
      <vt:variant>
        <vt:lpwstr/>
      </vt:variant>
      <vt:variant>
        <vt:lpwstr>Par1</vt:lpwstr>
      </vt:variant>
      <vt:variant>
        <vt:i4>5242882</vt:i4>
      </vt:variant>
      <vt:variant>
        <vt:i4>81</vt:i4>
      </vt:variant>
      <vt:variant>
        <vt:i4>0</vt:i4>
      </vt:variant>
      <vt:variant>
        <vt:i4>5</vt:i4>
      </vt:variant>
      <vt:variant>
        <vt:lpwstr/>
      </vt:variant>
      <vt:variant>
        <vt:lpwstr>Par1</vt:lpwstr>
      </vt:variant>
      <vt:variant>
        <vt:i4>2359404</vt:i4>
      </vt:variant>
      <vt:variant>
        <vt:i4>78</vt:i4>
      </vt:variant>
      <vt:variant>
        <vt:i4>0</vt:i4>
      </vt:variant>
      <vt:variant>
        <vt:i4>5</vt:i4>
      </vt:variant>
      <vt:variant>
        <vt:lpwstr>consultantplus://offline/ref=08986BF12035A42C37CD56F12F42A918BEA889745D65CC70771F721FB0260136039870F84D753019OFjFJ</vt:lpwstr>
      </vt:variant>
      <vt:variant>
        <vt:lpwstr/>
      </vt:variant>
      <vt:variant>
        <vt:i4>2359406</vt:i4>
      </vt:variant>
      <vt:variant>
        <vt:i4>75</vt:i4>
      </vt:variant>
      <vt:variant>
        <vt:i4>0</vt:i4>
      </vt:variant>
      <vt:variant>
        <vt:i4>5</vt:i4>
      </vt:variant>
      <vt:variant>
        <vt:lpwstr>consultantplus://offline/ref=08986BF12035A42C37CD56F12F42A918BEA889745D65CC70771F721FB0260136039870F84D753019OFjDJ</vt:lpwstr>
      </vt:variant>
      <vt:variant>
        <vt:lpwstr/>
      </vt:variant>
      <vt:variant>
        <vt:i4>2359347</vt:i4>
      </vt:variant>
      <vt:variant>
        <vt:i4>72</vt:i4>
      </vt:variant>
      <vt:variant>
        <vt:i4>0</vt:i4>
      </vt:variant>
      <vt:variant>
        <vt:i4>5</vt:i4>
      </vt:variant>
      <vt:variant>
        <vt:lpwstr>consultantplus://offline/ref=08986BF12035A42C37CD56F12F42A918BEA889745D65CC70771F721FB0260136039870F84D753019OFj9J</vt:lpwstr>
      </vt:variant>
      <vt:variant>
        <vt:lpwstr/>
      </vt:variant>
      <vt:variant>
        <vt:i4>7602274</vt:i4>
      </vt:variant>
      <vt:variant>
        <vt:i4>69</vt:i4>
      </vt:variant>
      <vt:variant>
        <vt:i4>0</vt:i4>
      </vt:variant>
      <vt:variant>
        <vt:i4>5</vt:i4>
      </vt:variant>
      <vt:variant>
        <vt:lpwstr>consultantplus://offline/ref=7811D3F7081C2BD2B126075143CC9C4762A62671FDEA46E8FDF37C71746C9B8D4861C5CFDFA20793m4fBI</vt:lpwstr>
      </vt:variant>
      <vt:variant>
        <vt:lpwstr/>
      </vt:variant>
      <vt:variant>
        <vt:i4>7077940</vt:i4>
      </vt:variant>
      <vt:variant>
        <vt:i4>66</vt:i4>
      </vt:variant>
      <vt:variant>
        <vt:i4>0</vt:i4>
      </vt:variant>
      <vt:variant>
        <vt:i4>5</vt:i4>
      </vt:variant>
      <vt:variant>
        <vt:lpwstr>consultantplus://offline/ref=8E383C1F20B24121E81D8F24F963F5B5BF55747EB7A6501D79B15C21E28D9F424B69E36B1643A74934T1I</vt:lpwstr>
      </vt:variant>
      <vt:variant>
        <vt:lpwstr/>
      </vt:variant>
      <vt:variant>
        <vt:i4>7077985</vt:i4>
      </vt:variant>
      <vt:variant>
        <vt:i4>63</vt:i4>
      </vt:variant>
      <vt:variant>
        <vt:i4>0</vt:i4>
      </vt:variant>
      <vt:variant>
        <vt:i4>5</vt:i4>
      </vt:variant>
      <vt:variant>
        <vt:lpwstr>consultantplus://offline/ref=D1CF6CBA6B7FC8BDD87E7DAC25A85F8C741EA7CC7B10A94C8B9DAF1B348C39C32C4F3FAAC2209071X4F8H</vt:lpwstr>
      </vt:variant>
      <vt:variant>
        <vt:lpwstr/>
      </vt:variant>
      <vt:variant>
        <vt:i4>7209009</vt:i4>
      </vt:variant>
      <vt:variant>
        <vt:i4>60</vt:i4>
      </vt:variant>
      <vt:variant>
        <vt:i4>0</vt:i4>
      </vt:variant>
      <vt:variant>
        <vt:i4>5</vt:i4>
      </vt:variant>
      <vt:variant>
        <vt:lpwstr>consultantplus://offline/ref=0D4CAA3D607007C9D70031741168DB723FCFF64AEA9DAF7D3C618916EDE3BE5547E71832F110E287R457G</vt:lpwstr>
      </vt:variant>
      <vt:variant>
        <vt:lpwstr/>
      </vt:variant>
      <vt:variant>
        <vt:i4>2424939</vt:i4>
      </vt:variant>
      <vt:variant>
        <vt:i4>57</vt:i4>
      </vt:variant>
      <vt:variant>
        <vt:i4>0</vt:i4>
      </vt:variant>
      <vt:variant>
        <vt:i4>5</vt:i4>
      </vt:variant>
      <vt:variant>
        <vt:lpwstr>consultantplus://offline/ref=152FF1EA0F582CD1006A56DA28CF9FA9653018E5C2335F857B416E297D299BDB0BD7E2295CDE1B0AOBd3G</vt:lpwstr>
      </vt:variant>
      <vt:variant>
        <vt:lpwstr/>
      </vt:variant>
      <vt:variant>
        <vt:i4>2424937</vt:i4>
      </vt:variant>
      <vt:variant>
        <vt:i4>54</vt:i4>
      </vt:variant>
      <vt:variant>
        <vt:i4>0</vt:i4>
      </vt:variant>
      <vt:variant>
        <vt:i4>5</vt:i4>
      </vt:variant>
      <vt:variant>
        <vt:lpwstr>consultantplus://offline/ref=152FF1EA0F582CD1006A56DA28CF9FA9653018E5C2335F857B416E297D299BDB0BD7E2295CDE1B0BOBd2G</vt:lpwstr>
      </vt:variant>
      <vt:variant>
        <vt:lpwstr/>
      </vt:variant>
      <vt:variant>
        <vt:i4>3670115</vt:i4>
      </vt:variant>
      <vt:variant>
        <vt:i4>51</vt:i4>
      </vt:variant>
      <vt:variant>
        <vt:i4>0</vt:i4>
      </vt:variant>
      <vt:variant>
        <vt:i4>5</vt:i4>
      </vt:variant>
      <vt:variant>
        <vt:lpwstr>consultantplus://offline/ref=A8E16DA53DE350BD0405D530E0E978D2C59349A15FD258A98C99911806695398AA216E71F68751F2H1zEN</vt:lpwstr>
      </vt:variant>
      <vt:variant>
        <vt:lpwstr/>
      </vt:variant>
      <vt:variant>
        <vt:i4>3670068</vt:i4>
      </vt:variant>
      <vt:variant>
        <vt:i4>48</vt:i4>
      </vt:variant>
      <vt:variant>
        <vt:i4>0</vt:i4>
      </vt:variant>
      <vt:variant>
        <vt:i4>5</vt:i4>
      </vt:variant>
      <vt:variant>
        <vt:lpwstr>consultantplus://offline/ref=A8E16DA53DE350BD0405D530E0E978D2C59349A15FD258A98C99911806695398AA216E71F68751F5H1z5N</vt:lpwstr>
      </vt:variant>
      <vt:variant>
        <vt:lpwstr/>
      </vt:variant>
      <vt:variant>
        <vt:i4>3670115</vt:i4>
      </vt:variant>
      <vt:variant>
        <vt:i4>45</vt:i4>
      </vt:variant>
      <vt:variant>
        <vt:i4>0</vt:i4>
      </vt:variant>
      <vt:variant>
        <vt:i4>5</vt:i4>
      </vt:variant>
      <vt:variant>
        <vt:lpwstr>consultantplus://offline/ref=A8E16DA53DE350BD0405D530E0E978D2C59349A15FD258A98C99911806695398AA216E71F68751F5H1zBN</vt:lpwstr>
      </vt:variant>
      <vt:variant>
        <vt:lpwstr/>
      </vt:variant>
      <vt:variant>
        <vt:i4>7864420</vt:i4>
      </vt:variant>
      <vt:variant>
        <vt:i4>42</vt:i4>
      </vt:variant>
      <vt:variant>
        <vt:i4>0</vt:i4>
      </vt:variant>
      <vt:variant>
        <vt:i4>5</vt:i4>
      </vt:variant>
      <vt:variant>
        <vt:lpwstr>consultantplus://offline/ref=156B1369FC89CAF7AFFC2AF045DD888A2E96AE3E753CF0B65ABC820678188B9B0A313092CBA8510DhBJ2I</vt:lpwstr>
      </vt:variant>
      <vt:variant>
        <vt:lpwstr/>
      </vt:variant>
      <vt:variant>
        <vt:i4>2621551</vt:i4>
      </vt:variant>
      <vt:variant>
        <vt:i4>39</vt:i4>
      </vt:variant>
      <vt:variant>
        <vt:i4>0</vt:i4>
      </vt:variant>
      <vt:variant>
        <vt:i4>5</vt:i4>
      </vt:variant>
      <vt:variant>
        <vt:lpwstr>consultantplus://offline/ref=69C9F0332E9475A7F4A5B004A7BBD17887EC401B47D2675B5009EEC1291916E8D727A939D63CD541iAH2I</vt:lpwstr>
      </vt:variant>
      <vt:variant>
        <vt:lpwstr/>
      </vt:variant>
      <vt:variant>
        <vt:i4>2687036</vt:i4>
      </vt:variant>
      <vt:variant>
        <vt:i4>36</vt:i4>
      </vt:variant>
      <vt:variant>
        <vt:i4>0</vt:i4>
      </vt:variant>
      <vt:variant>
        <vt:i4>5</vt:i4>
      </vt:variant>
      <vt:variant>
        <vt:lpwstr>consultantplus://offline/ref=62B76FE6C288C0594244463E412FE75AA2B4F9DD97A044692599A8D33BF76DB1F3F8E31EF76B8E90vDy0H</vt:lpwstr>
      </vt:variant>
      <vt:variant>
        <vt:lpwstr/>
      </vt:variant>
      <vt:variant>
        <vt:i4>2687087</vt:i4>
      </vt:variant>
      <vt:variant>
        <vt:i4>33</vt:i4>
      </vt:variant>
      <vt:variant>
        <vt:i4>0</vt:i4>
      </vt:variant>
      <vt:variant>
        <vt:i4>5</vt:i4>
      </vt:variant>
      <vt:variant>
        <vt:lpwstr>consultantplus://offline/ref=62B76FE6C288C0594244463E412FE75AA2B4F9DD97A044692599A8D33BF76DB1F3F8E31EF76B8E91vDyBH</vt:lpwstr>
      </vt:variant>
      <vt:variant>
        <vt:lpwstr/>
      </vt:variant>
      <vt:variant>
        <vt:i4>3145827</vt:i4>
      </vt:variant>
      <vt:variant>
        <vt:i4>30</vt:i4>
      </vt:variant>
      <vt:variant>
        <vt:i4>0</vt:i4>
      </vt:variant>
      <vt:variant>
        <vt:i4>5</vt:i4>
      </vt:variant>
      <vt:variant>
        <vt:lpwstr>consultantplus://offline/ref=06B252C0EFC1499E4F12AB868770B0BE36CFE58A566B780237563F035274A3B001F0CBE2F522BA75H6tBH</vt:lpwstr>
      </vt:variant>
      <vt:variant>
        <vt:lpwstr/>
      </vt:variant>
      <vt:variant>
        <vt:i4>7012457</vt:i4>
      </vt:variant>
      <vt:variant>
        <vt:i4>27</vt:i4>
      </vt:variant>
      <vt:variant>
        <vt:i4>0</vt:i4>
      </vt:variant>
      <vt:variant>
        <vt:i4>5</vt:i4>
      </vt:variant>
      <vt:variant>
        <vt:lpwstr>consultantplus://offline/ref=7F830D5B8DED5ED306836DBCF40D3277A26EA76CFB39B12793142CB0D33EFAB23BCA53910A9DD0DFZ2n5H</vt:lpwstr>
      </vt:variant>
      <vt:variant>
        <vt:lpwstr/>
      </vt:variant>
      <vt:variant>
        <vt:i4>7012408</vt:i4>
      </vt:variant>
      <vt:variant>
        <vt:i4>24</vt:i4>
      </vt:variant>
      <vt:variant>
        <vt:i4>0</vt:i4>
      </vt:variant>
      <vt:variant>
        <vt:i4>5</vt:i4>
      </vt:variant>
      <vt:variant>
        <vt:lpwstr>consultantplus://offline/ref=7F830D5B8DED5ED306836DBCF40D3277A26EA76CFB39B12793142CB0D33EFAB23BCA53910A9DD0DCZ2nAH</vt:lpwstr>
      </vt:variant>
      <vt:variant>
        <vt:lpwstr/>
      </vt:variant>
      <vt:variant>
        <vt:i4>6881342</vt:i4>
      </vt:variant>
      <vt:variant>
        <vt:i4>21</vt:i4>
      </vt:variant>
      <vt:variant>
        <vt:i4>0</vt:i4>
      </vt:variant>
      <vt:variant>
        <vt:i4>5</vt:i4>
      </vt:variant>
      <vt:variant>
        <vt:lpwstr>consultantplus://offline/ref=F96D905F85209D077762B2B8CA300475350358D2662EC5ECF6B615CAC0A114A2B5FCE733671C90D0xEhDH</vt:lpwstr>
      </vt:variant>
      <vt:variant>
        <vt:lpwstr/>
      </vt:variant>
      <vt:variant>
        <vt:i4>6881389</vt:i4>
      </vt:variant>
      <vt:variant>
        <vt:i4>18</vt:i4>
      </vt:variant>
      <vt:variant>
        <vt:i4>0</vt:i4>
      </vt:variant>
      <vt:variant>
        <vt:i4>5</vt:i4>
      </vt:variant>
      <vt:variant>
        <vt:lpwstr>consultantplus://offline/ref=F96D905F85209D077762B2B8CA300475350358D2662EC5ECF6B615CAC0A114A2B5FCE733671C90D0xEh7H</vt:lpwstr>
      </vt:variant>
      <vt:variant>
        <vt:lpwstr/>
      </vt:variant>
      <vt:variant>
        <vt:i4>2424938</vt:i4>
      </vt:variant>
      <vt:variant>
        <vt:i4>15</vt:i4>
      </vt:variant>
      <vt:variant>
        <vt:i4>0</vt:i4>
      </vt:variant>
      <vt:variant>
        <vt:i4>5</vt:i4>
      </vt:variant>
      <vt:variant>
        <vt:lpwstr>consultantplus://offline/ref=72DABFC267453E50AED2B85112A321AE1C3C79D44FC3B45CAD1405E851F70FC20268E265B902202003IEL</vt:lpwstr>
      </vt:variant>
      <vt:variant>
        <vt:lpwstr/>
      </vt:variant>
      <vt:variant>
        <vt:i4>4653057</vt:i4>
      </vt:variant>
      <vt:variant>
        <vt:i4>12</vt:i4>
      </vt:variant>
      <vt:variant>
        <vt:i4>0</vt:i4>
      </vt:variant>
      <vt:variant>
        <vt:i4>5</vt:i4>
      </vt:variant>
      <vt:variant>
        <vt:lpwstr>consultantplus://offline/ref=E0F98C8553CECAED40E8C352AF90A200D6556C86EDE9AC372939B4E30AA499CDB0C95F3616s7W9L</vt:lpwstr>
      </vt:variant>
      <vt:variant>
        <vt:lpwstr/>
      </vt:variant>
      <vt:variant>
        <vt:i4>1704029</vt:i4>
      </vt:variant>
      <vt:variant>
        <vt:i4>9</vt:i4>
      </vt:variant>
      <vt:variant>
        <vt:i4>0</vt:i4>
      </vt:variant>
      <vt:variant>
        <vt:i4>5</vt:i4>
      </vt:variant>
      <vt:variant>
        <vt:lpwstr>consultantplus://offline/ref=C617E07AF6D983939A12C11FF503D47B340E5ABBC156F422CFE40B8FBE1Ad6M</vt:lpwstr>
      </vt:variant>
      <vt:variant>
        <vt:lpwstr/>
      </vt:variant>
      <vt:variant>
        <vt:i4>7733358</vt:i4>
      </vt:variant>
      <vt:variant>
        <vt:i4>6</vt:i4>
      </vt:variant>
      <vt:variant>
        <vt:i4>0</vt:i4>
      </vt:variant>
      <vt:variant>
        <vt:i4>5</vt:i4>
      </vt:variant>
      <vt:variant>
        <vt:lpwstr>consultantplus://offline/ref=E2E2D52A236F0C0AF935F6F2FA120D03BB9F49D2BC5C94FC713817994A40693920A1F4473944o4m5L</vt:lpwstr>
      </vt:variant>
      <vt:variant>
        <vt:lpwstr/>
      </vt:variant>
      <vt:variant>
        <vt:i4>7733355</vt:i4>
      </vt:variant>
      <vt:variant>
        <vt:i4>3</vt:i4>
      </vt:variant>
      <vt:variant>
        <vt:i4>0</vt:i4>
      </vt:variant>
      <vt:variant>
        <vt:i4>5</vt:i4>
      </vt:variant>
      <vt:variant>
        <vt:lpwstr>consultantplus://offline/ref=E2E2D52A236F0C0AF935F6F2FA120D03BB9F49D2BC5C94FC713817994A40693920A1F4473946o4m2L</vt:lpwstr>
      </vt:variant>
      <vt:variant>
        <vt:lpwstr/>
      </vt:variant>
      <vt:variant>
        <vt:i4>4259842</vt:i4>
      </vt:variant>
      <vt:variant>
        <vt:i4>0</vt:i4>
      </vt:variant>
      <vt:variant>
        <vt:i4>0</vt:i4>
      </vt:variant>
      <vt:variant>
        <vt:i4>5</vt:i4>
      </vt:variant>
      <vt:variant>
        <vt:lpwstr>consultantplus://offline/ref=394ADB3A17A7AEE90A4E01925D9778A9F254C073E9C7CB0D64E865E70F4FDEE92458FDD7F5b2l6L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ermakov</dc:creator>
  <cp:lastModifiedBy>user</cp:lastModifiedBy>
  <cp:revision>14</cp:revision>
  <cp:lastPrinted>2016-10-25T11:55:00Z</cp:lastPrinted>
  <dcterms:created xsi:type="dcterms:W3CDTF">2017-02-27T11:38:00Z</dcterms:created>
  <dcterms:modified xsi:type="dcterms:W3CDTF">2017-03-10T09:04:00Z</dcterms:modified>
</cp:coreProperties>
</file>