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4F" w:rsidRDefault="00BC3D4F" w:rsidP="00F9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C08C8F" wp14:editId="65DD1686">
            <wp:extent cx="6400800" cy="8582891"/>
            <wp:effectExtent l="0" t="0" r="0" b="0"/>
            <wp:docPr id="1" name="Рисунок 1" descr="D:\Рабочий стол\ПРОГРАММЫ 2017-2018\НА САЙТ ПРОГРАММЫ БТ ОГО 2017-2018\ТИТУЛЬНИКИ ДООП БТ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БТ ОГО 2017-2018\ТИТУЛЬНИКИ ДООП БТ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05" cy="85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F95C65" w:rsidRPr="00F95C65" w:rsidRDefault="00F95C65" w:rsidP="00F9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53E" w:rsidRDefault="00D5153E" w:rsidP="00BC3D4F">
      <w:pPr>
        <w:rPr>
          <w:rFonts w:ascii="Times New Roman" w:hAnsi="Times New Roman" w:cs="Times New Roman"/>
          <w:b/>
          <w:sz w:val="28"/>
          <w:szCs w:val="28"/>
        </w:rPr>
      </w:pPr>
    </w:p>
    <w:p w:rsidR="00D23FA1" w:rsidRPr="009858E0" w:rsidRDefault="00D23FA1" w:rsidP="007F40D8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3FA1" w:rsidRPr="009858E0" w:rsidRDefault="004554B7" w:rsidP="00DD7AB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ABF" w:rsidRPr="009858E0" w:rsidRDefault="00D23FA1" w:rsidP="00DD7AB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B7" w:rsidRPr="009858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4B7" w:rsidRPr="0098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B7" w:rsidRPr="009858E0">
        <w:rPr>
          <w:rFonts w:ascii="Times New Roman" w:hAnsi="Times New Roman" w:cs="Times New Roman"/>
          <w:sz w:val="24"/>
          <w:szCs w:val="24"/>
        </w:rPr>
        <w:t>Программа «Ладушки»</w:t>
      </w:r>
      <w:r w:rsidRPr="009858E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554B7" w:rsidRPr="009858E0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социально-педагогической</w:t>
      </w:r>
      <w:r w:rsidRPr="009858E0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</w:t>
      </w:r>
      <w:r w:rsidRPr="009858E0">
        <w:rPr>
          <w:rFonts w:ascii="Times New Roman" w:hAnsi="Times New Roman" w:cs="Times New Roman"/>
          <w:sz w:val="24"/>
          <w:szCs w:val="24"/>
        </w:rPr>
        <w:t xml:space="preserve">. </w:t>
      </w:r>
      <w:r w:rsidRPr="009858E0">
        <w:rPr>
          <w:rFonts w:ascii="Times New Roman" w:hAnsi="Times New Roman" w:cs="Times New Roman"/>
          <w:b/>
          <w:bCs/>
          <w:sz w:val="24"/>
          <w:szCs w:val="24"/>
        </w:rPr>
        <w:t xml:space="preserve">По уровню освоения </w:t>
      </w:r>
      <w:r w:rsidRPr="009858E0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Pr="009858E0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общекультурной. </w:t>
      </w:r>
      <w:r w:rsidR="004554B7" w:rsidRPr="00985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ABF" w:rsidRPr="009858E0">
        <w:rPr>
          <w:rFonts w:ascii="Times New Roman" w:hAnsi="Times New Roman"/>
          <w:b/>
          <w:sz w:val="24"/>
          <w:szCs w:val="24"/>
        </w:rPr>
        <w:t xml:space="preserve"> </w:t>
      </w:r>
      <w:r w:rsidR="00DD7ABF" w:rsidRPr="009858E0">
        <w:rPr>
          <w:rFonts w:ascii="Times New Roman" w:hAnsi="Times New Roman"/>
          <w:sz w:val="24"/>
          <w:szCs w:val="24"/>
        </w:rPr>
        <w:t xml:space="preserve">  </w:t>
      </w:r>
      <w:r w:rsidR="00DD7ABF" w:rsidRPr="009858E0">
        <w:rPr>
          <w:rFonts w:ascii="Times New Roman" w:eastAsia="Calibri" w:hAnsi="Times New Roman"/>
          <w:sz w:val="24"/>
          <w:szCs w:val="24"/>
        </w:rPr>
        <w:t>В старшем дошкольном возрасте работа по развитию мелкой моторики и координации движений руки является важной частью подготовки к школе, в частности, к письму, так как активизирует определенные отделы мозга, отвечающие за речь.</w:t>
      </w:r>
    </w:p>
    <w:p w:rsidR="00DD7ABF" w:rsidRPr="009858E0" w:rsidRDefault="00DD7ABF" w:rsidP="00DD7ABF">
      <w:pPr>
        <w:pStyle w:val="a3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Систематические упражнения по тренировке движений пальцев, являются мощным средством повышения работоспособности головного мозга. Уровень развития  речи у учащихся всегда находится в прямой зависимости от степени развития тонких движений пальцев рук.  Несовершенство двигательной координации кистей и пальцев рук затрудняет овладение письмом и рядом других учебных и трудовых навыков, именно поэтому данная общеобразовательная программа так </w:t>
      </w:r>
      <w:r w:rsidRPr="009858E0">
        <w:rPr>
          <w:rFonts w:ascii="Times New Roman" w:hAnsi="Times New Roman"/>
          <w:b/>
          <w:sz w:val="24"/>
          <w:szCs w:val="24"/>
        </w:rPr>
        <w:t>актуальна.</w:t>
      </w:r>
    </w:p>
    <w:p w:rsidR="00D23FA1" w:rsidRPr="009858E0" w:rsidRDefault="00352FE8" w:rsidP="00DD7ABF">
      <w:pPr>
        <w:pStyle w:val="a3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 xml:space="preserve"> </w:t>
      </w:r>
      <w:r w:rsidR="00D23FA1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 xml:space="preserve">  </w:t>
      </w:r>
      <w:r w:rsidRPr="009858E0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9858E0">
        <w:rPr>
          <w:rFonts w:ascii="Times New Roman" w:hAnsi="Times New Roman"/>
          <w:sz w:val="24"/>
          <w:szCs w:val="24"/>
        </w:rPr>
        <w:t xml:space="preserve"> данной общеобразовательной программы является то, что совершение точных движений мелкими мышцами рук, умение координировать движения – это навыки мелкой моторики, составляющие основу деятельности. Точные движения органов артикуляции закладывают фундамент устной речи, а движения глаз являются неотъемлемой частью зрительного обследования. Развитие пальцевой моторики положительно сказывается на становлении речи, необходимо при письме, рисовании, любой игровой и бытовой деятельности.</w:t>
      </w:r>
    </w:p>
    <w:p w:rsidR="00D23FA1" w:rsidRPr="009858E0" w:rsidRDefault="00D23FA1" w:rsidP="00DD7ABF">
      <w:pPr>
        <w:pStyle w:val="a3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Адресат программы</w:t>
      </w:r>
      <w:r w:rsidRPr="009858E0">
        <w:rPr>
          <w:rFonts w:ascii="Times New Roman" w:hAnsi="Times New Roman"/>
          <w:sz w:val="24"/>
          <w:szCs w:val="24"/>
        </w:rPr>
        <w:t xml:space="preserve"> - </w:t>
      </w:r>
      <w:r w:rsidR="00352FE8" w:rsidRPr="009858E0">
        <w:rPr>
          <w:rFonts w:ascii="Times New Roman" w:hAnsi="Times New Roman"/>
          <w:i/>
          <w:sz w:val="24"/>
          <w:szCs w:val="24"/>
        </w:rPr>
        <w:t xml:space="preserve"> </w:t>
      </w:r>
      <w:r w:rsidR="00352FE8" w:rsidRPr="009858E0">
        <w:rPr>
          <w:rFonts w:ascii="Times New Roman" w:hAnsi="Times New Roman"/>
          <w:sz w:val="24"/>
          <w:szCs w:val="24"/>
        </w:rPr>
        <w:t>Программа предназначена для обучения учащихся от 6  до 7  лет.</w:t>
      </w:r>
      <w:r w:rsidR="00352FE8" w:rsidRPr="009858E0">
        <w:rPr>
          <w:sz w:val="24"/>
          <w:szCs w:val="24"/>
        </w:rPr>
        <w:t xml:space="preserve"> </w:t>
      </w:r>
      <w:r w:rsidR="00352FE8" w:rsidRPr="009858E0">
        <w:rPr>
          <w:rFonts w:ascii="Times New Roman" w:hAnsi="Times New Roman"/>
          <w:sz w:val="24"/>
          <w:szCs w:val="24"/>
        </w:rPr>
        <w:t xml:space="preserve"> </w:t>
      </w:r>
    </w:p>
    <w:p w:rsidR="00D5153E" w:rsidRPr="009858E0" w:rsidRDefault="00D5153E" w:rsidP="00D5153E">
      <w:pPr>
        <w:pStyle w:val="a3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 xml:space="preserve">Объем и срок реализации программы </w:t>
      </w:r>
    </w:p>
    <w:p w:rsidR="00D5153E" w:rsidRPr="009858E0" w:rsidRDefault="00D5153E" w:rsidP="00D5153E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рассчитана на 1 год обучения в количестве 36 учебных часов, необходимых для освоения данной программы, соответствующей современным требованиям Комитета по образованию.</w:t>
      </w:r>
    </w:p>
    <w:p w:rsidR="00352FE8" w:rsidRPr="009858E0" w:rsidRDefault="00352FE8" w:rsidP="00DD7ABF">
      <w:pPr>
        <w:pStyle w:val="a3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Цель общеобразовательной программы</w:t>
      </w:r>
      <w:r w:rsidRPr="009858E0">
        <w:rPr>
          <w:rFonts w:ascii="Times New Roman" w:hAnsi="Times New Roman"/>
          <w:sz w:val="24"/>
          <w:szCs w:val="24"/>
        </w:rPr>
        <w:t xml:space="preserve"> – создание условий для  развития мыслительной деятельности, памяти и внимания учащихся, а так же в развитии речевых умений, артикуляционного аппарата, словесно-логического мышления и эмоционально-волевой сферы через выполнение практических заданий по различным техникам, связанных с развитием мелкой моторики.</w:t>
      </w:r>
    </w:p>
    <w:p w:rsidR="00D23FA1" w:rsidRPr="009858E0" w:rsidRDefault="00352FE8" w:rsidP="00DD7ABF">
      <w:pPr>
        <w:pStyle w:val="a3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 xml:space="preserve"> </w:t>
      </w:r>
    </w:p>
    <w:p w:rsidR="007F40D8" w:rsidRPr="009858E0" w:rsidRDefault="00D23FA1" w:rsidP="00DD7ABF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Задачи:</w:t>
      </w:r>
    </w:p>
    <w:p w:rsidR="00352FE8" w:rsidRPr="009858E0" w:rsidRDefault="00D23FA1" w:rsidP="00914F8A">
      <w:pPr>
        <w:pStyle w:val="a3"/>
        <w:ind w:left="-284"/>
        <w:jc w:val="both"/>
        <w:rPr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 xml:space="preserve"> Обучающие:</w:t>
      </w:r>
      <w:r w:rsidR="008C7D12" w:rsidRPr="009858E0">
        <w:rPr>
          <w:sz w:val="24"/>
          <w:szCs w:val="24"/>
        </w:rPr>
        <w:t xml:space="preserve"> </w:t>
      </w:r>
    </w:p>
    <w:p w:rsidR="00352FE8" w:rsidRPr="009858E0" w:rsidRDefault="00352FE8" w:rsidP="00DD7ABF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сформировать  умение ориентироваться на плоскости;</w:t>
      </w:r>
    </w:p>
    <w:p w:rsidR="00826F38" w:rsidRPr="009858E0" w:rsidRDefault="00826F38" w:rsidP="00DD7ABF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-сформировать умение ориентироваться на странице</w:t>
      </w:r>
      <w:proofErr w:type="gramStart"/>
      <w:r w:rsidRPr="009858E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52FE8" w:rsidRPr="009858E0" w:rsidRDefault="00352FE8" w:rsidP="00DD7ABF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- сформировать умение работать с раздаточным материалом: ручки, </w:t>
      </w:r>
    </w:p>
    <w:p w:rsidR="00352FE8" w:rsidRPr="009858E0" w:rsidRDefault="00352FE8" w:rsidP="00914F8A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  карандаши, фломастеры, мелки</w:t>
      </w:r>
      <w:r w:rsidR="00914F8A" w:rsidRPr="009858E0">
        <w:rPr>
          <w:rFonts w:ascii="Times New Roman" w:hAnsi="Times New Roman"/>
          <w:sz w:val="24"/>
          <w:szCs w:val="24"/>
        </w:rPr>
        <w:t>;</w:t>
      </w:r>
    </w:p>
    <w:p w:rsidR="00914F8A" w:rsidRPr="009858E0" w:rsidRDefault="00914F8A" w:rsidP="00914F8A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-познакомить с гигиеной, правилами процесса письма (правильная посадка, положение тетради, карандаша или ручки, работа в ограниченном пространстве –</w:t>
      </w:r>
      <w:r w:rsidR="0032718A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>в рамках штриховки, на рабочей строке);</w:t>
      </w:r>
    </w:p>
    <w:p w:rsidR="00914F8A" w:rsidRPr="009858E0" w:rsidRDefault="00914F8A" w:rsidP="00914F8A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-обучить начертаниям отдельных элементов и букв русского алфавита, знакомство с некоторыми особенностями их соединения в слогах и простых словах;</w:t>
      </w:r>
    </w:p>
    <w:p w:rsidR="00914F8A" w:rsidRPr="009858E0" w:rsidRDefault="00914F8A" w:rsidP="00914F8A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-обучить начертаниям отдельных элементов и цифр;</w:t>
      </w:r>
    </w:p>
    <w:p w:rsidR="00914F8A" w:rsidRPr="009858E0" w:rsidRDefault="00914F8A" w:rsidP="00914F8A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обуч</w:t>
      </w:r>
      <w:r w:rsidR="0032718A" w:rsidRPr="009858E0">
        <w:rPr>
          <w:rFonts w:ascii="Times New Roman" w:hAnsi="Times New Roman"/>
          <w:sz w:val="24"/>
          <w:szCs w:val="24"/>
        </w:rPr>
        <w:t>ить моделированию изображений (</w:t>
      </w:r>
      <w:r w:rsidRPr="009858E0">
        <w:rPr>
          <w:rFonts w:ascii="Times New Roman" w:hAnsi="Times New Roman"/>
          <w:sz w:val="24"/>
          <w:szCs w:val="24"/>
        </w:rPr>
        <w:t xml:space="preserve">в том числе букв </w:t>
      </w:r>
      <w:r w:rsidR="0032718A" w:rsidRPr="009858E0">
        <w:rPr>
          <w:rFonts w:ascii="Times New Roman" w:hAnsi="Times New Roman"/>
          <w:sz w:val="24"/>
          <w:szCs w:val="24"/>
        </w:rPr>
        <w:t>различной конфигурации, цифр) из отдельных элементов, их сопоставлению;</w:t>
      </w:r>
      <w:r w:rsidRPr="009858E0">
        <w:rPr>
          <w:rFonts w:ascii="Times New Roman" w:hAnsi="Times New Roman"/>
          <w:sz w:val="24"/>
          <w:szCs w:val="24"/>
        </w:rPr>
        <w:t xml:space="preserve">  </w:t>
      </w:r>
    </w:p>
    <w:p w:rsidR="00352FE8" w:rsidRPr="009858E0" w:rsidRDefault="00352FE8" w:rsidP="00DD7ABF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сформировать умение работать с цветом;</w:t>
      </w:r>
    </w:p>
    <w:p w:rsidR="00D23FA1" w:rsidRPr="009858E0" w:rsidRDefault="00352FE8" w:rsidP="0032718A">
      <w:pPr>
        <w:pStyle w:val="a3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обучить и пополнить словарный запас воспитанников</w:t>
      </w:r>
      <w:r w:rsidR="0032718A" w:rsidRPr="009858E0">
        <w:rPr>
          <w:rFonts w:ascii="Times New Roman" w:hAnsi="Times New Roman"/>
          <w:sz w:val="24"/>
          <w:szCs w:val="24"/>
        </w:rPr>
        <w:t>.</w:t>
      </w:r>
    </w:p>
    <w:p w:rsidR="0032718A" w:rsidRPr="009858E0" w:rsidRDefault="0032718A" w:rsidP="0032718A">
      <w:pPr>
        <w:pStyle w:val="a3"/>
        <w:spacing w:line="240" w:lineRule="auto"/>
        <w:ind w:left="-284"/>
        <w:jc w:val="both"/>
        <w:rPr>
          <w:sz w:val="24"/>
          <w:szCs w:val="24"/>
        </w:rPr>
      </w:pPr>
    </w:p>
    <w:p w:rsidR="00352FE8" w:rsidRPr="009858E0" w:rsidRDefault="00D23FA1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- развить навык самоконтроля и </w:t>
      </w:r>
      <w:proofErr w:type="spellStart"/>
      <w:r w:rsidRPr="009858E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858E0">
        <w:rPr>
          <w:rFonts w:ascii="Times New Roman" w:hAnsi="Times New Roman"/>
          <w:sz w:val="24"/>
          <w:szCs w:val="24"/>
        </w:rPr>
        <w:t xml:space="preserve"> движений рук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lastRenderedPageBreak/>
        <w:t>- развить осязательную чувствительность  пальцев рук;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развить тактильные, вибрационные и  болевые ощущения;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развить сосредоточенность, внимание;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развить познавательные способности за счет развития движений рук;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развить активную речь воспитанников;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развить память, восприятие и мышление.</w:t>
      </w:r>
    </w:p>
    <w:p w:rsidR="00D23FA1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9858E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3FA1" w:rsidRPr="009858E0" w:rsidRDefault="00D23FA1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развить силу воли;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- воспитать умение работать в коллективе, оказывать помощь ребятам </w:t>
      </w:r>
      <w:proofErr w:type="gramStart"/>
      <w:r w:rsidRPr="009858E0">
        <w:rPr>
          <w:rFonts w:ascii="Times New Roman" w:hAnsi="Times New Roman"/>
          <w:sz w:val="24"/>
          <w:szCs w:val="24"/>
        </w:rPr>
        <w:t>в</w:t>
      </w:r>
      <w:proofErr w:type="gramEnd"/>
      <w:r w:rsidRPr="009858E0">
        <w:rPr>
          <w:rFonts w:ascii="Times New Roman" w:hAnsi="Times New Roman"/>
          <w:sz w:val="24"/>
          <w:szCs w:val="24"/>
        </w:rPr>
        <w:t xml:space="preserve"> </w:t>
      </w:r>
    </w:p>
    <w:p w:rsidR="00352FE8" w:rsidRPr="009858E0" w:rsidRDefault="00352FE8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  группе;</w:t>
      </w:r>
    </w:p>
    <w:p w:rsidR="00352FE8" w:rsidRPr="009858E0" w:rsidRDefault="00352FE8" w:rsidP="00352FE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- воспитать аккуратность при выполнении работы.</w:t>
      </w:r>
    </w:p>
    <w:p w:rsidR="00D23FA1" w:rsidRPr="009858E0" w:rsidRDefault="00D23FA1" w:rsidP="00D23FA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D5153E" w:rsidRPr="009858E0" w:rsidRDefault="00D23FA1" w:rsidP="00D5153E">
      <w:pPr>
        <w:pStyle w:val="a3"/>
        <w:tabs>
          <w:tab w:val="left" w:pos="1785"/>
        </w:tabs>
        <w:ind w:left="284"/>
        <w:jc w:val="center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Условия набора в коллектив</w:t>
      </w:r>
    </w:p>
    <w:p w:rsidR="00D5153E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Набор учащихся ежегодно осуществляется с 01 по 10 сентября по желанию и без предварительного отбора.</w:t>
      </w:r>
    </w:p>
    <w:p w:rsidR="009858E0" w:rsidRPr="009858E0" w:rsidRDefault="009858E0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Условие формирование групп</w:t>
      </w:r>
    </w:p>
    <w:p w:rsidR="00D5153E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Учебные группы формируются с учетом возрастной категории детей, указанной в дополнительной общеобразовательной общеразвивающей программе. Количество учебных групп и списочный состав групп формируется в соответствии с санитарными нормами и производственным планом, утвержденным администрацией учреждения.</w:t>
      </w:r>
    </w:p>
    <w:p w:rsidR="009858E0" w:rsidRPr="009858E0" w:rsidRDefault="009858E0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Количество детей в группе</w:t>
      </w:r>
    </w:p>
    <w:p w:rsidR="00D5153E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Данная программа рассчитана на учащихся дошкольного возраста, кому остался год до начала обучения в общеобразовательных учреждениях города, способных к усвоению знаний, а также овладению умениями и навыками, предусмотренными программой. В </w:t>
      </w:r>
      <w:proofErr w:type="gramStart"/>
      <w:r w:rsidRPr="009858E0">
        <w:rPr>
          <w:rFonts w:ascii="Times New Roman" w:hAnsi="Times New Roman"/>
          <w:sz w:val="24"/>
          <w:szCs w:val="24"/>
        </w:rPr>
        <w:t>связи</w:t>
      </w:r>
      <w:proofErr w:type="gramEnd"/>
      <w:r w:rsidRPr="009858E0">
        <w:rPr>
          <w:rFonts w:ascii="Times New Roman" w:hAnsi="Times New Roman"/>
          <w:sz w:val="24"/>
          <w:szCs w:val="24"/>
        </w:rPr>
        <w:t xml:space="preserve"> с чем количество учащихся в учебной группе - не менее 15 человек, что соответствует норме наполняемости на первом году обучения.</w:t>
      </w:r>
    </w:p>
    <w:p w:rsidR="009858E0" w:rsidRPr="009858E0" w:rsidRDefault="009858E0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При организации занятий по развитию мелкой моторики в группе используется дифференцированный подход с учётом пола, возрастных и индивидуальных особенностей развития детей.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Индивидуальный подход, заложенный в данной программе, учитывает возрастные, психологические особенности учащихся дошкольного возраста и уровень их развития.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На занятиях по развитию мелкой моторики программой предусмотрены различные методы организации учебно-воспитательного процесса: 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практические;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 наглядные;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словесные;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игровые;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– ассоциативные. 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9858E0">
        <w:rPr>
          <w:rFonts w:ascii="Times New Roman" w:hAnsi="Times New Roman"/>
          <w:i/>
          <w:sz w:val="24"/>
          <w:szCs w:val="24"/>
        </w:rPr>
        <w:t>Формы проверки усвоения знаний и умений: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индивидуальная и групповая беседа;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педагогическое наблюдение.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9858E0">
        <w:rPr>
          <w:rFonts w:ascii="Times New Roman" w:hAnsi="Times New Roman"/>
          <w:i/>
          <w:sz w:val="24"/>
          <w:szCs w:val="24"/>
        </w:rPr>
        <w:t>Формы подведения итогов реализации программы: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демонстрация практической деятельности учащихся;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lastRenderedPageBreak/>
        <w:t>– демонстрация знаний, умений на открытых занятиях для родителей и педагогов.</w:t>
      </w:r>
    </w:p>
    <w:p w:rsidR="00D5153E" w:rsidRPr="00082A83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Основными формами проведения занятий являются: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беседа;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игра (познавательная, творческая).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Программой предусмотрены занятия следующего характера: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теоретические;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практические.</w:t>
      </w:r>
    </w:p>
    <w:p w:rsidR="00D5153E" w:rsidRPr="00D5153E" w:rsidRDefault="00D5153E" w:rsidP="009858E0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Формы организации деятельности учащихся на занятии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Основной формой занятия по развитию мелкой моторики является групповая, как одна из эффективных форм работы с детьми дошкольного возраста. </w:t>
      </w:r>
    </w:p>
    <w:p w:rsidR="00D5153E" w:rsidRPr="009858E0" w:rsidRDefault="00D5153E" w:rsidP="00D5153E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магнитная трехстворчатая доска;</w:t>
      </w: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17 детских столов;</w:t>
      </w: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17 детских стульев;</w:t>
      </w: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ЖК телевизор;</w:t>
      </w: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ноутбук;</w:t>
      </w:r>
    </w:p>
    <w:p w:rsidR="00082A83" w:rsidRPr="009858E0" w:rsidRDefault="00082A83" w:rsidP="00082A83">
      <w:pPr>
        <w:tabs>
          <w:tab w:val="left" w:pos="178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– детская стенка с игрушками и книжками.</w:t>
      </w:r>
    </w:p>
    <w:p w:rsidR="00DD7ABF" w:rsidRPr="009858E0" w:rsidRDefault="00C41CE1" w:rsidP="00DD7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58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03E4D" w:rsidRPr="009858E0" w:rsidRDefault="00D23FA1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9858E0">
        <w:rPr>
          <w:rFonts w:ascii="Times New Roman" w:hAnsi="Times New Roman"/>
          <w:sz w:val="24"/>
          <w:szCs w:val="24"/>
        </w:rPr>
        <w:t xml:space="preserve"> </w:t>
      </w:r>
    </w:p>
    <w:p w:rsidR="00B47DD0" w:rsidRPr="009858E0" w:rsidRDefault="00B47DD0" w:rsidP="00B47DD0">
      <w:pPr>
        <w:pStyle w:val="a3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По итогам освоения программы предполагаются следующие результаты:</w:t>
      </w:r>
    </w:p>
    <w:p w:rsidR="00B47DD0" w:rsidRPr="009858E0" w:rsidRDefault="00B47DD0" w:rsidP="00DD7ABF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914F8A" w:rsidRPr="009858E0" w:rsidRDefault="00914F8A" w:rsidP="0032718A">
      <w:pPr>
        <w:pStyle w:val="a3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Личностные</w:t>
      </w:r>
      <w:r w:rsidR="0032718A" w:rsidRPr="009858E0">
        <w:rPr>
          <w:rFonts w:ascii="Times New Roman" w:hAnsi="Times New Roman"/>
          <w:b/>
          <w:sz w:val="24"/>
          <w:szCs w:val="24"/>
        </w:rPr>
        <w:t xml:space="preserve"> </w:t>
      </w:r>
      <w:r w:rsidRPr="009858E0">
        <w:rPr>
          <w:rFonts w:ascii="Times New Roman" w:hAnsi="Times New Roman"/>
          <w:b/>
          <w:sz w:val="24"/>
          <w:szCs w:val="24"/>
        </w:rPr>
        <w:tab/>
      </w:r>
    </w:p>
    <w:p w:rsidR="00914F8A" w:rsidRPr="009858E0" w:rsidRDefault="00914F8A" w:rsidP="00914F8A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1. </w:t>
      </w:r>
      <w:r w:rsidR="008327B1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>Сформируется культура общения со сверстниками.</w:t>
      </w:r>
    </w:p>
    <w:p w:rsidR="00914F8A" w:rsidRPr="009858E0" w:rsidRDefault="0032718A" w:rsidP="00914F8A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2. </w:t>
      </w:r>
      <w:r w:rsidR="008327B1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>Проявят</w:t>
      </w:r>
      <w:r w:rsidR="00914F8A" w:rsidRPr="009858E0">
        <w:rPr>
          <w:rFonts w:ascii="Times New Roman" w:hAnsi="Times New Roman"/>
          <w:sz w:val="24"/>
          <w:szCs w:val="24"/>
        </w:rPr>
        <w:t>ся волевые черты характера: усидчивость, терпение, аккуратность.</w:t>
      </w:r>
    </w:p>
    <w:p w:rsidR="00914F8A" w:rsidRDefault="00914F8A" w:rsidP="00914F8A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9858E0">
        <w:rPr>
          <w:rFonts w:ascii="Times New Roman" w:hAnsi="Times New Roman"/>
          <w:sz w:val="24"/>
          <w:szCs w:val="24"/>
        </w:rPr>
        <w:t>3. Появиться чувство взаимопомощи и уважение к достижениям других</w:t>
      </w:r>
      <w:r w:rsidRPr="00914F8A">
        <w:rPr>
          <w:rFonts w:ascii="Times New Roman" w:hAnsi="Times New Roman"/>
          <w:sz w:val="28"/>
          <w:szCs w:val="28"/>
        </w:rPr>
        <w:t xml:space="preserve"> учащихся.</w:t>
      </w:r>
    </w:p>
    <w:p w:rsidR="00826F38" w:rsidRPr="009858E0" w:rsidRDefault="00826F38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32718A" w:rsidRPr="009858E0" w:rsidRDefault="00914F8A" w:rsidP="009858E0">
      <w:pPr>
        <w:pStyle w:val="a3"/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58E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858E0">
        <w:rPr>
          <w:rFonts w:ascii="Times New Roman" w:hAnsi="Times New Roman"/>
          <w:b/>
          <w:sz w:val="24"/>
          <w:szCs w:val="24"/>
        </w:rPr>
        <w:t xml:space="preserve">: </w:t>
      </w:r>
      <w:r w:rsidR="008327B1" w:rsidRPr="009858E0">
        <w:rPr>
          <w:rFonts w:ascii="Times New Roman" w:hAnsi="Times New Roman"/>
          <w:b/>
          <w:sz w:val="24"/>
          <w:szCs w:val="24"/>
        </w:rPr>
        <w:t xml:space="preserve"> </w:t>
      </w:r>
    </w:p>
    <w:p w:rsidR="00914F8A" w:rsidRPr="009858E0" w:rsidRDefault="00914F8A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1. </w:t>
      </w:r>
      <w:r w:rsidR="008327B1" w:rsidRPr="009858E0">
        <w:rPr>
          <w:rFonts w:ascii="Times New Roman" w:hAnsi="Times New Roman"/>
          <w:sz w:val="24"/>
          <w:szCs w:val="24"/>
        </w:rPr>
        <w:t xml:space="preserve"> </w:t>
      </w:r>
      <w:r w:rsidR="0032718A" w:rsidRPr="009858E0">
        <w:rPr>
          <w:rFonts w:ascii="Times New Roman" w:hAnsi="Times New Roman"/>
          <w:sz w:val="24"/>
          <w:szCs w:val="24"/>
        </w:rPr>
        <w:t>Разовьются познавательные способности за счет развития движений рук</w:t>
      </w:r>
    </w:p>
    <w:p w:rsidR="00914F8A" w:rsidRPr="009858E0" w:rsidRDefault="00914F8A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2. </w:t>
      </w:r>
      <w:r w:rsidR="008327B1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>Ра</w:t>
      </w:r>
      <w:r w:rsidR="0032718A" w:rsidRPr="009858E0">
        <w:rPr>
          <w:rFonts w:ascii="Times New Roman" w:hAnsi="Times New Roman"/>
          <w:sz w:val="24"/>
          <w:szCs w:val="24"/>
        </w:rPr>
        <w:t xml:space="preserve">сширится общий кругозор </w:t>
      </w:r>
    </w:p>
    <w:p w:rsidR="00914F8A" w:rsidRPr="009858E0" w:rsidRDefault="008327B1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3. Разовью</w:t>
      </w:r>
      <w:r w:rsidR="00914F8A" w:rsidRPr="009858E0">
        <w:rPr>
          <w:rFonts w:ascii="Times New Roman" w:hAnsi="Times New Roman"/>
          <w:sz w:val="24"/>
          <w:szCs w:val="24"/>
        </w:rPr>
        <w:t>тся в соответствии с возрастной категорией учащихся память</w:t>
      </w:r>
      <w:r w:rsidRPr="009858E0">
        <w:rPr>
          <w:rFonts w:ascii="Times New Roman" w:hAnsi="Times New Roman"/>
          <w:sz w:val="24"/>
          <w:szCs w:val="24"/>
        </w:rPr>
        <w:t>,</w:t>
      </w:r>
      <w:r w:rsidR="00914F8A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>внимание, сосредоточенность, восприятие и мышление</w:t>
      </w:r>
    </w:p>
    <w:p w:rsidR="008327B1" w:rsidRPr="009858E0" w:rsidRDefault="008327B1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4.  Разовьются навыки самоконтроля и </w:t>
      </w:r>
      <w:proofErr w:type="spellStart"/>
      <w:r w:rsidRPr="009858E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858E0">
        <w:rPr>
          <w:rFonts w:ascii="Times New Roman" w:hAnsi="Times New Roman"/>
          <w:sz w:val="24"/>
          <w:szCs w:val="24"/>
        </w:rPr>
        <w:t xml:space="preserve"> движений рук</w:t>
      </w:r>
    </w:p>
    <w:p w:rsidR="00914F8A" w:rsidRPr="009858E0" w:rsidRDefault="008327B1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5</w:t>
      </w:r>
      <w:r w:rsidR="00914F8A" w:rsidRPr="009858E0">
        <w:rPr>
          <w:rFonts w:ascii="Times New Roman" w:hAnsi="Times New Roman"/>
          <w:sz w:val="24"/>
          <w:szCs w:val="24"/>
        </w:rPr>
        <w:t>. Разовьется мелкая моторика рук.</w:t>
      </w:r>
    </w:p>
    <w:p w:rsidR="008327B1" w:rsidRPr="009858E0" w:rsidRDefault="008327B1" w:rsidP="009858E0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826F38" w:rsidRPr="009858E0" w:rsidRDefault="00914F8A" w:rsidP="009858E0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Предметные</w:t>
      </w:r>
      <w:r w:rsidRPr="009858E0">
        <w:rPr>
          <w:rFonts w:ascii="Times New Roman" w:hAnsi="Times New Roman"/>
          <w:b/>
          <w:i/>
          <w:sz w:val="24"/>
          <w:szCs w:val="24"/>
        </w:rPr>
        <w:t>:</w:t>
      </w:r>
      <w:r w:rsidR="009858E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27B1" w:rsidRPr="009858E0" w:rsidRDefault="00826F38" w:rsidP="008327B1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1</w:t>
      </w:r>
      <w:r w:rsidR="008327B1" w:rsidRPr="009858E0">
        <w:rPr>
          <w:rFonts w:ascii="Times New Roman" w:hAnsi="Times New Roman"/>
          <w:sz w:val="24"/>
          <w:szCs w:val="24"/>
        </w:rPr>
        <w:t>. Обучатся умению работать с раздаточным материалом: ручки,  карандаши, фломастеры, мелки.</w:t>
      </w:r>
    </w:p>
    <w:p w:rsidR="008327B1" w:rsidRPr="009858E0" w:rsidRDefault="00826F38" w:rsidP="008327B1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2</w:t>
      </w:r>
      <w:r w:rsidR="008327B1" w:rsidRPr="009858E0">
        <w:rPr>
          <w:rFonts w:ascii="Times New Roman" w:hAnsi="Times New Roman"/>
          <w:sz w:val="24"/>
          <w:szCs w:val="24"/>
        </w:rPr>
        <w:t>. Обучатся гигиене и правилам процесса письма (правильная посадка, положение тетради, карандаша или ручки, работа в ограниченном пространстве – в рамках штриховки, на рабочей строке).</w:t>
      </w:r>
    </w:p>
    <w:p w:rsidR="008327B1" w:rsidRPr="009858E0" w:rsidRDefault="00826F38" w:rsidP="008327B1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3. Обуча</w:t>
      </w:r>
      <w:r w:rsidR="008327B1" w:rsidRPr="009858E0">
        <w:rPr>
          <w:rFonts w:ascii="Times New Roman" w:hAnsi="Times New Roman"/>
          <w:sz w:val="24"/>
          <w:szCs w:val="24"/>
        </w:rPr>
        <w:t>тся начертаниям отдельных элементов и букв русского алфавита, знакомство с некоторыми особенностями их соединения в слогах и простых словах.</w:t>
      </w:r>
    </w:p>
    <w:p w:rsidR="008327B1" w:rsidRPr="009858E0" w:rsidRDefault="00826F38" w:rsidP="008327B1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4. Обуча</w:t>
      </w:r>
      <w:r w:rsidR="008327B1" w:rsidRPr="009858E0">
        <w:rPr>
          <w:rFonts w:ascii="Times New Roman" w:hAnsi="Times New Roman"/>
          <w:sz w:val="24"/>
          <w:szCs w:val="24"/>
        </w:rPr>
        <w:t>тся начертаниям отдельных элементов и цифр.</w:t>
      </w:r>
    </w:p>
    <w:p w:rsidR="00826F38" w:rsidRPr="009858E0" w:rsidRDefault="00826F38" w:rsidP="008327B1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5.Обучатся выполнять различную штриховку</w:t>
      </w:r>
    </w:p>
    <w:p w:rsidR="00826F38" w:rsidRPr="009858E0" w:rsidRDefault="008327B1" w:rsidP="00826F3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>6. Обуч</w:t>
      </w:r>
      <w:r w:rsidR="00826F38" w:rsidRPr="009858E0">
        <w:rPr>
          <w:rFonts w:ascii="Times New Roman" w:hAnsi="Times New Roman"/>
          <w:sz w:val="24"/>
          <w:szCs w:val="24"/>
        </w:rPr>
        <w:t>атся</w:t>
      </w:r>
      <w:r w:rsidRPr="009858E0">
        <w:rPr>
          <w:rFonts w:ascii="Times New Roman" w:hAnsi="Times New Roman"/>
          <w:sz w:val="24"/>
          <w:szCs w:val="24"/>
        </w:rPr>
        <w:t xml:space="preserve"> моделированию изображений (в том числе букв различной конфигурации, цифр) из отдельных элементов</w:t>
      </w:r>
      <w:r w:rsidR="00826F38" w:rsidRPr="009858E0">
        <w:rPr>
          <w:rFonts w:ascii="Times New Roman" w:hAnsi="Times New Roman"/>
          <w:sz w:val="24"/>
          <w:szCs w:val="24"/>
        </w:rPr>
        <w:t>, их сопоставлению.</w:t>
      </w:r>
      <w:r w:rsidRPr="009858E0">
        <w:rPr>
          <w:rFonts w:ascii="Times New Roman" w:hAnsi="Times New Roman"/>
          <w:sz w:val="24"/>
          <w:szCs w:val="24"/>
        </w:rPr>
        <w:t xml:space="preserve"> </w:t>
      </w:r>
    </w:p>
    <w:p w:rsidR="00826F38" w:rsidRPr="009858E0" w:rsidRDefault="008327B1" w:rsidP="00826F3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 </w:t>
      </w:r>
      <w:r w:rsidR="00826F38" w:rsidRPr="009858E0">
        <w:rPr>
          <w:rFonts w:ascii="Times New Roman" w:hAnsi="Times New Roman"/>
          <w:sz w:val="24"/>
          <w:szCs w:val="24"/>
        </w:rPr>
        <w:t>7.  Обучатся  умению работать с цветом.</w:t>
      </w:r>
    </w:p>
    <w:p w:rsidR="00826F38" w:rsidRPr="009858E0" w:rsidRDefault="00826F38" w:rsidP="00826F3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lastRenderedPageBreak/>
        <w:t>8.</w:t>
      </w:r>
      <w:r w:rsidR="008327B1" w:rsidRPr="009858E0">
        <w:rPr>
          <w:rFonts w:ascii="Times New Roman" w:hAnsi="Times New Roman"/>
          <w:sz w:val="24"/>
          <w:szCs w:val="24"/>
        </w:rPr>
        <w:t xml:space="preserve"> </w:t>
      </w:r>
      <w:r w:rsidRPr="009858E0">
        <w:rPr>
          <w:rFonts w:ascii="Times New Roman" w:hAnsi="Times New Roman"/>
          <w:sz w:val="24"/>
          <w:szCs w:val="24"/>
        </w:rPr>
        <w:t xml:space="preserve"> Обучатся ориентироваться на странице, выполнять упражнения для развития мелкой моторики кисти.</w:t>
      </w:r>
    </w:p>
    <w:p w:rsidR="00826F38" w:rsidRPr="009858E0" w:rsidRDefault="00826F38" w:rsidP="00826F3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858E0">
        <w:rPr>
          <w:rFonts w:ascii="Times New Roman" w:hAnsi="Times New Roman"/>
          <w:sz w:val="24"/>
          <w:szCs w:val="24"/>
        </w:rPr>
        <w:t xml:space="preserve">9. </w:t>
      </w:r>
      <w:r w:rsidR="008327B1" w:rsidRPr="009858E0">
        <w:rPr>
          <w:rFonts w:ascii="Times New Roman" w:hAnsi="Times New Roman"/>
          <w:sz w:val="24"/>
          <w:szCs w:val="24"/>
        </w:rPr>
        <w:t>Обучатся умению  ор</w:t>
      </w:r>
      <w:r w:rsidRPr="009858E0">
        <w:rPr>
          <w:rFonts w:ascii="Times New Roman" w:hAnsi="Times New Roman"/>
          <w:sz w:val="24"/>
          <w:szCs w:val="24"/>
        </w:rPr>
        <w:t>иентироваться на плоскости.</w:t>
      </w:r>
    </w:p>
    <w:p w:rsidR="00D23FA1" w:rsidRPr="00BC3D4F" w:rsidRDefault="00D23FA1" w:rsidP="00BC3D4F">
      <w:pPr>
        <w:rPr>
          <w:rFonts w:ascii="Times New Roman" w:hAnsi="Times New Roman"/>
          <w:b/>
          <w:i/>
          <w:sz w:val="28"/>
          <w:szCs w:val="28"/>
        </w:rPr>
      </w:pPr>
    </w:p>
    <w:p w:rsidR="00D23FA1" w:rsidRPr="009858E0" w:rsidRDefault="00C41CE1" w:rsidP="00D5153E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858E0">
        <w:rPr>
          <w:rFonts w:ascii="Times New Roman" w:hAnsi="Times New Roman"/>
          <w:b/>
          <w:sz w:val="24"/>
          <w:szCs w:val="24"/>
        </w:rPr>
        <w:t>Учебный план первого</w:t>
      </w:r>
      <w:r w:rsidR="00D23FA1" w:rsidRPr="009858E0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D23FA1" w:rsidRPr="009858E0" w:rsidRDefault="00D23FA1" w:rsidP="00D23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252"/>
        <w:gridCol w:w="995"/>
        <w:gridCol w:w="1134"/>
        <w:gridCol w:w="1418"/>
        <w:gridCol w:w="2547"/>
      </w:tblGrid>
      <w:tr w:rsidR="00D23FA1" w:rsidRPr="009858E0" w:rsidTr="00322798">
        <w:tc>
          <w:tcPr>
            <w:tcW w:w="715" w:type="dxa"/>
            <w:vMerge w:val="restart"/>
          </w:tcPr>
          <w:p w:rsidR="00D23FA1" w:rsidRPr="009858E0" w:rsidRDefault="00D23FA1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FA1" w:rsidRPr="009858E0" w:rsidRDefault="00D23FA1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</w:tcPr>
          <w:p w:rsidR="00D23FA1" w:rsidRPr="009858E0" w:rsidRDefault="00D23FA1" w:rsidP="00EC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D23FA1" w:rsidRPr="009858E0" w:rsidRDefault="00D23FA1" w:rsidP="00EC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7" w:type="dxa"/>
            <w:vMerge w:val="restart"/>
          </w:tcPr>
          <w:p w:rsidR="0037462A" w:rsidRPr="009858E0" w:rsidRDefault="00D23FA1" w:rsidP="00EC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23FA1" w:rsidRPr="009858E0" w:rsidRDefault="00D23FA1" w:rsidP="007E2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4CD" w:rsidRPr="00985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23FA1" w:rsidRPr="009858E0" w:rsidTr="00322798">
        <w:tc>
          <w:tcPr>
            <w:tcW w:w="715" w:type="dxa"/>
            <w:vMerge/>
            <w:vAlign w:val="center"/>
          </w:tcPr>
          <w:p w:rsidR="00D23FA1" w:rsidRPr="009858E0" w:rsidRDefault="00D23FA1" w:rsidP="00EC5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D23FA1" w:rsidRPr="009858E0" w:rsidRDefault="00D23FA1" w:rsidP="00EC5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D23FA1" w:rsidRPr="009858E0" w:rsidRDefault="00D23FA1" w:rsidP="00EC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3FA1" w:rsidRPr="009858E0" w:rsidRDefault="00D23FA1" w:rsidP="00EC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D23FA1" w:rsidRPr="009858E0" w:rsidRDefault="00D23FA1" w:rsidP="00EC5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D23FA1" w:rsidRPr="009858E0" w:rsidRDefault="00D23FA1" w:rsidP="00EC5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9858E0" w:rsidTr="00322798">
        <w:tc>
          <w:tcPr>
            <w:tcW w:w="715" w:type="dxa"/>
          </w:tcPr>
          <w:p w:rsidR="00D23FA1" w:rsidRPr="009858E0" w:rsidRDefault="00F45D13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</w:tcPr>
          <w:p w:rsidR="00D23FA1" w:rsidRPr="009858E0" w:rsidRDefault="00D86852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программой. </w:t>
            </w:r>
            <w:r w:rsidR="00F45D13"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Ориентация на листе бумаги. Штриховка «Прямые линии»</w:t>
            </w:r>
          </w:p>
        </w:tc>
        <w:tc>
          <w:tcPr>
            <w:tcW w:w="995" w:type="dxa"/>
          </w:tcPr>
          <w:p w:rsidR="00D23FA1" w:rsidRPr="009858E0" w:rsidRDefault="00D22CE8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23FA1" w:rsidRPr="009858E0" w:rsidRDefault="006B369C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D23FA1" w:rsidRPr="009858E0" w:rsidRDefault="00AF67ED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B369C"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547" w:type="dxa"/>
          </w:tcPr>
          <w:p w:rsidR="00D23FA1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="004E4A3B"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малых и больших наклонных линий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цифры 1. </w:t>
            </w:r>
            <w:proofErr w:type="spell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картинки по точкам.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«Кривые линии. Полуовалы»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Полуовалы: малые и большие, правые и левые. Элементы письменных букв С</w:t>
            </w: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цифры 2. </w:t>
            </w:r>
            <w:proofErr w:type="spell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предметов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«Домик и дерево»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Наклонные линии с закруглениями внизу и вверху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цифры 3. Штриховка разными способами.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1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                     «Кораблики»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письменных букв и, </w:t>
            </w: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B16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цифры 4. Графический диктант.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B16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«Цыплята и рыбки»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B16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петель. Элементы письменной буквы е.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B16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цифры 5. Раскрашивание по цифрам.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«Новогодняя елка».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линий с петлями.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Элементы математических знаков </w:t>
            </w:r>
            <w:proofErr w:type="spell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точкам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«Снеговик»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письменных букв о, О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цифры 6. Раскрашивание по цифрам.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«Зайка»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письменных букв </w:t>
            </w: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Л, я, Я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25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цифры 7. </w:t>
            </w:r>
            <w:proofErr w:type="spell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точкам.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«Паровозик»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письменных букв </w:t>
            </w: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М, у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цифры 8. </w:t>
            </w:r>
            <w:proofErr w:type="spell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Дорисовывание</w:t>
            </w:r>
            <w:proofErr w:type="spell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точкам.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«8 Марта»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письменных букв а, </w:t>
            </w: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р, т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цифры 9. 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«Цветы»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письменных букв  ы, ь, й, ц, ш, щ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цифры 0 и числа 10. Дорисовывание по точкам.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Штриховка «Черепашка»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Элементы письменных букв </w:t>
            </w:r>
            <w:proofErr w:type="gramStart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н, э, х, ж.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858E0" w:rsidRPr="009858E0" w:rsidRDefault="009858E0" w:rsidP="0032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7" w:type="dxa"/>
          </w:tcPr>
          <w:p w:rsidR="009858E0" w:rsidRDefault="009858E0">
            <w:r w:rsidRPr="007C1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B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52" w:type="dxa"/>
          </w:tcPr>
          <w:p w:rsidR="009858E0" w:rsidRPr="009858E0" w:rsidRDefault="009858E0" w:rsidP="004D2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итогов. Моя штриховка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0,5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0,5</w:t>
            </w:r>
          </w:p>
        </w:tc>
        <w:tc>
          <w:tcPr>
            <w:tcW w:w="2547" w:type="dxa"/>
          </w:tcPr>
          <w:p w:rsidR="009858E0" w:rsidRPr="009858E0" w:rsidRDefault="009858E0" w:rsidP="004E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по станциям «Знаем, умеем, действуем»</w:t>
            </w:r>
          </w:p>
        </w:tc>
      </w:tr>
      <w:tr w:rsidR="009858E0" w:rsidRPr="009858E0" w:rsidTr="00322798">
        <w:tc>
          <w:tcPr>
            <w:tcW w:w="71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858E0" w:rsidRPr="009858E0" w:rsidRDefault="009858E0" w:rsidP="00B142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5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1418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58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2547" w:type="dxa"/>
          </w:tcPr>
          <w:p w:rsidR="009858E0" w:rsidRPr="009858E0" w:rsidRDefault="009858E0" w:rsidP="00EC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426C" w:rsidRDefault="00B1426C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Default="009858E0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Default="009858E0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Default="009858E0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Default="009858E0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Default="009858E0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Pr="009858E0" w:rsidRDefault="009858E0" w:rsidP="002B4AB6">
      <w:pPr>
        <w:jc w:val="both"/>
        <w:rPr>
          <w:rFonts w:ascii="Times New Roman" w:hAnsi="Times New Roman"/>
          <w:i/>
          <w:sz w:val="24"/>
          <w:szCs w:val="24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p w:rsidR="009858E0" w:rsidRDefault="009858E0" w:rsidP="002B4AB6">
      <w:pPr>
        <w:rPr>
          <w:rFonts w:ascii="Times New Roman" w:hAnsi="Times New Roman"/>
          <w:b/>
          <w:sz w:val="28"/>
          <w:szCs w:val="28"/>
        </w:rPr>
      </w:pPr>
    </w:p>
    <w:sectPr w:rsidR="009858E0" w:rsidSect="00FE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85035"/>
    <w:multiLevelType w:val="hybridMultilevel"/>
    <w:tmpl w:val="C3C0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FF1"/>
    <w:multiLevelType w:val="hybridMultilevel"/>
    <w:tmpl w:val="D4F8EC74"/>
    <w:lvl w:ilvl="0" w:tplc="9AD422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915F2"/>
    <w:multiLevelType w:val="hybridMultilevel"/>
    <w:tmpl w:val="22CEB062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94CE9"/>
    <w:multiLevelType w:val="hybridMultilevel"/>
    <w:tmpl w:val="E3FE2BD2"/>
    <w:lvl w:ilvl="0" w:tplc="72CC71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4193F"/>
    <w:multiLevelType w:val="hybridMultilevel"/>
    <w:tmpl w:val="5486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0580A"/>
    <w:multiLevelType w:val="hybridMultilevel"/>
    <w:tmpl w:val="ADD67ACA"/>
    <w:lvl w:ilvl="0" w:tplc="FFFFFFFF">
      <w:start w:val="65535"/>
      <w:numFmt w:val="bullet"/>
      <w:lvlText w:val="-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C464DB58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E29A5"/>
    <w:multiLevelType w:val="hybridMultilevel"/>
    <w:tmpl w:val="E6141E9E"/>
    <w:lvl w:ilvl="0" w:tplc="3998E75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2172AF"/>
    <w:multiLevelType w:val="hybridMultilevel"/>
    <w:tmpl w:val="D8D61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50F9B"/>
    <w:multiLevelType w:val="hybridMultilevel"/>
    <w:tmpl w:val="C47A2842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C464DB58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049"/>
    <w:multiLevelType w:val="hybridMultilevel"/>
    <w:tmpl w:val="E90AA3F0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A0841"/>
    <w:multiLevelType w:val="hybridMultilevel"/>
    <w:tmpl w:val="E5302918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C43E2D"/>
    <w:multiLevelType w:val="hybridMultilevel"/>
    <w:tmpl w:val="0D6C4E7E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993C0A"/>
    <w:multiLevelType w:val="hybridMultilevel"/>
    <w:tmpl w:val="0C8C920A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C464DB58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E7C0F"/>
    <w:multiLevelType w:val="hybridMultilevel"/>
    <w:tmpl w:val="1CCC007C"/>
    <w:lvl w:ilvl="0" w:tplc="C464DB58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53496"/>
    <w:multiLevelType w:val="hybridMultilevel"/>
    <w:tmpl w:val="8CE6EFE4"/>
    <w:lvl w:ilvl="0" w:tplc="C464DB58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FFFFFFFF">
      <w:start w:val="65535"/>
      <w:numFmt w:val="bullet"/>
      <w:lvlText w:val="-"/>
      <w:lvlJc w:val="left"/>
      <w:pPr>
        <w:tabs>
          <w:tab w:val="num" w:pos="1647"/>
        </w:tabs>
        <w:ind w:left="1647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21"/>
  </w:num>
  <w:num w:numId="14">
    <w:abstractNumId w:val="22"/>
  </w:num>
  <w:num w:numId="15">
    <w:abstractNumId w:val="19"/>
  </w:num>
  <w:num w:numId="16">
    <w:abstractNumId w:val="16"/>
  </w:num>
  <w:num w:numId="17">
    <w:abstractNumId w:val="20"/>
  </w:num>
  <w:num w:numId="18">
    <w:abstractNumId w:val="4"/>
  </w:num>
  <w:num w:numId="19">
    <w:abstractNumId w:val="13"/>
  </w:num>
  <w:num w:numId="20">
    <w:abstractNumId w:val="8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FA1"/>
    <w:rsid w:val="00082A83"/>
    <w:rsid w:val="00116141"/>
    <w:rsid w:val="00164E4F"/>
    <w:rsid w:val="001E3FD0"/>
    <w:rsid w:val="002507AB"/>
    <w:rsid w:val="002B4AB6"/>
    <w:rsid w:val="002B6883"/>
    <w:rsid w:val="00303E4D"/>
    <w:rsid w:val="00322798"/>
    <w:rsid w:val="0032718A"/>
    <w:rsid w:val="00352FE8"/>
    <w:rsid w:val="0037462A"/>
    <w:rsid w:val="003A5ECC"/>
    <w:rsid w:val="004554B7"/>
    <w:rsid w:val="004D22E6"/>
    <w:rsid w:val="004E4A3B"/>
    <w:rsid w:val="00501CF6"/>
    <w:rsid w:val="00515250"/>
    <w:rsid w:val="00515F8A"/>
    <w:rsid w:val="00545009"/>
    <w:rsid w:val="00604B72"/>
    <w:rsid w:val="00650DF9"/>
    <w:rsid w:val="00653A6E"/>
    <w:rsid w:val="006A19BD"/>
    <w:rsid w:val="006B369C"/>
    <w:rsid w:val="007E24CD"/>
    <w:rsid w:val="007F40D8"/>
    <w:rsid w:val="00826F38"/>
    <w:rsid w:val="00827B6F"/>
    <w:rsid w:val="008327B1"/>
    <w:rsid w:val="008C7D12"/>
    <w:rsid w:val="00914F8A"/>
    <w:rsid w:val="00927A87"/>
    <w:rsid w:val="009858E0"/>
    <w:rsid w:val="009C225F"/>
    <w:rsid w:val="009C240C"/>
    <w:rsid w:val="009F1342"/>
    <w:rsid w:val="00A637D2"/>
    <w:rsid w:val="00A800E3"/>
    <w:rsid w:val="00AF67ED"/>
    <w:rsid w:val="00B1426C"/>
    <w:rsid w:val="00B47DD0"/>
    <w:rsid w:val="00B75180"/>
    <w:rsid w:val="00BC3D4F"/>
    <w:rsid w:val="00C41CE1"/>
    <w:rsid w:val="00C903AB"/>
    <w:rsid w:val="00CF287B"/>
    <w:rsid w:val="00D013D8"/>
    <w:rsid w:val="00D22CE8"/>
    <w:rsid w:val="00D23FA1"/>
    <w:rsid w:val="00D26CB5"/>
    <w:rsid w:val="00D31138"/>
    <w:rsid w:val="00D5153E"/>
    <w:rsid w:val="00D86852"/>
    <w:rsid w:val="00DC78EC"/>
    <w:rsid w:val="00DD1E70"/>
    <w:rsid w:val="00DD7ABF"/>
    <w:rsid w:val="00E87D03"/>
    <w:rsid w:val="00E94A5B"/>
    <w:rsid w:val="00EC5176"/>
    <w:rsid w:val="00F45D13"/>
    <w:rsid w:val="00F500C0"/>
    <w:rsid w:val="00F95C65"/>
    <w:rsid w:val="00FA71EC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7">
    <w:name w:val="p27"/>
    <w:basedOn w:val="a"/>
    <w:rsid w:val="003A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5ECC"/>
  </w:style>
  <w:style w:type="character" w:customStyle="1" w:styleId="s5">
    <w:name w:val="s5"/>
    <w:basedOn w:val="a0"/>
    <w:rsid w:val="003A5ECC"/>
  </w:style>
  <w:style w:type="character" w:customStyle="1" w:styleId="s10">
    <w:name w:val="s10"/>
    <w:basedOn w:val="a0"/>
    <w:rsid w:val="003A5ECC"/>
  </w:style>
  <w:style w:type="character" w:customStyle="1" w:styleId="s7">
    <w:name w:val="s7"/>
    <w:basedOn w:val="a0"/>
    <w:rsid w:val="003A5ECC"/>
  </w:style>
  <w:style w:type="paragraph" w:customStyle="1" w:styleId="p11">
    <w:name w:val="p11"/>
    <w:basedOn w:val="a"/>
    <w:rsid w:val="003A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5ECC"/>
  </w:style>
  <w:style w:type="paragraph" w:customStyle="1" w:styleId="p2">
    <w:name w:val="p2"/>
    <w:basedOn w:val="a"/>
    <w:rsid w:val="003A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5ECC"/>
  </w:style>
  <w:style w:type="paragraph" w:customStyle="1" w:styleId="p12">
    <w:name w:val="p12"/>
    <w:basedOn w:val="a"/>
    <w:rsid w:val="003A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5ECC"/>
  </w:style>
  <w:style w:type="paragraph" w:styleId="a7">
    <w:name w:val="Balloon Text"/>
    <w:basedOn w:val="a"/>
    <w:link w:val="a8"/>
    <w:uiPriority w:val="99"/>
    <w:semiHidden/>
    <w:unhideWhenUsed/>
    <w:rsid w:val="00B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2795-A5FE-482A-B205-EA9B0DE4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 Windows</cp:lastModifiedBy>
  <cp:revision>30</cp:revision>
  <dcterms:created xsi:type="dcterms:W3CDTF">2017-04-10T13:43:00Z</dcterms:created>
  <dcterms:modified xsi:type="dcterms:W3CDTF">2018-01-16T23:01:00Z</dcterms:modified>
</cp:coreProperties>
</file>