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1" w:rsidRDefault="004E71CD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67065" cy="8475056"/>
            <wp:effectExtent l="19050" t="0" r="5135" b="0"/>
            <wp:docPr id="1" name="Рисунок 1" descr="C:\Users\Пользователь\Desktop\ТИТУЛЬНИКИ С ПЕЧАТЬЮ\ОЛЬГА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04" cy="84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B0" w:rsidRDefault="001478B0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CD" w:rsidRDefault="004E71CD" w:rsidP="00D2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A1" w:rsidRPr="004E71CD" w:rsidRDefault="00D23FA1" w:rsidP="004E71C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E71C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4056C" w:rsidRPr="005C17A4" w:rsidRDefault="0054056C" w:rsidP="0054056C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7A4">
        <w:rPr>
          <w:rFonts w:ascii="Times New Roman" w:eastAsia="Times New Roman" w:hAnsi="Times New Roman" w:cs="Times New Roman"/>
          <w:sz w:val="28"/>
          <w:szCs w:val="28"/>
        </w:rPr>
        <w:t xml:space="preserve">Программа «Мы дизайнеры» относится к </w:t>
      </w:r>
      <w:r w:rsidRPr="005C17A4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художественной направленности</w:t>
      </w:r>
      <w:r w:rsidRPr="005C17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уровню освоения </w:t>
      </w:r>
      <w:r w:rsidRPr="005C17A4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Pr="005C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базовой. </w:t>
      </w:r>
    </w:p>
    <w:p w:rsidR="0054056C" w:rsidRPr="005C17A4" w:rsidRDefault="0054056C" w:rsidP="0054056C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определяется соответствием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5C17A4">
        <w:rPr>
          <w:rFonts w:ascii="Times New Roman" w:eastAsia="Calibri" w:hAnsi="Times New Roman" w:cs="Times New Roman"/>
          <w:sz w:val="28"/>
          <w:szCs w:val="28"/>
        </w:rPr>
        <w:t>стетическое воспитание ребенка, формирование гармоничной творческой личности, способной продолжить свой путь в искусстве, умеющих создавать  и ценить красоту, развитие визуальной культуры у детей, расширение их кругозора, обогащение их внутреннего мира.</w:t>
      </w:r>
    </w:p>
    <w:p w:rsidR="0054056C" w:rsidRDefault="0054056C" w:rsidP="0054056C">
      <w:pPr>
        <w:spacing w:after="160" w:line="259" w:lineRule="auto"/>
        <w:ind w:left="-28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Программа рассчитана на детей </w:t>
      </w:r>
      <w:r w:rsidRPr="0054056C">
        <w:rPr>
          <w:rFonts w:ascii="Times New Roman" w:eastAsia="Times New Roman" w:hAnsi="Times New Roman" w:cs="Times New Roman"/>
          <w:sz w:val="28"/>
          <w:szCs w:val="28"/>
        </w:rPr>
        <w:t xml:space="preserve">11/14 – 14/17 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лет. </w:t>
      </w:r>
      <w:r w:rsidRPr="007A159B">
        <w:rPr>
          <w:rFonts w:ascii="Times New Roman" w:hAnsi="Times New Roman"/>
          <w:iCs/>
          <w:sz w:val="28"/>
          <w:szCs w:val="28"/>
        </w:rPr>
        <w:t>Набор осуществляется по желанию учащихся, не имеющих специальной подготовки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4056C" w:rsidRPr="007A159B" w:rsidRDefault="0054056C" w:rsidP="0054056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9B">
        <w:rPr>
          <w:rFonts w:ascii="Times New Roman" w:hAnsi="Times New Roman" w:cs="Times New Roman"/>
          <w:b/>
          <w:sz w:val="28"/>
          <w:szCs w:val="28"/>
        </w:rPr>
        <w:t>Объём и срок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общий объём: 216 часов</w:t>
      </w:r>
      <w:r w:rsidRPr="007A159B">
        <w:rPr>
          <w:rFonts w:ascii="Times New Roman" w:hAnsi="Times New Roman"/>
          <w:sz w:val="28"/>
          <w:szCs w:val="28"/>
        </w:rPr>
        <w:t xml:space="preserve">. Программа рассчитана на </w:t>
      </w:r>
      <w:r>
        <w:rPr>
          <w:rFonts w:ascii="Times New Roman" w:hAnsi="Times New Roman"/>
          <w:b/>
          <w:sz w:val="28"/>
          <w:szCs w:val="28"/>
        </w:rPr>
        <w:t>3</w:t>
      </w:r>
      <w:r w:rsidRPr="007A159B">
        <w:rPr>
          <w:rFonts w:ascii="Times New Roman" w:hAnsi="Times New Roman"/>
          <w:b/>
          <w:sz w:val="28"/>
          <w:szCs w:val="28"/>
        </w:rPr>
        <w:t xml:space="preserve"> года</w:t>
      </w:r>
      <w:r w:rsidRPr="007A159B">
        <w:rPr>
          <w:rFonts w:ascii="Times New Roman" w:hAnsi="Times New Roman"/>
          <w:sz w:val="28"/>
          <w:szCs w:val="28"/>
        </w:rPr>
        <w:t xml:space="preserve"> обучения. </w:t>
      </w:r>
    </w:p>
    <w:p w:rsidR="0054056C" w:rsidRPr="004F7730" w:rsidRDefault="0054056C" w:rsidP="0054056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E83898">
        <w:rPr>
          <w:rFonts w:ascii="Times New Roman" w:eastAsia="Calibri" w:hAnsi="Times New Roman" w:cs="Times New Roman"/>
          <w:sz w:val="28"/>
          <w:szCs w:val="28"/>
        </w:rPr>
        <w:t>программы направлена на формирование и развитие творческих способностей учащихся</w:t>
      </w:r>
      <w:r w:rsidR="004F7730" w:rsidRPr="004F7730">
        <w:rPr>
          <w:rFonts w:ascii="Times New Roman" w:hAnsi="Times New Roman" w:cs="Times New Roman"/>
          <w:sz w:val="24"/>
          <w:szCs w:val="24"/>
        </w:rPr>
        <w:t xml:space="preserve"> </w:t>
      </w:r>
      <w:r w:rsidR="004F7730" w:rsidRPr="004F7730">
        <w:rPr>
          <w:rFonts w:ascii="Times New Roman" w:hAnsi="Times New Roman" w:cs="Times New Roman"/>
          <w:sz w:val="28"/>
          <w:szCs w:val="28"/>
        </w:rPr>
        <w:t>средствами</w:t>
      </w:r>
      <w:r w:rsidR="004F7730" w:rsidRPr="004F7730">
        <w:rPr>
          <w:sz w:val="28"/>
          <w:szCs w:val="28"/>
        </w:rPr>
        <w:t xml:space="preserve"> </w:t>
      </w:r>
      <w:r w:rsidR="004F7730" w:rsidRPr="004F7730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проектирования в графическом дизайне.    </w:t>
      </w:r>
    </w:p>
    <w:p w:rsidR="0054056C" w:rsidRPr="00E83898" w:rsidRDefault="0054056C" w:rsidP="0054056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4056C" w:rsidRPr="007E6E20" w:rsidRDefault="0054056C" w:rsidP="0054056C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C17A4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Сформировать у детей систему знаний по основам композиции в изобразительном искусстве. 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Научить пользоваться основными и дополнительными контрастами.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Научить пользоваться ритмом.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Дать систему знаний по </w:t>
      </w:r>
      <w:proofErr w:type="spellStart"/>
      <w:r w:rsidRPr="005C17A4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5C1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Научить основным графическим приемам.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Познакомить с различными техниками.</w:t>
      </w:r>
    </w:p>
    <w:p w:rsidR="0054056C" w:rsidRPr="005C17A4" w:rsidRDefault="0054056C" w:rsidP="00EA3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Познакомить с приемами стилизации.</w:t>
      </w:r>
    </w:p>
    <w:p w:rsidR="0054056C" w:rsidRPr="00A72954" w:rsidRDefault="0054056C" w:rsidP="00A7295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Познакомить с творчеством художников-дизайнеров.</w:t>
      </w:r>
    </w:p>
    <w:p w:rsidR="0054056C" w:rsidRPr="0054056C" w:rsidRDefault="0054056C" w:rsidP="00EA392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54056C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54056C" w:rsidRPr="005C17A4" w:rsidRDefault="0054056C" w:rsidP="00540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ассоциативного мышления.</w:t>
      </w:r>
    </w:p>
    <w:p w:rsidR="0054056C" w:rsidRPr="005C17A4" w:rsidRDefault="0054056C" w:rsidP="00540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- Развитие фантазии и </w:t>
      </w:r>
      <w:proofErr w:type="spellStart"/>
      <w:r w:rsidRPr="005C17A4">
        <w:rPr>
          <w:rFonts w:ascii="Times New Roman" w:eastAsia="Calibri" w:hAnsi="Times New Roman" w:cs="Times New Roman"/>
          <w:sz w:val="28"/>
          <w:szCs w:val="28"/>
        </w:rPr>
        <w:t>креативного</w:t>
      </w:r>
      <w:proofErr w:type="spellEnd"/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 мышления.</w:t>
      </w:r>
    </w:p>
    <w:p w:rsidR="0054056C" w:rsidRPr="005C17A4" w:rsidRDefault="0054056C" w:rsidP="00540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зрительной памяти.</w:t>
      </w:r>
    </w:p>
    <w:p w:rsidR="0054056C" w:rsidRPr="005C17A4" w:rsidRDefault="0054056C" w:rsidP="00540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Формирование творческой индивидуальности.</w:t>
      </w:r>
    </w:p>
    <w:p w:rsidR="0054056C" w:rsidRPr="005C17A4" w:rsidRDefault="0054056C" w:rsidP="00540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интеллекта.</w:t>
      </w:r>
    </w:p>
    <w:p w:rsidR="0054056C" w:rsidRPr="00A72954" w:rsidRDefault="0054056C" w:rsidP="00540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моторики.</w:t>
      </w:r>
    </w:p>
    <w:p w:rsidR="0054056C" w:rsidRPr="005C17A4" w:rsidRDefault="0054056C" w:rsidP="00EA3929">
      <w:pPr>
        <w:numPr>
          <w:ilvl w:val="0"/>
          <w:numId w:val="3"/>
        </w:num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54056C" w:rsidRPr="005C17A4" w:rsidRDefault="0054056C" w:rsidP="0054056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56C" w:rsidRPr="005C17A4" w:rsidRDefault="0054056C" w:rsidP="00EA39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художественного вкуса.</w:t>
      </w:r>
    </w:p>
    <w:p w:rsidR="0054056C" w:rsidRPr="005C17A4" w:rsidRDefault="0054056C" w:rsidP="00EA39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у детей любви к природе и бережного отношения к ней.</w:t>
      </w:r>
    </w:p>
    <w:p w:rsidR="0054056C" w:rsidRPr="005C17A4" w:rsidRDefault="0054056C" w:rsidP="00EA39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внимательности и трудоспособности.</w:t>
      </w:r>
    </w:p>
    <w:p w:rsidR="0054056C" w:rsidRPr="005C17A4" w:rsidRDefault="0054056C" w:rsidP="00EA39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аккуратности.</w:t>
      </w:r>
    </w:p>
    <w:p w:rsidR="0054056C" w:rsidRPr="00BC4B34" w:rsidRDefault="0054056C" w:rsidP="00EA39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любви к русской культуре и интереса к ней.</w:t>
      </w:r>
    </w:p>
    <w:p w:rsidR="0054056C" w:rsidRPr="005C17A4" w:rsidRDefault="0054056C" w:rsidP="0054056C">
      <w:pPr>
        <w:spacing w:after="160" w:line="259" w:lineRule="auto"/>
        <w:ind w:lef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606" w:rsidRDefault="00C42606" w:rsidP="00C4260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</w:t>
      </w:r>
    </w:p>
    <w:p w:rsidR="00C42606" w:rsidRPr="00F836DD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836DD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F83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редметные:</w:t>
      </w:r>
    </w:p>
    <w:p w:rsidR="00C42606" w:rsidRPr="00911EFD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C42606" w:rsidRDefault="00C42606" w:rsidP="00C42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C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основ знаний по композиции;</w:t>
      </w:r>
      <w:r w:rsidRPr="00AF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606" w:rsidRPr="00AF00C1" w:rsidRDefault="00C42606" w:rsidP="00C42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Pr="00AF00C1">
        <w:rPr>
          <w:rFonts w:ascii="Times New Roman" w:hAnsi="Times New Roman" w:cs="Times New Roman"/>
          <w:sz w:val="28"/>
          <w:szCs w:val="28"/>
        </w:rPr>
        <w:t xml:space="preserve"> работы с простейшими инструментами дизайнера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606" w:rsidRPr="00AF00C1" w:rsidRDefault="00C42606" w:rsidP="00C42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Pr="00AF00C1"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606" w:rsidRPr="00AF00C1" w:rsidRDefault="00C42606" w:rsidP="00C4260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C42606" w:rsidRPr="00AF00C1" w:rsidRDefault="00C42606" w:rsidP="00C4260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умение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 использовать цвет как средство передачи настроения, выделения главного;</w:t>
      </w:r>
    </w:p>
    <w:p w:rsidR="00C42606" w:rsidRPr="00AF00C1" w:rsidRDefault="00C42606" w:rsidP="00C4260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умение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 использовать различные по характеру линии </w:t>
      </w:r>
      <w:r>
        <w:rPr>
          <w:rFonts w:ascii="Times New Roman" w:eastAsia="Calibri" w:hAnsi="Times New Roman" w:cs="Times New Roman"/>
          <w:sz w:val="28"/>
          <w:szCs w:val="28"/>
        </w:rPr>
        <w:t>и штриховку</w:t>
      </w:r>
      <w:r w:rsidRPr="00AF00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606" w:rsidRPr="00AF00C1" w:rsidRDefault="00C42606" w:rsidP="00C4260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использовать контраст тёмного и светлого, тёплого и холодного.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располагать предметы на листе бумаги (по всему листу, на полосе листа);</w:t>
      </w:r>
    </w:p>
    <w:p w:rsidR="00C42606" w:rsidRPr="00AF00C1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располагать предметы в логической взаимосвязи.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рисовать на заданную тему, самостоятельно создавать индивидуальный образ;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использовать декоративное рисование, уметь украшать различные предметы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606" w:rsidRPr="00F836DD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836D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836D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00C1">
        <w:rPr>
          <w:rFonts w:ascii="Times New Roman" w:hAnsi="Times New Roman" w:cs="Times New Roman"/>
          <w:sz w:val="28"/>
          <w:szCs w:val="28"/>
        </w:rPr>
        <w:t>умение организовывать свое рабочее место, аккуратность и усидчивость;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>-</w:t>
      </w:r>
      <w:r w:rsidRPr="00AF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привычка </w:t>
      </w:r>
      <w:r w:rsidRPr="00AF00C1">
        <w:rPr>
          <w:rFonts w:ascii="Times New Roman" w:hAnsi="Times New Roman" w:cs="Times New Roman"/>
          <w:sz w:val="28"/>
          <w:szCs w:val="28"/>
        </w:rPr>
        <w:t>заниматься в коллективе, толерантность и коммуникативные качества;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 анализировать св</w:t>
      </w:r>
      <w:r>
        <w:rPr>
          <w:rFonts w:ascii="Times New Roman" w:eastAsia="Calibri" w:hAnsi="Times New Roman" w:cs="Times New Roman"/>
          <w:sz w:val="28"/>
          <w:szCs w:val="28"/>
        </w:rPr>
        <w:t>ою работу и работу других детей;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00C1">
        <w:rPr>
          <w:rFonts w:ascii="Times New Roman" w:hAnsi="Times New Roman" w:cs="Times New Roman"/>
          <w:sz w:val="28"/>
          <w:szCs w:val="28"/>
        </w:rPr>
        <w:t>умение планировать, контролировать и оценивать свои учебные действия в соот</w:t>
      </w:r>
      <w:r>
        <w:rPr>
          <w:rFonts w:ascii="Times New Roman" w:hAnsi="Times New Roman" w:cs="Times New Roman"/>
          <w:sz w:val="28"/>
          <w:szCs w:val="28"/>
        </w:rPr>
        <w:t>ветствии с поставленной задачей;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зрительной памяти и наблюдательности.</w:t>
      </w:r>
    </w:p>
    <w:p w:rsidR="00C42606" w:rsidRPr="00F836DD" w:rsidRDefault="00C42606" w:rsidP="00C42606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836D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00C1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0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hAnsi="Times New Roman" w:cs="Times New Roman"/>
          <w:sz w:val="28"/>
          <w:szCs w:val="28"/>
        </w:rPr>
        <w:t>видеть и чувствовать крас</w:t>
      </w:r>
      <w:r>
        <w:rPr>
          <w:rFonts w:ascii="Times New Roman" w:hAnsi="Times New Roman" w:cs="Times New Roman"/>
          <w:sz w:val="28"/>
          <w:szCs w:val="28"/>
        </w:rPr>
        <w:t>оту и гармонию окружающего мира</w:t>
      </w:r>
    </w:p>
    <w:p w:rsidR="00C42606" w:rsidRDefault="00C42606" w:rsidP="00C42606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умение проявлять творческую активность;</w:t>
      </w:r>
    </w:p>
    <w:p w:rsidR="00C42606" w:rsidRPr="00AF00C1" w:rsidRDefault="00C42606" w:rsidP="00C4260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AF00C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0C1">
        <w:rPr>
          <w:rFonts w:ascii="Times New Roman" w:hAnsi="Times New Roman" w:cs="Times New Roman"/>
          <w:sz w:val="28"/>
          <w:szCs w:val="28"/>
        </w:rPr>
        <w:t xml:space="preserve"> к дизайну, понимание его функций в жизни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606" w:rsidRDefault="00C42606" w:rsidP="00C4260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художественного</w:t>
      </w:r>
      <w:r w:rsidRPr="00AF00C1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F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17" w:rsidRPr="00A952AA" w:rsidRDefault="00674C17" w:rsidP="00674C17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42606" w:rsidRDefault="00C42606" w:rsidP="00C4260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C42606" w:rsidRPr="00E83898" w:rsidRDefault="00C42606" w:rsidP="00C42606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606" w:rsidRPr="00D1203D" w:rsidRDefault="00C42606" w:rsidP="00C426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Возраст учащихся</w:t>
      </w:r>
      <w:r w:rsidRPr="000C1C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реализации образовательной программы: </w:t>
      </w:r>
    </w:p>
    <w:p w:rsidR="00C42606" w:rsidRDefault="007C292E" w:rsidP="00C42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11/14 – 12/15</w:t>
      </w:r>
      <w:r w:rsidRPr="00540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606">
        <w:rPr>
          <w:rFonts w:ascii="Times New Roman" w:hAnsi="Times New Roman" w:cs="Times New Roman"/>
          <w:color w:val="000000" w:themeColor="text1"/>
          <w:sz w:val="28"/>
          <w:szCs w:val="28"/>
        </w:rPr>
        <w:t>лет – 1-й год обучения</w:t>
      </w:r>
      <w:r w:rsidR="00C42606"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2606" w:rsidRPr="001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12/15 – 13/16</w:t>
      </w:r>
      <w:r w:rsidRPr="00540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606">
        <w:rPr>
          <w:rFonts w:ascii="Times New Roman" w:hAnsi="Times New Roman" w:cs="Times New Roman"/>
          <w:color w:val="000000" w:themeColor="text1"/>
          <w:sz w:val="28"/>
          <w:szCs w:val="28"/>
        </w:rPr>
        <w:t>лет – 2-й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13/16</w:t>
      </w:r>
      <w:r w:rsidRPr="0054056C">
        <w:rPr>
          <w:rFonts w:ascii="Times New Roman" w:eastAsia="Times New Roman" w:hAnsi="Times New Roman" w:cs="Times New Roman"/>
          <w:sz w:val="28"/>
          <w:szCs w:val="28"/>
        </w:rPr>
        <w:t xml:space="preserve"> – 14/17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3-й год обучения.</w:t>
      </w:r>
    </w:p>
    <w:p w:rsidR="00C42606" w:rsidRDefault="00C42606" w:rsidP="00C42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набора детей в коллектив:</w:t>
      </w:r>
      <w:r w:rsidRPr="000C1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Количество детей в группе 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производственным планом. Н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а 1-м году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 – не 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>менее 15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на 2-ом – не менее 12 человек. На второй год обучения возможен дополнительный набор учащихся по собеседованию и имеющих начальные знания и навыки по изобразительной деятельности.</w:t>
      </w:r>
    </w:p>
    <w:p w:rsidR="00C42606" w:rsidRDefault="00C42606" w:rsidP="00C42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реализации образовательной программы.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>на на 3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обучения (1-й год обучения – 72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часа, 2-й год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бучения – 72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часа,</w:t>
      </w:r>
      <w:r w:rsidR="007C292E" w:rsidRPr="007C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292E"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-й год о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>бучения – 72 часа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2606" w:rsidRDefault="00C42606" w:rsidP="00C42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</w:t>
      </w:r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1 раз в неделю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 часа. </w:t>
      </w:r>
    </w:p>
    <w:p w:rsidR="00C42606" w:rsidRDefault="00C42606" w:rsidP="00C42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проведения занятий: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практическое занятие, выставка, экскурсия, пленэр, </w:t>
      </w:r>
      <w:proofErr w:type="spellStart"/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>клаузура</w:t>
      </w:r>
      <w:proofErr w:type="spellEnd"/>
      <w:r w:rsidR="007C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1C2C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занятие.</w:t>
      </w:r>
    </w:p>
    <w:p w:rsidR="00386A3A" w:rsidRDefault="00386A3A" w:rsidP="007C292E">
      <w:pPr>
        <w:pStyle w:val="50"/>
        <w:rPr>
          <w:b/>
          <w:sz w:val="28"/>
          <w:szCs w:val="28"/>
        </w:rPr>
      </w:pPr>
    </w:p>
    <w:p w:rsidR="00386A3A" w:rsidRPr="00C014A5" w:rsidRDefault="00386A3A" w:rsidP="00386A3A">
      <w:pPr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C014A5">
        <w:rPr>
          <w:rFonts w:ascii="Times New Roman" w:hAnsi="Times New Roman"/>
          <w:b/>
          <w:i/>
          <w:sz w:val="28"/>
          <w:szCs w:val="28"/>
        </w:rPr>
        <w:t>Формы взаимодействия с семьёй и родителями</w:t>
      </w:r>
    </w:p>
    <w:p w:rsidR="00386A3A" w:rsidRPr="00C014A5" w:rsidRDefault="00386A3A" w:rsidP="00386A3A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sz w:val="28"/>
          <w:szCs w:val="28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C014A5">
        <w:rPr>
          <w:rFonts w:ascii="Times New Roman" w:hAnsi="Times New Roman"/>
          <w:bCs/>
          <w:sz w:val="28"/>
          <w:szCs w:val="28"/>
        </w:rPr>
        <w:t xml:space="preserve">дополнительной общеобразовательной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</w:t>
      </w:r>
      <w:r w:rsidRPr="00386A3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386A3A">
        <w:rPr>
          <w:rFonts w:ascii="Times New Roman" w:hAnsi="Times New Roman"/>
          <w:b/>
          <w:bCs/>
          <w:sz w:val="28"/>
          <w:szCs w:val="28"/>
        </w:rPr>
        <w:t>«Мы дизайнеры»</w:t>
      </w:r>
      <w:r w:rsidRPr="00386A3A">
        <w:rPr>
          <w:rFonts w:ascii="Times New Roman" w:hAnsi="Times New Roman"/>
          <w:sz w:val="28"/>
          <w:szCs w:val="28"/>
        </w:rPr>
        <w:t>,</w:t>
      </w:r>
      <w:r w:rsidRPr="00C014A5">
        <w:rPr>
          <w:rFonts w:ascii="Times New Roman" w:hAnsi="Times New Roman"/>
          <w:sz w:val="28"/>
          <w:szCs w:val="28"/>
        </w:rPr>
        <w:t xml:space="preserve"> так и на уровне студии изобразительного и декоративного творчества «Вернисаж», творческого объединения</w:t>
      </w:r>
      <w:bookmarkStart w:id="0" w:name="_Hlk8388999"/>
      <w:r w:rsidRPr="00C014A5">
        <w:rPr>
          <w:rFonts w:ascii="Times New Roman" w:hAnsi="Times New Roman"/>
          <w:sz w:val="28"/>
          <w:szCs w:val="28"/>
        </w:rPr>
        <w:t xml:space="preserve"> и учреждения</w:t>
      </w:r>
      <w:bookmarkEnd w:id="0"/>
      <w:r w:rsidRPr="00C014A5">
        <w:rPr>
          <w:rFonts w:ascii="Times New Roman" w:hAnsi="Times New Roman"/>
          <w:sz w:val="28"/>
          <w:szCs w:val="28"/>
        </w:rPr>
        <w:t>.</w:t>
      </w:r>
    </w:p>
    <w:p w:rsidR="00386A3A" w:rsidRPr="00C014A5" w:rsidRDefault="00386A3A" w:rsidP="00386A3A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sz w:val="28"/>
          <w:szCs w:val="28"/>
        </w:rPr>
        <w:t xml:space="preserve">Основными формами совместного взаимодействия с семьёй в течение учебного года являются </w:t>
      </w:r>
      <w:r w:rsidRPr="00C014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массовые мероприятия </w:t>
      </w:r>
      <w:r w:rsidRPr="00C014A5">
        <w:rPr>
          <w:rFonts w:ascii="Times New Roman" w:hAnsi="Times New Roman"/>
          <w:sz w:val="28"/>
          <w:szCs w:val="28"/>
        </w:rPr>
        <w:t xml:space="preserve">коллектива </w:t>
      </w:r>
      <w:r w:rsidRPr="00C014A5">
        <w:rPr>
          <w:rFonts w:ascii="Times New Roman" w:hAnsi="Times New Roman"/>
          <w:bCs/>
          <w:sz w:val="28"/>
          <w:szCs w:val="28"/>
        </w:rPr>
        <w:t xml:space="preserve">через осуществление учебной, </w:t>
      </w:r>
      <w:proofErr w:type="spellStart"/>
      <w:r w:rsidRPr="00C014A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014A5">
        <w:rPr>
          <w:rFonts w:ascii="Times New Roman" w:hAnsi="Times New Roman"/>
          <w:sz w:val="28"/>
          <w:szCs w:val="28"/>
        </w:rPr>
        <w:t xml:space="preserve">, проектной или </w:t>
      </w:r>
      <w:r w:rsidRPr="00C014A5">
        <w:rPr>
          <w:rFonts w:ascii="Times New Roman" w:hAnsi="Times New Roman"/>
          <w:sz w:val="28"/>
          <w:szCs w:val="28"/>
        </w:rPr>
        <w:lastRenderedPageBreak/>
        <w:t>волонтёрской деятельности</w:t>
      </w:r>
      <w:r w:rsidRPr="00C014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 </w:t>
      </w:r>
      <w:r w:rsidRPr="00C014A5">
        <w:rPr>
          <w:rFonts w:ascii="Times New Roman" w:eastAsia="Times New Roman" w:hAnsi="Times New Roman"/>
          <w:bCs/>
          <w:sz w:val="28"/>
          <w:szCs w:val="28"/>
        </w:rPr>
        <w:t xml:space="preserve">непосредственным </w:t>
      </w:r>
      <w:r w:rsidRPr="00C014A5">
        <w:rPr>
          <w:rFonts w:ascii="Times New Roman" w:hAnsi="Times New Roman"/>
          <w:bCs/>
          <w:sz w:val="28"/>
          <w:szCs w:val="28"/>
        </w:rPr>
        <w:t xml:space="preserve">активным </w:t>
      </w:r>
      <w:r w:rsidRPr="00C014A5">
        <w:rPr>
          <w:rFonts w:ascii="Times New Roman" w:eastAsia="Times New Roman" w:hAnsi="Times New Roman"/>
          <w:bCs/>
          <w:sz w:val="28"/>
          <w:szCs w:val="28"/>
        </w:rPr>
        <w:t>участием родителей</w:t>
      </w:r>
      <w:r w:rsidRPr="00C014A5">
        <w:rPr>
          <w:rFonts w:ascii="Times New Roman" w:hAnsi="Times New Roman"/>
          <w:bCs/>
          <w:sz w:val="28"/>
          <w:szCs w:val="28"/>
        </w:rPr>
        <w:t>:</w:t>
      </w:r>
    </w:p>
    <w:p w:rsidR="00386A3A" w:rsidRPr="00C014A5" w:rsidRDefault="00386A3A" w:rsidP="00386A3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4A5">
        <w:rPr>
          <w:rFonts w:ascii="Times New Roman" w:hAnsi="Times New Roman"/>
          <w:b/>
          <w:sz w:val="28"/>
          <w:szCs w:val="28"/>
        </w:rPr>
        <w:t>На уровне учреждения:</w:t>
      </w:r>
    </w:p>
    <w:p w:rsidR="00386A3A" w:rsidRPr="00C014A5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ежегодная новогодняя кампания 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ежегодный День семейного отдыха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мероприятия, посвященные Дню здоровья и спорта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творческие мастерские «Город Мастеров»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творческие мастерские «В гостях у друзей»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праздничные мероприятия, посвященные юбилеям </w:t>
      </w:r>
      <w:r w:rsidRPr="00C014A5">
        <w:rPr>
          <w:rFonts w:ascii="Times New Roman" w:hAnsi="Times New Roman"/>
          <w:i/>
          <w:sz w:val="28"/>
          <w:szCs w:val="28"/>
        </w:rPr>
        <w:t>учреждения</w:t>
      </w:r>
    </w:p>
    <w:p w:rsidR="00386A3A" w:rsidRPr="00C014A5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Волонтерская деятельность: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ежегодная благотворительная акция «Добрая крышечка»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российского эколого-благотворительного волонтерского проекта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"Добрые крышечки" </w:t>
      </w:r>
      <w:r w:rsidRPr="00C014A5">
        <w:rPr>
          <w:rFonts w:ascii="Times New Roman" w:hAnsi="Times New Roman"/>
          <w:sz w:val="28"/>
          <w:szCs w:val="28"/>
        </w:rPr>
        <w:t xml:space="preserve">через социальных партнеров: Благотворительный фонд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ежегодная городская </w:t>
      </w:r>
      <w:r w:rsidRPr="00C014A5">
        <w:rPr>
          <w:rFonts w:ascii="Times New Roman" w:hAnsi="Times New Roman"/>
          <w:i/>
          <w:sz w:val="28"/>
          <w:szCs w:val="28"/>
        </w:rPr>
        <w:t>акция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РДШ «Добрый пленэр»</w:t>
      </w:r>
      <w:r w:rsidRPr="00C014A5">
        <w:rPr>
          <w:rFonts w:ascii="Times New Roman" w:hAnsi="Times New Roman"/>
          <w:bCs/>
          <w:sz w:val="28"/>
          <w:szCs w:val="28"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Академическое</w:t>
      </w:r>
      <w:proofErr w:type="gramEnd"/>
      <w:r w:rsidRPr="00C014A5">
        <w:rPr>
          <w:rFonts w:ascii="Times New Roman" w:hAnsi="Times New Roman"/>
          <w:b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на </w:t>
      </w:r>
      <w:r w:rsidRPr="00C014A5">
        <w:rPr>
          <w:rFonts w:ascii="Times New Roman" w:hAnsi="Times New Roman"/>
          <w:sz w:val="28"/>
          <w:szCs w:val="28"/>
        </w:rPr>
        <w:t xml:space="preserve">совместных выездных благотворительных концертах </w:t>
      </w:r>
      <w:r w:rsidRPr="00C014A5">
        <w:rPr>
          <w:rFonts w:ascii="Times New Roman" w:hAnsi="Times New Roman"/>
          <w:bCs/>
          <w:sz w:val="28"/>
          <w:szCs w:val="28"/>
        </w:rPr>
        <w:t xml:space="preserve">ЦВР ДМ «Академический» </w:t>
      </w:r>
      <w:r w:rsidRPr="00C014A5">
        <w:rPr>
          <w:rFonts w:ascii="Times New Roman" w:hAnsi="Times New Roman"/>
          <w:sz w:val="28"/>
          <w:szCs w:val="28"/>
        </w:rPr>
        <w:lastRenderedPageBreak/>
        <w:t>в различных</w:t>
      </w:r>
      <w:proofErr w:type="gramEnd"/>
      <w:r w:rsidRPr="00C014A5">
        <w:rPr>
          <w:rFonts w:ascii="Times New Roman" w:hAnsi="Times New Roman"/>
          <w:sz w:val="28"/>
          <w:szCs w:val="28"/>
        </w:rPr>
        <w:t xml:space="preserve"> социальных и медицинских </w:t>
      </w:r>
      <w:proofErr w:type="gramStart"/>
      <w:r w:rsidRPr="00C014A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014A5">
        <w:rPr>
          <w:rFonts w:ascii="Times New Roman" w:hAnsi="Times New Roman"/>
          <w:sz w:val="28"/>
          <w:szCs w:val="28"/>
        </w:rPr>
        <w:t>, призывных пунктах Санкт-Петербурга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C014A5" w:rsidRDefault="00386A3A" w:rsidP="00386A3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4A5">
        <w:rPr>
          <w:rFonts w:ascii="Times New Roman" w:hAnsi="Times New Roman"/>
          <w:b/>
          <w:sz w:val="28"/>
          <w:szCs w:val="28"/>
        </w:rPr>
        <w:t>На уровне студии изобразительного и декоративного творчества «Вернисаж»:</w:t>
      </w:r>
    </w:p>
    <w:p w:rsidR="00386A3A" w:rsidRPr="00C014A5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ежегодный</w:t>
      </w: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>праздник для учащихся первого года обучения и родителей “Посвящение в студийцы”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совместные выездные </w:t>
      </w:r>
      <w:r w:rsidRPr="00C014A5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сезонные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пленэры для учащихся и родителей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C014A5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C014A5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C014A5">
        <w:rPr>
          <w:rFonts w:ascii="Times New Roman" w:hAnsi="Times New Roman"/>
          <w:i/>
          <w:sz w:val="28"/>
          <w:szCs w:val="28"/>
        </w:rPr>
        <w:t xml:space="preserve"> </w:t>
      </w:r>
      <w:r w:rsidRPr="00C014A5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C014A5">
        <w:rPr>
          <w:rFonts w:ascii="Times New Roman" w:hAnsi="Times New Roman"/>
          <w:sz w:val="28"/>
          <w:szCs w:val="28"/>
        </w:rPr>
        <w:t xml:space="preserve">юных читателей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C014A5">
        <w:rPr>
          <w:rFonts w:ascii="Times New Roman" w:hAnsi="Times New Roman"/>
          <w:sz w:val="28"/>
          <w:szCs w:val="28"/>
        </w:rPr>
        <w:t>социального партнера: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C014A5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C014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C014A5">
        <w:rPr>
          <w:rFonts w:ascii="Times New Roman" w:hAnsi="Times New Roman"/>
          <w:bCs/>
          <w:i/>
          <w:sz w:val="28"/>
          <w:szCs w:val="28"/>
        </w:rPr>
        <w:t>учреждения Санкт-Петербурга, ориентированные на ИЗО и ДПИ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C014A5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C014A5">
        <w:rPr>
          <w:rStyle w:val="apple-converted-space"/>
          <w:sz w:val="28"/>
          <w:szCs w:val="28"/>
          <w:shd w:val="clear" w:color="auto" w:fill="FFFFFF"/>
        </w:rPr>
        <w:t> 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C014A5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C014A5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студии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C014A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C014A5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C014A5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C014A5">
        <w:rPr>
          <w:rFonts w:ascii="Times New Roman" w:hAnsi="Times New Roman"/>
          <w:bCs/>
          <w:i/>
          <w:sz w:val="28"/>
          <w:szCs w:val="28"/>
        </w:rPr>
        <w:t xml:space="preserve"> и ДПИ,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C014A5">
        <w:rPr>
          <w:rFonts w:ascii="Times New Roman" w:hAnsi="Times New Roman"/>
          <w:sz w:val="28"/>
          <w:szCs w:val="28"/>
        </w:rPr>
        <w:t>социальных партнеров: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C014A5">
        <w:rPr>
          <w:rStyle w:val="apple-converted-space"/>
          <w:sz w:val="28"/>
          <w:szCs w:val="28"/>
          <w:shd w:val="clear" w:color="auto" w:fill="FFFFFF"/>
        </w:rPr>
        <w:t> 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промышленных технологий и дизайна, РГПУ им. А.И. Герцена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A3A" w:rsidRPr="00C014A5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386A3A" w:rsidRPr="00037ACC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CC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037ACC">
        <w:rPr>
          <w:rFonts w:ascii="Times New Roman" w:eastAsia="Times New Roman" w:hAnsi="Times New Roman"/>
          <w:i/>
          <w:color w:val="000000"/>
          <w:sz w:val="28"/>
          <w:szCs w:val="28"/>
        </w:rPr>
        <w:t>жегодн</w:t>
      </w:r>
      <w:r w:rsidRPr="00037ACC">
        <w:rPr>
          <w:rFonts w:ascii="Times New Roman" w:hAnsi="Times New Roman"/>
          <w:i/>
          <w:color w:val="000000"/>
          <w:sz w:val="28"/>
          <w:szCs w:val="28"/>
        </w:rPr>
        <w:t>ые</w:t>
      </w:r>
      <w:r w:rsidRPr="00037AC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037ACC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</w:t>
      </w:r>
      <w:r w:rsidRPr="00037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AC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037ACC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037ACC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037ACC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037ACC">
        <w:rPr>
          <w:rFonts w:ascii="Times New Roman" w:eastAsia="Times New Roman" w:hAnsi="Times New Roman"/>
          <w:sz w:val="28"/>
          <w:szCs w:val="28"/>
        </w:rPr>
        <w:t>в лекционных залах отдела</w:t>
      </w:r>
      <w:r w:rsidRPr="00037ACC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037ACC">
        <w:rPr>
          <w:rFonts w:ascii="Times New Roman" w:hAnsi="Times New Roman"/>
          <w:sz w:val="28"/>
          <w:szCs w:val="28"/>
        </w:rPr>
        <w:t>социального партнера: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ACC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4A5">
        <w:rPr>
          <w:rFonts w:ascii="Times New Roman" w:hAnsi="Times New Roman"/>
          <w:i/>
          <w:color w:val="000000"/>
          <w:sz w:val="28"/>
          <w:szCs w:val="28"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C014A5">
        <w:rPr>
          <w:rFonts w:ascii="Times New Roman" w:hAnsi="Times New Roman"/>
          <w:color w:val="000000"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color w:val="000000"/>
          <w:sz w:val="28"/>
          <w:szCs w:val="28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color w:val="000000"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color w:val="000000"/>
          <w:sz w:val="28"/>
          <w:szCs w:val="28"/>
        </w:rPr>
        <w:t>ючения детей и подростков в социально значимую деятельность»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C014A5">
        <w:rPr>
          <w:rFonts w:ascii="Times New Roman" w:hAnsi="Times New Roman"/>
          <w:sz w:val="28"/>
          <w:szCs w:val="28"/>
        </w:rPr>
        <w:t>социального партнера: СПб</w:t>
      </w:r>
      <w:r w:rsidRPr="00C014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>ГБУ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4A5">
        <w:rPr>
          <w:rFonts w:ascii="Times New Roman" w:hAnsi="Times New Roman"/>
          <w:bCs/>
          <w:i/>
          <w:sz w:val="28"/>
          <w:szCs w:val="28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C014A5">
        <w:rPr>
          <w:rFonts w:ascii="Times New Roman" w:hAnsi="Times New Roman"/>
          <w:bCs/>
          <w:sz w:val="28"/>
          <w:szCs w:val="28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014A5">
        <w:rPr>
          <w:rFonts w:ascii="Times New Roman" w:hAnsi="Times New Roman"/>
          <w:bCs/>
          <w:i/>
          <w:sz w:val="28"/>
          <w:szCs w:val="28"/>
        </w:rPr>
        <w:t xml:space="preserve">благотворительный модельный показ авторской детской коллекции одежды «Блистательный Санкт-Петербург!» </w:t>
      </w:r>
      <w:r w:rsidRPr="00C014A5">
        <w:rPr>
          <w:rFonts w:ascii="Times New Roman" w:hAnsi="Times New Roman"/>
          <w:bCs/>
          <w:sz w:val="28"/>
          <w:szCs w:val="28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бисероплетению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фотостудии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 на оказание адресной помощи детям, включенных в программу спасения тяжелобольных детей «Линия </w:t>
      </w:r>
      <w:r w:rsidRPr="00C014A5">
        <w:rPr>
          <w:rFonts w:ascii="Times New Roman" w:hAnsi="Times New Roman"/>
          <w:bCs/>
          <w:sz w:val="28"/>
          <w:szCs w:val="28"/>
        </w:rPr>
        <w:lastRenderedPageBreak/>
        <w:t xml:space="preserve">Жизни», </w:t>
      </w:r>
      <w:proofErr w:type="spellStart"/>
      <w:r w:rsidRPr="00C014A5">
        <w:rPr>
          <w:rFonts w:ascii="Times New Roman" w:hAnsi="Times New Roman"/>
          <w:bCs/>
          <w:sz w:val="28"/>
          <w:szCs w:val="28"/>
        </w:rPr>
        <w:t>подпроекта</w:t>
      </w:r>
      <w:proofErr w:type="spellEnd"/>
      <w:r w:rsidRPr="00C014A5">
        <w:rPr>
          <w:rFonts w:ascii="Times New Roman" w:hAnsi="Times New Roman"/>
          <w:bCs/>
          <w:sz w:val="28"/>
          <w:szCs w:val="28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C014A5">
        <w:rPr>
          <w:rFonts w:ascii="Times New Roman" w:hAnsi="Times New Roman"/>
          <w:bCs/>
          <w:sz w:val="28"/>
          <w:szCs w:val="28"/>
        </w:rPr>
        <w:t>сс вкл</w:t>
      </w:r>
      <w:proofErr w:type="gramEnd"/>
      <w:r w:rsidRPr="00C014A5">
        <w:rPr>
          <w:rFonts w:ascii="Times New Roman" w:hAnsi="Times New Roman"/>
          <w:bCs/>
          <w:sz w:val="28"/>
          <w:szCs w:val="28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C014A5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C014A5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014A5">
        <w:rPr>
          <w:rFonts w:ascii="Times New Roman" w:hAnsi="Times New Roman"/>
          <w:b/>
          <w:i/>
          <w:sz w:val="28"/>
          <w:szCs w:val="28"/>
          <w:u w:val="single"/>
        </w:rPr>
        <w:t>Волонтерская деятельность: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14A5">
        <w:rPr>
          <w:rFonts w:ascii="Times New Roman" w:hAnsi="Times New Roman"/>
          <w:i/>
          <w:sz w:val="28"/>
          <w:szCs w:val="28"/>
        </w:rPr>
        <w:t>совместная акция милосердия «От сердца к сердцу!»</w:t>
      </w:r>
      <w:r w:rsidRPr="00C014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авторских творческих</w:t>
      </w:r>
      <w:r w:rsidRPr="00C014A5">
        <w:rPr>
          <w:rFonts w:ascii="Times New Roman" w:hAnsi="Times New Roman"/>
          <w:sz w:val="28"/>
          <w:szCs w:val="28"/>
        </w:rPr>
        <w:t xml:space="preserve"> новогодних подарков и сувениров для детей 1-й детской онкологической клиники</w:t>
      </w:r>
      <w:r w:rsidRPr="00C014A5">
        <w:rPr>
          <w:rFonts w:ascii="Times New Roman" w:hAnsi="Times New Roman"/>
          <w:bCs/>
          <w:sz w:val="28"/>
          <w:szCs w:val="28"/>
        </w:rPr>
        <w:t xml:space="preserve"> с привлечением социального партнера:</w:t>
      </w:r>
      <w:r w:rsidRPr="00C014A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</w:rPr>
        <w:t xml:space="preserve">территориальная организация Калининского </w:t>
      </w:r>
      <w:proofErr w:type="gramStart"/>
      <w:r w:rsidRPr="00C014A5">
        <w:rPr>
          <w:rFonts w:ascii="Times New Roman" w:hAnsi="Times New Roman"/>
          <w:sz w:val="28"/>
          <w:szCs w:val="28"/>
        </w:rPr>
        <w:t>района Санкт-Петербурга Профсоюза работников народного образования</w:t>
      </w:r>
      <w:proofErr w:type="gramEnd"/>
      <w:r w:rsidRPr="00C014A5">
        <w:rPr>
          <w:rFonts w:ascii="Times New Roman" w:hAnsi="Times New Roman"/>
          <w:sz w:val="28"/>
          <w:szCs w:val="28"/>
        </w:rPr>
        <w:t xml:space="preserve"> и науки Российской Федерации (по необходимости)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4A5">
        <w:rPr>
          <w:rFonts w:ascii="Times New Roman" w:hAnsi="Times New Roman"/>
          <w:i/>
          <w:sz w:val="28"/>
          <w:szCs w:val="28"/>
        </w:rPr>
        <w:t>совместные акции милосердия «Талисман надежды», «Доброе письмо» и «Добрая открытка»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творческой</w:t>
      </w:r>
      <w:r w:rsidRPr="00C014A5">
        <w:rPr>
          <w:rFonts w:ascii="Times New Roman" w:hAnsi="Times New Roman"/>
          <w:sz w:val="28"/>
          <w:szCs w:val="28"/>
        </w:rPr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i/>
          <w:sz w:val="28"/>
          <w:szCs w:val="28"/>
        </w:rPr>
        <w:t>совместная акция милосердия «Добрая посылка»</w:t>
      </w:r>
      <w:r w:rsidRPr="00C014A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творческих</w:t>
      </w:r>
      <w:r w:rsidRPr="00C014A5">
        <w:rPr>
          <w:rFonts w:ascii="Times New Roman" w:hAnsi="Times New Roman"/>
          <w:sz w:val="28"/>
          <w:szCs w:val="28"/>
        </w:rPr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</w:t>
      </w:r>
      <w:proofErr w:type="gramStart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Академическое</w:t>
      </w:r>
      <w:proofErr w:type="gramEnd"/>
      <w:r w:rsidRPr="00C014A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образование муниципального округа Академическое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386A3A" w:rsidRPr="00C014A5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i/>
          <w:sz w:val="28"/>
          <w:szCs w:val="28"/>
        </w:rPr>
        <w:t xml:space="preserve">совместная акция милосердия «Талисман для воина» </w:t>
      </w:r>
      <w:r w:rsidRPr="00C014A5">
        <w:rPr>
          <w:rFonts w:ascii="Times New Roman" w:hAnsi="Times New Roman"/>
          <w:bCs/>
          <w:sz w:val="28"/>
          <w:szCs w:val="28"/>
        </w:rPr>
        <w:t>по созданию учащимися студии авторской творческих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 xml:space="preserve">сувенирных талисманов </w:t>
      </w:r>
      <w:r w:rsidRPr="00C014A5">
        <w:rPr>
          <w:rFonts w:ascii="Times New Roman" w:hAnsi="Times New Roman"/>
          <w:sz w:val="28"/>
          <w:szCs w:val="28"/>
        </w:rPr>
        <w:t>и открыток с авторскими детскими стихами</w:t>
      </w:r>
      <w:r w:rsidRPr="00C014A5">
        <w:rPr>
          <w:rFonts w:ascii="Times New Roman" w:hAnsi="Times New Roman"/>
          <w:bCs/>
          <w:sz w:val="28"/>
          <w:szCs w:val="28"/>
        </w:rPr>
        <w:t xml:space="preserve"> в адрес призывников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bCs/>
          <w:sz w:val="28"/>
          <w:szCs w:val="28"/>
        </w:rPr>
        <w:t>с привлечением социального партнера:</w:t>
      </w:r>
      <w:r w:rsidRPr="00C014A5">
        <w:rPr>
          <w:rFonts w:ascii="Times New Roman" w:hAnsi="Times New Roman"/>
          <w:sz w:val="28"/>
          <w:szCs w:val="28"/>
        </w:rPr>
        <w:t xml:space="preserve"> </w:t>
      </w:r>
      <w:r w:rsidRPr="00C014A5">
        <w:rPr>
          <w:rFonts w:ascii="Times New Roman" w:hAnsi="Times New Roman"/>
          <w:sz w:val="28"/>
          <w:szCs w:val="28"/>
          <w:shd w:val="clear" w:color="auto" w:fill="FFFFFF"/>
        </w:rPr>
        <w:t>Муниципальное образование муниципального округа Академическое</w:t>
      </w:r>
      <w:r w:rsidRPr="00C014A5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386A3A" w:rsidRPr="00665EC8" w:rsidRDefault="00386A3A" w:rsidP="00386A3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EC8">
        <w:rPr>
          <w:rFonts w:ascii="Times New Roman" w:hAnsi="Times New Roman"/>
          <w:b/>
          <w:sz w:val="28"/>
          <w:szCs w:val="28"/>
        </w:rPr>
        <w:t>На уровне творческого объединения «Радужный мир»:</w:t>
      </w:r>
    </w:p>
    <w:p w:rsidR="00386A3A" w:rsidRPr="00665EC8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ежегодные творческие новогодние и итоговые огоньки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lastRenderedPageBreak/>
        <w:t xml:space="preserve">ежегодные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65EC8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65EC8">
        <w:rPr>
          <w:rFonts w:ascii="Times New Roman" w:hAnsi="Times New Roman"/>
          <w:i/>
          <w:sz w:val="28"/>
          <w:szCs w:val="28"/>
        </w:rPr>
        <w:t xml:space="preserve"> </w:t>
      </w:r>
      <w:r w:rsidRPr="00665EC8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65EC8">
        <w:rPr>
          <w:rFonts w:ascii="Times New Roman" w:hAnsi="Times New Roman"/>
          <w:sz w:val="28"/>
          <w:szCs w:val="28"/>
        </w:rPr>
        <w:t xml:space="preserve">юных читателей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социального партнера: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5EC8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665EC8">
        <w:rPr>
          <w:rFonts w:ascii="Times New Roman" w:hAnsi="Times New Roman"/>
          <w:sz w:val="28"/>
          <w:szCs w:val="28"/>
        </w:rPr>
        <w:t xml:space="preserve">(в перспективе)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65EC8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65EC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учреждения Санкт-Петербурга, ориентированные на ИЗО и ДПИ,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65EC8">
        <w:rPr>
          <w:rStyle w:val="apple-converted-space"/>
          <w:sz w:val="28"/>
          <w:szCs w:val="28"/>
          <w:shd w:val="clear" w:color="auto" w:fill="FFFFFF"/>
        </w:rPr>
        <w:t> 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65EC8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65EC8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65EC8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65EC8">
        <w:rPr>
          <w:rFonts w:ascii="Times New Roman" w:hAnsi="Times New Roman"/>
          <w:sz w:val="28"/>
          <w:szCs w:val="28"/>
        </w:rPr>
        <w:t>социальных партнеров: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65EC8">
        <w:rPr>
          <w:rStyle w:val="apple-converted-space"/>
          <w:sz w:val="28"/>
          <w:szCs w:val="28"/>
          <w:shd w:val="clear" w:color="auto" w:fill="FFFFFF"/>
        </w:rPr>
        <w:t> 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65EC8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386A3A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6A3A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386A3A" w:rsidRPr="00386A3A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3A">
        <w:rPr>
          <w:rFonts w:ascii="Times New Roman" w:hAnsi="Times New Roman"/>
          <w:bCs/>
          <w:i/>
          <w:sz w:val="28"/>
          <w:szCs w:val="28"/>
        </w:rPr>
        <w:t xml:space="preserve">совместные тематические творческие мастерские для учащихся и родителей </w:t>
      </w:r>
      <w:r w:rsidRPr="00386A3A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386A3A">
        <w:rPr>
          <w:rFonts w:ascii="Times New Roman" w:hAnsi="Times New Roman"/>
          <w:bCs/>
          <w:sz w:val="28"/>
          <w:szCs w:val="28"/>
        </w:rPr>
        <w:t>Я люблю искусство</w:t>
      </w:r>
      <w:r w:rsidRPr="00386A3A">
        <w:rPr>
          <w:rFonts w:ascii="Times New Roman" w:hAnsi="Times New Roman"/>
          <w:color w:val="000000"/>
          <w:sz w:val="28"/>
          <w:szCs w:val="28"/>
        </w:rPr>
        <w:t>»;</w:t>
      </w:r>
    </w:p>
    <w:p w:rsidR="00386A3A" w:rsidRPr="00386A3A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3A">
        <w:rPr>
          <w:rFonts w:ascii="Times New Roman" w:hAnsi="Times New Roman"/>
          <w:bCs/>
          <w:i/>
          <w:sz w:val="28"/>
          <w:szCs w:val="28"/>
        </w:rPr>
        <w:t xml:space="preserve">совместные творческие выставки учащихся и родителей </w:t>
      </w:r>
      <w:r w:rsidRPr="00386A3A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386A3A">
        <w:rPr>
          <w:rFonts w:ascii="Times New Roman" w:hAnsi="Times New Roman"/>
          <w:bCs/>
          <w:sz w:val="28"/>
          <w:szCs w:val="28"/>
        </w:rPr>
        <w:t>Я люблю искусство</w:t>
      </w:r>
      <w:r w:rsidRPr="00386A3A">
        <w:rPr>
          <w:rFonts w:ascii="Times New Roman" w:hAnsi="Times New Roman"/>
          <w:color w:val="000000"/>
          <w:sz w:val="28"/>
          <w:szCs w:val="28"/>
        </w:rPr>
        <w:t>»;</w:t>
      </w:r>
    </w:p>
    <w:p w:rsidR="00386A3A" w:rsidRPr="00037ACC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CC">
        <w:rPr>
          <w:rFonts w:ascii="Times New Roman" w:hAnsi="Times New Roman"/>
          <w:bCs/>
          <w:i/>
          <w:sz w:val="28"/>
          <w:szCs w:val="28"/>
        </w:rPr>
        <w:t>тематические</w:t>
      </w:r>
      <w:r w:rsidRPr="00037ACC">
        <w:rPr>
          <w:rFonts w:ascii="Times New Roman" w:hAnsi="Times New Roman"/>
          <w:sz w:val="28"/>
          <w:szCs w:val="28"/>
        </w:rPr>
        <w:t xml:space="preserve"> </w:t>
      </w:r>
      <w:r w:rsidRPr="00037ACC">
        <w:rPr>
          <w:rFonts w:ascii="Times New Roman" w:hAnsi="Times New Roman"/>
          <w:i/>
          <w:sz w:val="28"/>
          <w:szCs w:val="28"/>
        </w:rPr>
        <w:t xml:space="preserve">совместные виртуальные экскурсии по Русскому музею, включающие в себя игровые лекции, викторины и творческие </w:t>
      </w:r>
      <w:r w:rsidRPr="00037ACC">
        <w:rPr>
          <w:rFonts w:ascii="Times New Roman" w:hAnsi="Times New Roman"/>
          <w:i/>
          <w:sz w:val="28"/>
          <w:szCs w:val="28"/>
        </w:rPr>
        <w:lastRenderedPageBreak/>
        <w:t>мастерские,</w:t>
      </w:r>
      <w:r w:rsidRPr="00037ACC">
        <w:rPr>
          <w:rFonts w:ascii="Times New Roman" w:hAnsi="Times New Roman"/>
          <w:sz w:val="28"/>
          <w:szCs w:val="28"/>
        </w:rPr>
        <w:t xml:space="preserve"> тематика которых представлена в данной программе, </w:t>
      </w:r>
      <w:proofErr w:type="spellStart"/>
      <w:r w:rsidRPr="00037ACC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037ACC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037ACC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037ACC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037ACC">
        <w:rPr>
          <w:rFonts w:ascii="Times New Roman" w:eastAsia="Times New Roman" w:hAnsi="Times New Roman"/>
          <w:color w:val="000000"/>
          <w:sz w:val="28"/>
          <w:szCs w:val="28"/>
        </w:rPr>
        <w:t>в лекционных залах отдела</w:t>
      </w:r>
      <w:r w:rsidRPr="00037ACC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037ACC">
        <w:rPr>
          <w:rFonts w:ascii="Times New Roman" w:hAnsi="Times New Roman"/>
          <w:sz w:val="28"/>
          <w:szCs w:val="28"/>
        </w:rPr>
        <w:t>социального партнера:</w:t>
      </w:r>
      <w:r w:rsidRPr="00037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ACC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386A3A" w:rsidRPr="00C014A5" w:rsidRDefault="00386A3A" w:rsidP="00386A3A">
      <w:pPr>
        <w:spacing w:after="0"/>
        <w:ind w:left="108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386A3A" w:rsidRPr="00C014A5" w:rsidRDefault="00386A3A" w:rsidP="00386A3A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65EC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Основными формами взаимодействия с родителями на уровне объединения </w:t>
      </w:r>
      <w:r w:rsidRPr="00665EC8">
        <w:rPr>
          <w:rFonts w:ascii="Times New Roman" w:hAnsi="Times New Roman"/>
          <w:bCs/>
          <w:iCs/>
          <w:sz w:val="28"/>
          <w:szCs w:val="28"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1" w:name="_Hlk8388918"/>
      <w:r w:rsidRPr="00665EC8">
        <w:rPr>
          <w:rFonts w:ascii="Times New Roman" w:hAnsi="Times New Roman"/>
          <w:bCs/>
          <w:iCs/>
          <w:sz w:val="28"/>
          <w:szCs w:val="28"/>
        </w:rPr>
        <w:t>, встречи с</w:t>
      </w:r>
      <w:proofErr w:type="gramEnd"/>
      <w:r w:rsidRPr="00665EC8">
        <w:rPr>
          <w:rFonts w:ascii="Times New Roman" w:hAnsi="Times New Roman"/>
          <w:bCs/>
          <w:iCs/>
          <w:sz w:val="28"/>
          <w:szCs w:val="28"/>
        </w:rPr>
        <w:t xml:space="preserve"> привлечением родительской общественности</w:t>
      </w:r>
      <w:bookmarkStart w:id="2" w:name="_Hlk8391889"/>
      <w:r w:rsidRPr="00665EC8">
        <w:rPr>
          <w:rFonts w:ascii="Times New Roman" w:hAnsi="Times New Roman"/>
          <w:bCs/>
          <w:iCs/>
          <w:sz w:val="28"/>
          <w:szCs w:val="28"/>
        </w:rPr>
        <w:t xml:space="preserve">, </w:t>
      </w:r>
      <w:bookmarkEnd w:id="2"/>
      <w:r w:rsidRPr="00665EC8">
        <w:rPr>
          <w:rFonts w:ascii="Times New Roman" w:hAnsi="Times New Roman"/>
          <w:bCs/>
          <w:iCs/>
          <w:sz w:val="28"/>
          <w:szCs w:val="28"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386A3A" w:rsidRPr="00C014A5" w:rsidRDefault="00386A3A" w:rsidP="00386A3A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014A5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End w:id="1"/>
    </w:p>
    <w:p w:rsidR="00386A3A" w:rsidRPr="00386A3A" w:rsidRDefault="00386A3A" w:rsidP="00386A3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A3A">
        <w:rPr>
          <w:rFonts w:ascii="Times New Roman" w:hAnsi="Times New Roman"/>
          <w:b/>
          <w:sz w:val="28"/>
          <w:szCs w:val="28"/>
        </w:rPr>
        <w:t xml:space="preserve">В рамках дополнительной общеобразовательной </w:t>
      </w:r>
      <w:proofErr w:type="spellStart"/>
      <w:r w:rsidRPr="00386A3A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386A3A">
        <w:rPr>
          <w:rFonts w:ascii="Times New Roman" w:hAnsi="Times New Roman"/>
          <w:b/>
          <w:sz w:val="28"/>
          <w:szCs w:val="28"/>
        </w:rPr>
        <w:t xml:space="preserve"> программы «Мы дизайнеры»:</w:t>
      </w:r>
    </w:p>
    <w:p w:rsidR="00386A3A" w:rsidRPr="00386A3A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6A3A">
        <w:rPr>
          <w:rFonts w:ascii="Times New Roman" w:hAnsi="Times New Roman"/>
          <w:b/>
          <w:i/>
          <w:sz w:val="28"/>
          <w:szCs w:val="28"/>
          <w:u w:val="single"/>
        </w:rPr>
        <w:t>Учебная деятельность: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презентационные встречи для детей и родителей «Приглашение в мир (вид искусства)»</w:t>
      </w:r>
      <w:r w:rsidRPr="00665EC8">
        <w:rPr>
          <w:bCs/>
          <w:sz w:val="28"/>
          <w:szCs w:val="28"/>
        </w:rPr>
        <w:t xml:space="preserve"> </w:t>
      </w:r>
      <w:r w:rsidRPr="00665EC8">
        <w:rPr>
          <w:rFonts w:ascii="Times New Roman" w:hAnsi="Times New Roman"/>
          <w:bCs/>
          <w:sz w:val="28"/>
          <w:szCs w:val="28"/>
        </w:rPr>
        <w:t>с целью знакомства учащихся и родителей с данной программой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ежегодные открытые занятия </w:t>
      </w:r>
      <w:r w:rsidRPr="00665EC8">
        <w:rPr>
          <w:rFonts w:ascii="Times New Roman" w:hAnsi="Times New Roman"/>
          <w:bCs/>
          <w:sz w:val="28"/>
          <w:szCs w:val="28"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тематические творческие мастерские</w:t>
      </w:r>
      <w:r w:rsidRPr="00665EC8">
        <w:rPr>
          <w:rFonts w:ascii="Times New Roman" w:hAnsi="Times New Roman"/>
          <w:bCs/>
          <w:sz w:val="28"/>
          <w:szCs w:val="28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386A3A" w:rsidRPr="00665EC8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Учебная деятельность с элементами </w:t>
      </w:r>
      <w:proofErr w:type="spellStart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культурно-досуговой</w:t>
      </w:r>
      <w:proofErr w:type="spellEnd"/>
      <w:r w:rsidRPr="00665EC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деятельности: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 тематические творческие мастерские</w:t>
      </w:r>
      <w:r w:rsidRPr="00665EC8">
        <w:rPr>
          <w:rFonts w:ascii="Times New Roman" w:hAnsi="Times New Roman"/>
          <w:bCs/>
          <w:sz w:val="28"/>
          <w:szCs w:val="28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lastRenderedPageBreak/>
        <w:t xml:space="preserve">ежегодные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65EC8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65EC8">
        <w:rPr>
          <w:rFonts w:ascii="Times New Roman" w:hAnsi="Times New Roman"/>
          <w:i/>
          <w:sz w:val="28"/>
          <w:szCs w:val="28"/>
        </w:rPr>
        <w:t xml:space="preserve"> </w:t>
      </w:r>
      <w:r w:rsidRPr="00665EC8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65EC8">
        <w:rPr>
          <w:rFonts w:ascii="Times New Roman" w:hAnsi="Times New Roman"/>
          <w:sz w:val="28"/>
          <w:szCs w:val="28"/>
        </w:rPr>
        <w:t xml:space="preserve">юных читателей 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65EC8">
        <w:rPr>
          <w:rFonts w:ascii="Times New Roman" w:hAnsi="Times New Roman"/>
          <w:sz w:val="28"/>
          <w:szCs w:val="28"/>
        </w:rPr>
        <w:t>социального партнера:</w:t>
      </w:r>
      <w:r w:rsidRPr="00665E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5EC8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65EC8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65EC8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65E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386A3A" w:rsidRPr="00665EC8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EC8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65EC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65EC8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65EC8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665EC8">
        <w:rPr>
          <w:rFonts w:ascii="Times New Roman" w:hAnsi="Times New Roman"/>
          <w:sz w:val="28"/>
          <w:szCs w:val="28"/>
        </w:rPr>
        <w:t xml:space="preserve"> (в перспективе)</w:t>
      </w:r>
    </w:p>
    <w:p w:rsidR="00386A3A" w:rsidRPr="00386A3A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86A3A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386A3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386A3A">
        <w:rPr>
          <w:rFonts w:ascii="Times New Roman" w:hAnsi="Times New Roman"/>
          <w:bCs/>
          <w:i/>
          <w:sz w:val="28"/>
          <w:szCs w:val="28"/>
        </w:rPr>
        <w:t>учреждения Санкт-Петербурга, ориентированные на ИЗО и ДПИ,</w:t>
      </w:r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386A3A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386A3A">
        <w:rPr>
          <w:rStyle w:val="apple-converted-space"/>
          <w:sz w:val="28"/>
          <w:szCs w:val="28"/>
          <w:shd w:val="clear" w:color="auto" w:fill="FFFFFF"/>
        </w:rPr>
        <w:t> </w:t>
      </w:r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86A3A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386A3A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6A3A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386A3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386A3A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386A3A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386A3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386A3A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386A3A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6A3A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386A3A">
        <w:rPr>
          <w:rFonts w:ascii="Times New Roman" w:hAnsi="Times New Roman"/>
          <w:sz w:val="28"/>
          <w:szCs w:val="28"/>
        </w:rPr>
        <w:t>социальных партнеров:</w:t>
      </w:r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386A3A">
        <w:rPr>
          <w:rStyle w:val="apple-converted-space"/>
          <w:sz w:val="28"/>
          <w:szCs w:val="28"/>
          <w:shd w:val="clear" w:color="auto" w:fill="FFFFFF"/>
        </w:rPr>
        <w:t> </w:t>
      </w:r>
      <w:r w:rsidRPr="00386A3A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86A3A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641296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641296">
        <w:rPr>
          <w:rFonts w:ascii="Times New Roman" w:hAnsi="Times New Roman"/>
          <w:b/>
          <w:i/>
          <w:sz w:val="28"/>
          <w:szCs w:val="28"/>
          <w:u w:val="single"/>
        </w:rPr>
        <w:t>Культурно-досуговая</w:t>
      </w:r>
      <w:proofErr w:type="spellEnd"/>
      <w:r w:rsidRPr="00641296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деятельность: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 совместные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творческие мастерские 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для учащихся и родителей 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ежегодные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641296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lastRenderedPageBreak/>
        <w:t>ежегодные</w:t>
      </w:r>
      <w:r w:rsidRPr="00641296">
        <w:rPr>
          <w:rFonts w:ascii="Times New Roman" w:hAnsi="Times New Roman"/>
          <w:i/>
          <w:sz w:val="28"/>
          <w:szCs w:val="28"/>
        </w:rPr>
        <w:t xml:space="preserve"> совместные районные творческие мероприятия </w:t>
      </w:r>
      <w:r w:rsidRPr="00641296">
        <w:rPr>
          <w:rFonts w:ascii="Times New Roman" w:hAnsi="Times New Roman"/>
          <w:bCs/>
          <w:i/>
          <w:sz w:val="28"/>
          <w:szCs w:val="28"/>
        </w:rPr>
        <w:t>для учащихся и родителей</w:t>
      </w:r>
      <w:r w:rsidRPr="00641296">
        <w:rPr>
          <w:rFonts w:ascii="Times New Roman" w:hAnsi="Times New Roman"/>
          <w:i/>
          <w:sz w:val="28"/>
          <w:szCs w:val="28"/>
        </w:rPr>
        <w:t xml:space="preserve"> </w:t>
      </w:r>
      <w:r w:rsidRPr="00641296">
        <w:rPr>
          <w:rFonts w:ascii="Times New Roman" w:eastAsia="Times New Roman" w:hAnsi="Times New Roman"/>
          <w:color w:val="000000"/>
          <w:sz w:val="28"/>
          <w:szCs w:val="28"/>
        </w:rPr>
        <w:t xml:space="preserve">в лекционных залах отдела для </w:t>
      </w:r>
      <w:r w:rsidRPr="00641296">
        <w:rPr>
          <w:rFonts w:ascii="Times New Roman" w:hAnsi="Times New Roman"/>
          <w:sz w:val="28"/>
          <w:szCs w:val="28"/>
        </w:rPr>
        <w:t xml:space="preserve">юных читателей 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41296">
        <w:rPr>
          <w:rFonts w:ascii="Times New Roman" w:hAnsi="Times New Roman"/>
          <w:sz w:val="28"/>
          <w:szCs w:val="28"/>
        </w:rPr>
        <w:t>социального партнера: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1296">
        <w:rPr>
          <w:rFonts w:ascii="Times New Roman" w:hAnsi="Times New Roman"/>
          <w:sz w:val="28"/>
          <w:szCs w:val="28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 на общегородские выставки детского художественного творчества </w:t>
      </w:r>
      <w:r w:rsidRPr="00641296">
        <w:rPr>
          <w:rFonts w:ascii="Times New Roman" w:hAnsi="Times New Roman"/>
          <w:bCs/>
          <w:i/>
          <w:sz w:val="28"/>
          <w:szCs w:val="28"/>
        </w:rPr>
        <w:t>культурологических учреждений Санкт-Петербурга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ежегодные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тематические экскурсии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в культурологические учреждения Санкт-Петербурга</w:t>
      </w:r>
      <w:r w:rsidRPr="006412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>совместные выезды в концертные и театральные залы культурологических учреждений Санкт-Петербурга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4129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4129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641296">
        <w:rPr>
          <w:rFonts w:ascii="Times New Roman" w:hAnsi="Times New Roman"/>
          <w:sz w:val="28"/>
          <w:szCs w:val="28"/>
        </w:rPr>
        <w:t xml:space="preserve">(в перспективе) 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41296">
        <w:rPr>
          <w:rFonts w:ascii="Times New Roman" w:hAnsi="Times New Roman"/>
          <w:i/>
          <w:sz w:val="28"/>
          <w:szCs w:val="28"/>
        </w:rPr>
        <w:t xml:space="preserve">выездные ознакомительные познавательные экскурсии «Моя </w:t>
      </w:r>
      <w:r w:rsidRPr="0064129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будущая профессия» в ВУЗы и профессиональные 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учреждения Санкт-Петербурга, ориентированные на ИЗО и ДПИ, 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</w:t>
      </w:r>
      <w:r w:rsidRPr="00641296">
        <w:rPr>
          <w:rFonts w:ascii="Times New Roman" w:hAnsi="Times New Roman"/>
          <w:sz w:val="28"/>
          <w:szCs w:val="28"/>
        </w:rPr>
        <w:t>социальных партнеров:</w:t>
      </w:r>
      <w:proofErr w:type="gramEnd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41296">
        <w:rPr>
          <w:rStyle w:val="apple-converted-space"/>
          <w:sz w:val="28"/>
          <w:szCs w:val="28"/>
          <w:shd w:val="clear" w:color="auto" w:fill="FFFFFF"/>
        </w:rPr>
        <w:t> 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41296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641296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1296">
        <w:rPr>
          <w:rFonts w:ascii="Times New Roman" w:hAnsi="Times New Roman"/>
          <w:bCs/>
          <w:i/>
          <w:sz w:val="28"/>
          <w:szCs w:val="28"/>
        </w:rPr>
        <w:t xml:space="preserve">совместные </w:t>
      </w:r>
      <w:r w:rsidRPr="006412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творческие мастерские и </w:t>
      </w:r>
      <w:r w:rsidRPr="00641296">
        <w:rPr>
          <w:rFonts w:ascii="Times New Roman" w:hAnsi="Times New Roman"/>
          <w:bCs/>
          <w:i/>
          <w:sz w:val="28"/>
          <w:szCs w:val="28"/>
        </w:rPr>
        <w:t>мастер-классы,</w:t>
      </w:r>
      <w:r w:rsidRPr="00641296">
        <w:rPr>
          <w:rFonts w:ascii="Times New Roman" w:hAnsi="Times New Roman"/>
          <w:i/>
          <w:sz w:val="28"/>
          <w:szCs w:val="28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64129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41296">
        <w:rPr>
          <w:rFonts w:ascii="Times New Roman" w:hAnsi="Times New Roman"/>
          <w:bCs/>
          <w:i/>
          <w:sz w:val="28"/>
          <w:szCs w:val="28"/>
        </w:rPr>
        <w:t>ИЗО</w:t>
      </w:r>
      <w:proofErr w:type="gramEnd"/>
      <w:r w:rsidRPr="00641296">
        <w:rPr>
          <w:rFonts w:ascii="Times New Roman" w:hAnsi="Times New Roman"/>
          <w:bCs/>
          <w:i/>
          <w:sz w:val="28"/>
          <w:szCs w:val="28"/>
        </w:rPr>
        <w:t xml:space="preserve"> и ДПИ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привлечением </w:t>
      </w:r>
      <w:r w:rsidRPr="00641296">
        <w:rPr>
          <w:rFonts w:ascii="Times New Roman" w:hAnsi="Times New Roman"/>
          <w:sz w:val="28"/>
          <w:szCs w:val="28"/>
        </w:rPr>
        <w:t>социальных партнеров: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 Высшая школа технологии и энергетики</w:t>
      </w:r>
      <w:r w:rsidRPr="00641296">
        <w:rPr>
          <w:rStyle w:val="apple-converted-space"/>
          <w:sz w:val="28"/>
          <w:szCs w:val="28"/>
          <w:shd w:val="clear" w:color="auto" w:fill="FFFFFF"/>
        </w:rPr>
        <w:t> </w:t>
      </w:r>
      <w:r w:rsidRPr="00641296">
        <w:rPr>
          <w:rFonts w:ascii="Times New Roman" w:hAnsi="Times New Roman"/>
          <w:sz w:val="28"/>
          <w:szCs w:val="28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641296">
        <w:rPr>
          <w:rFonts w:ascii="Times New Roman" w:hAnsi="Times New Roman"/>
          <w:sz w:val="28"/>
          <w:szCs w:val="28"/>
        </w:rPr>
        <w:t>(в перспективе)</w:t>
      </w:r>
    </w:p>
    <w:p w:rsidR="00386A3A" w:rsidRPr="00386A3A" w:rsidRDefault="00386A3A" w:rsidP="00386A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6A3A">
        <w:rPr>
          <w:rFonts w:ascii="Times New Roman" w:hAnsi="Times New Roman"/>
          <w:b/>
          <w:i/>
          <w:sz w:val="28"/>
          <w:szCs w:val="28"/>
          <w:u w:val="single"/>
        </w:rPr>
        <w:t>Проектная деятельность:</w:t>
      </w:r>
    </w:p>
    <w:p w:rsidR="00386A3A" w:rsidRPr="00386A3A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3A">
        <w:rPr>
          <w:rFonts w:ascii="Times New Roman" w:hAnsi="Times New Roman"/>
          <w:bCs/>
          <w:i/>
          <w:sz w:val="28"/>
          <w:szCs w:val="28"/>
        </w:rPr>
        <w:t xml:space="preserve">совместные тематические творческие мастерские для учащихся и родителей </w:t>
      </w:r>
      <w:r w:rsidRPr="00386A3A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386A3A">
        <w:rPr>
          <w:rFonts w:ascii="Times New Roman" w:hAnsi="Times New Roman"/>
          <w:bCs/>
          <w:sz w:val="28"/>
          <w:szCs w:val="28"/>
        </w:rPr>
        <w:t>Я люблю искусство</w:t>
      </w:r>
      <w:r w:rsidRPr="00386A3A">
        <w:rPr>
          <w:rFonts w:ascii="Times New Roman" w:hAnsi="Times New Roman"/>
          <w:color w:val="000000"/>
          <w:sz w:val="28"/>
          <w:szCs w:val="28"/>
        </w:rPr>
        <w:t>»;</w:t>
      </w:r>
    </w:p>
    <w:p w:rsidR="00386A3A" w:rsidRPr="00386A3A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3A">
        <w:rPr>
          <w:rFonts w:ascii="Times New Roman" w:hAnsi="Times New Roman"/>
          <w:bCs/>
          <w:i/>
          <w:sz w:val="28"/>
          <w:szCs w:val="28"/>
        </w:rPr>
        <w:t xml:space="preserve">совместные творческие выставки учащихся и родителей </w:t>
      </w:r>
      <w:r w:rsidRPr="00386A3A">
        <w:rPr>
          <w:rFonts w:ascii="Times New Roman" w:hAnsi="Times New Roman"/>
          <w:color w:val="000000"/>
          <w:sz w:val="28"/>
          <w:szCs w:val="28"/>
        </w:rPr>
        <w:t>в рамках реализации образовательного творческого проекта «</w:t>
      </w:r>
      <w:r w:rsidRPr="00386A3A">
        <w:rPr>
          <w:rFonts w:ascii="Times New Roman" w:hAnsi="Times New Roman"/>
          <w:bCs/>
          <w:sz w:val="28"/>
          <w:szCs w:val="28"/>
        </w:rPr>
        <w:t>Я люблю искусство</w:t>
      </w:r>
      <w:r w:rsidRPr="00386A3A">
        <w:rPr>
          <w:rFonts w:ascii="Times New Roman" w:hAnsi="Times New Roman"/>
          <w:color w:val="000000"/>
          <w:sz w:val="28"/>
          <w:szCs w:val="28"/>
        </w:rPr>
        <w:t>»;</w:t>
      </w:r>
    </w:p>
    <w:p w:rsidR="00386A3A" w:rsidRPr="00BC6F29" w:rsidRDefault="00386A3A" w:rsidP="00386A3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F29">
        <w:rPr>
          <w:rFonts w:ascii="Times New Roman" w:hAnsi="Times New Roman"/>
          <w:bCs/>
          <w:i/>
          <w:sz w:val="28"/>
          <w:szCs w:val="28"/>
        </w:rPr>
        <w:t>тематические</w:t>
      </w:r>
      <w:r w:rsidRPr="00BC6F29">
        <w:rPr>
          <w:rFonts w:ascii="Times New Roman" w:hAnsi="Times New Roman"/>
          <w:sz w:val="28"/>
          <w:szCs w:val="28"/>
        </w:rPr>
        <w:t xml:space="preserve"> </w:t>
      </w:r>
      <w:r w:rsidRPr="00BC6F29">
        <w:rPr>
          <w:rFonts w:ascii="Times New Roman" w:hAnsi="Times New Roman"/>
          <w:i/>
          <w:sz w:val="28"/>
          <w:szCs w:val="28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BC6F29">
        <w:rPr>
          <w:rFonts w:ascii="Times New Roman" w:hAnsi="Times New Roman"/>
          <w:sz w:val="28"/>
          <w:szCs w:val="28"/>
        </w:rPr>
        <w:t xml:space="preserve"> тематика которых представлена в данной программе, </w:t>
      </w:r>
      <w:proofErr w:type="spellStart"/>
      <w:r w:rsidRPr="00BC6F29">
        <w:rPr>
          <w:rFonts w:ascii="Times New Roman" w:hAnsi="Times New Roman"/>
          <w:sz w:val="28"/>
          <w:szCs w:val="28"/>
        </w:rPr>
        <w:t>подпроекта</w:t>
      </w:r>
      <w:proofErr w:type="spellEnd"/>
      <w:r w:rsidRPr="00BC6F29">
        <w:rPr>
          <w:rFonts w:ascii="Times New Roman" w:hAnsi="Times New Roman"/>
          <w:sz w:val="28"/>
          <w:szCs w:val="28"/>
        </w:rPr>
        <w:t xml:space="preserve"> «Шаги в мир искусства» в рамках реализации культурологического</w:t>
      </w:r>
      <w:r w:rsidRPr="00BC6F29">
        <w:rPr>
          <w:rFonts w:ascii="Times New Roman" w:eastAsia="Times New Roman" w:hAnsi="Times New Roman"/>
          <w:sz w:val="28"/>
          <w:szCs w:val="28"/>
        </w:rPr>
        <w:t xml:space="preserve"> долгосрочного </w:t>
      </w:r>
      <w:r w:rsidRPr="00BC6F29">
        <w:rPr>
          <w:rFonts w:ascii="Times New Roman" w:hAnsi="Times New Roman"/>
          <w:sz w:val="28"/>
          <w:szCs w:val="28"/>
        </w:rPr>
        <w:t xml:space="preserve">проекта «Русский музей: виртуальный филиал» </w:t>
      </w:r>
      <w:r w:rsidRPr="00BC6F29">
        <w:rPr>
          <w:rFonts w:ascii="Times New Roman" w:eastAsia="Times New Roman" w:hAnsi="Times New Roman"/>
          <w:color w:val="000000"/>
          <w:sz w:val="28"/>
          <w:szCs w:val="28"/>
        </w:rPr>
        <w:t>в лекционных залах отдела</w:t>
      </w:r>
      <w:r w:rsidRPr="00BC6F29">
        <w:rPr>
          <w:rFonts w:ascii="Times New Roman" w:hAnsi="Times New Roman"/>
          <w:sz w:val="28"/>
          <w:szCs w:val="28"/>
        </w:rPr>
        <w:t xml:space="preserve"> для взрослых читателей</w:t>
      </w:r>
      <w:r w:rsidRPr="00BC6F29">
        <w:rPr>
          <w:rFonts w:ascii="Times New Roman" w:hAnsi="Times New Roman"/>
          <w:sz w:val="28"/>
          <w:szCs w:val="28"/>
          <w:shd w:val="clear" w:color="auto" w:fill="FFFFFF"/>
        </w:rPr>
        <w:t xml:space="preserve"> с привлечением </w:t>
      </w:r>
      <w:r w:rsidRPr="00BC6F29">
        <w:rPr>
          <w:rFonts w:ascii="Times New Roman" w:hAnsi="Times New Roman"/>
          <w:sz w:val="28"/>
          <w:szCs w:val="28"/>
        </w:rPr>
        <w:t>социального партнера:</w:t>
      </w:r>
      <w:r w:rsidRPr="00BC6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6F29">
        <w:rPr>
          <w:rFonts w:ascii="Times New Roman" w:hAnsi="Times New Roman"/>
          <w:sz w:val="28"/>
          <w:szCs w:val="28"/>
        </w:rPr>
        <w:t xml:space="preserve">ГБУК </w:t>
      </w:r>
      <w:r w:rsidRPr="00BC6F29">
        <w:rPr>
          <w:rFonts w:ascii="Times New Roman" w:hAnsi="Times New Roman"/>
          <w:sz w:val="28"/>
          <w:szCs w:val="28"/>
        </w:rPr>
        <w:lastRenderedPageBreak/>
        <w:t>«Централизованная библиотечная система Калининского района» Центральная районная библиотека им. В.Г. Белинского</w:t>
      </w:r>
    </w:p>
    <w:p w:rsidR="00386A3A" w:rsidRDefault="00386A3A" w:rsidP="007C292E">
      <w:pPr>
        <w:pStyle w:val="50"/>
        <w:rPr>
          <w:b/>
          <w:sz w:val="28"/>
          <w:szCs w:val="28"/>
        </w:rPr>
      </w:pPr>
    </w:p>
    <w:p w:rsidR="007C292E" w:rsidRPr="007C292E" w:rsidRDefault="007C292E" w:rsidP="007C292E">
      <w:pPr>
        <w:pStyle w:val="50"/>
        <w:rPr>
          <w:b/>
          <w:sz w:val="28"/>
          <w:szCs w:val="28"/>
        </w:rPr>
      </w:pPr>
      <w:r w:rsidRPr="007C292E">
        <w:rPr>
          <w:b/>
          <w:sz w:val="28"/>
          <w:szCs w:val="28"/>
        </w:rPr>
        <w:t>Материально-техническое оснащение программы</w:t>
      </w:r>
    </w:p>
    <w:p w:rsidR="007C292E" w:rsidRDefault="007C292E" w:rsidP="007C292E">
      <w:pPr>
        <w:pStyle w:val="32"/>
        <w:ind w:left="0"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1BF1" w:rsidRDefault="002D1BF1" w:rsidP="002D1BF1">
      <w:pPr>
        <w:pStyle w:val="P8"/>
        <w:jc w:val="both"/>
        <w:rPr>
          <w:rStyle w:val="T9"/>
        </w:rPr>
      </w:pPr>
      <w:r>
        <w:rPr>
          <w:rStyle w:val="T9"/>
          <w:i w:val="0"/>
        </w:rPr>
        <w:t xml:space="preserve">Для проведения занятий должны быть созданы необходимые условия. Функциональный процесс, связанный с художественным творчеством, нуждается в </w:t>
      </w:r>
      <w:r w:rsidRPr="00E63497">
        <w:rPr>
          <w:rStyle w:val="T9"/>
          <w:b/>
          <w:i w:val="0"/>
        </w:rPr>
        <w:t>специализированной мебели и оборудовании</w:t>
      </w:r>
      <w:r>
        <w:rPr>
          <w:rStyle w:val="T9"/>
          <w:i w:val="0"/>
        </w:rPr>
        <w:t xml:space="preserve">, большом количестве материалов, инструментов, наглядных пособий, технических средств обучения. Важным фактором является качественное </w:t>
      </w:r>
      <w:r>
        <w:rPr>
          <w:rStyle w:val="T9"/>
        </w:rPr>
        <w:t>освещение кабинета</w:t>
      </w:r>
      <w:r w:rsidRPr="00E63497">
        <w:rPr>
          <w:rStyle w:val="T9"/>
        </w:rPr>
        <w:t>.</w:t>
      </w:r>
    </w:p>
    <w:p w:rsidR="002D1BF1" w:rsidRDefault="002D1BF1" w:rsidP="00EA3929">
      <w:pPr>
        <w:pStyle w:val="P8"/>
        <w:numPr>
          <w:ilvl w:val="6"/>
          <w:numId w:val="9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Рабочее место должно иметь:</w:t>
      </w:r>
    </w:p>
    <w:p w:rsidR="002D1BF1" w:rsidRDefault="002D1BF1" w:rsidP="00EA3929">
      <w:pPr>
        <w:pStyle w:val="P8"/>
        <w:numPr>
          <w:ilvl w:val="0"/>
          <w:numId w:val="12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горизонтальную плоскость (стол, парта)</w:t>
      </w:r>
    </w:p>
    <w:p w:rsidR="002D1BF1" w:rsidRDefault="002D1BF1" w:rsidP="00EA3929">
      <w:pPr>
        <w:pStyle w:val="P8"/>
        <w:numPr>
          <w:ilvl w:val="0"/>
          <w:numId w:val="12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наклонную плоскость (мольберт, этюдник)</w:t>
      </w:r>
    </w:p>
    <w:p w:rsidR="002D1BF1" w:rsidRDefault="002D1BF1" w:rsidP="00EA3929">
      <w:pPr>
        <w:pStyle w:val="P8"/>
        <w:numPr>
          <w:ilvl w:val="6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Для постановок необходим следующий реквизит:</w:t>
      </w:r>
    </w:p>
    <w:p w:rsidR="002D1BF1" w:rsidRDefault="002D1BF1" w:rsidP="00EA3929">
      <w:pPr>
        <w:pStyle w:val="P8"/>
        <w:numPr>
          <w:ilvl w:val="0"/>
          <w:numId w:val="13"/>
        </w:numPr>
        <w:spacing w:after="0" w:line="240" w:lineRule="auto"/>
        <w:jc w:val="both"/>
        <w:rPr>
          <w:rStyle w:val="T9"/>
          <w:i w:val="0"/>
        </w:rPr>
      </w:pPr>
      <w:proofErr w:type="gramStart"/>
      <w:r>
        <w:rPr>
          <w:rStyle w:val="T9"/>
          <w:i w:val="0"/>
        </w:rPr>
        <w:t>драпировки (разные по рисунку и фактуре ткани (шелк, ситец, бархат)</w:t>
      </w:r>
      <w:proofErr w:type="gramEnd"/>
    </w:p>
    <w:p w:rsidR="002D1BF1" w:rsidRDefault="002D1BF1" w:rsidP="00EA3929">
      <w:pPr>
        <w:pStyle w:val="P8"/>
        <w:numPr>
          <w:ilvl w:val="0"/>
          <w:numId w:val="13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муляжи</w:t>
      </w:r>
    </w:p>
    <w:p w:rsidR="002D1BF1" w:rsidRDefault="002D1BF1" w:rsidP="00EA3929">
      <w:pPr>
        <w:pStyle w:val="P8"/>
        <w:numPr>
          <w:ilvl w:val="0"/>
          <w:numId w:val="13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различные по силуэту и материалу предметы (вазы, чайники)</w:t>
      </w:r>
    </w:p>
    <w:p w:rsidR="002D1BF1" w:rsidRDefault="002D1BF1" w:rsidP="00EA3929">
      <w:pPr>
        <w:pStyle w:val="P8"/>
        <w:numPr>
          <w:ilvl w:val="0"/>
          <w:numId w:val="13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цветы (комнатные растения)</w:t>
      </w:r>
    </w:p>
    <w:p w:rsidR="002D1BF1" w:rsidRDefault="002D1BF1" w:rsidP="00EA3929">
      <w:pPr>
        <w:pStyle w:val="P8"/>
        <w:numPr>
          <w:ilvl w:val="6"/>
          <w:numId w:val="9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Для декоративно-прикладного направления требуются специальные заготовки различного материала (бумажные тарелки, бумажные салфетки)</w:t>
      </w:r>
    </w:p>
    <w:p w:rsidR="002D1BF1" w:rsidRDefault="002D1BF1" w:rsidP="00EA3929">
      <w:pPr>
        <w:pStyle w:val="P8"/>
        <w:numPr>
          <w:ilvl w:val="6"/>
          <w:numId w:val="9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Для работы с монотипией требуются стекла минимального размера А5. </w:t>
      </w:r>
    </w:p>
    <w:p w:rsidR="006270C1" w:rsidRDefault="002D1BF1" w:rsidP="00EA3929">
      <w:pPr>
        <w:pStyle w:val="P8"/>
        <w:numPr>
          <w:ilvl w:val="6"/>
          <w:numId w:val="9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>Для проведения временных выставок необходим картон для паспарту, для постоянных экспозиций – рамы.</w:t>
      </w:r>
    </w:p>
    <w:p w:rsidR="006270C1" w:rsidRPr="006270C1" w:rsidRDefault="006270C1" w:rsidP="006270C1">
      <w:pPr>
        <w:pStyle w:val="P8"/>
        <w:spacing w:line="240" w:lineRule="auto"/>
        <w:jc w:val="both"/>
        <w:rPr>
          <w:rFonts w:eastAsia="Calibri" w:cs="Times New Roman"/>
          <w:bCs/>
          <w:i w:val="0"/>
          <w:szCs w:val="28"/>
          <w:u w:val="none"/>
        </w:rPr>
      </w:pPr>
      <w:r>
        <w:rPr>
          <w:rFonts w:eastAsia="Calibri" w:cs="Times New Roman"/>
          <w:bCs/>
          <w:i w:val="0"/>
          <w:szCs w:val="28"/>
          <w:u w:val="none"/>
        </w:rPr>
        <w:t xml:space="preserve">6. </w:t>
      </w:r>
      <w:r w:rsidR="007C292E" w:rsidRPr="006270C1">
        <w:rPr>
          <w:rFonts w:eastAsia="Calibri" w:cs="Times New Roman"/>
          <w:bCs/>
          <w:i w:val="0"/>
          <w:szCs w:val="28"/>
          <w:u w:val="none"/>
        </w:rPr>
        <w:t>Технические средства обучения:</w:t>
      </w:r>
    </w:p>
    <w:p w:rsidR="006270C1" w:rsidRPr="006270C1" w:rsidRDefault="007C292E" w:rsidP="006270C1">
      <w:pPr>
        <w:pStyle w:val="P8"/>
        <w:spacing w:after="0" w:line="240" w:lineRule="auto"/>
        <w:jc w:val="both"/>
        <w:rPr>
          <w:rFonts w:eastAsia="Calibri" w:cs="Times New Roman"/>
          <w:bCs/>
          <w:i w:val="0"/>
          <w:szCs w:val="28"/>
          <w:u w:val="none"/>
        </w:rPr>
      </w:pPr>
      <w:r w:rsidRPr="006270C1">
        <w:rPr>
          <w:rFonts w:eastAsia="Calibri" w:cs="Times New Roman"/>
          <w:b/>
          <w:bCs/>
          <w:i w:val="0"/>
          <w:szCs w:val="28"/>
          <w:u w:val="none"/>
        </w:rPr>
        <w:t>-</w:t>
      </w:r>
      <w:r w:rsidRPr="006270C1">
        <w:rPr>
          <w:rFonts w:eastAsia="Calibri" w:cs="Times New Roman"/>
          <w:b/>
          <w:bCs/>
          <w:i w:val="0"/>
          <w:szCs w:val="28"/>
          <w:u w:val="none"/>
        </w:rPr>
        <w:tab/>
      </w:r>
      <w:r w:rsidRPr="006270C1">
        <w:rPr>
          <w:rFonts w:eastAsia="Calibri" w:cs="Times New Roman"/>
          <w:bCs/>
          <w:i w:val="0"/>
          <w:szCs w:val="28"/>
          <w:u w:val="none"/>
        </w:rPr>
        <w:t>телевизор;</w:t>
      </w:r>
    </w:p>
    <w:p w:rsidR="006270C1" w:rsidRPr="006270C1" w:rsidRDefault="007C292E" w:rsidP="006270C1">
      <w:pPr>
        <w:pStyle w:val="P8"/>
        <w:spacing w:after="0" w:line="240" w:lineRule="auto"/>
        <w:jc w:val="both"/>
        <w:rPr>
          <w:rFonts w:eastAsia="Calibri" w:cs="Times New Roman"/>
          <w:bCs/>
          <w:i w:val="0"/>
          <w:szCs w:val="28"/>
          <w:u w:val="none"/>
        </w:rPr>
      </w:pPr>
      <w:r w:rsidRPr="006270C1">
        <w:rPr>
          <w:rFonts w:eastAsia="Calibri" w:cs="Times New Roman"/>
          <w:bCs/>
          <w:i w:val="0"/>
          <w:szCs w:val="28"/>
          <w:u w:val="none"/>
        </w:rPr>
        <w:t>-</w:t>
      </w:r>
      <w:r w:rsidRPr="006270C1">
        <w:rPr>
          <w:rFonts w:eastAsia="Calibri" w:cs="Times New Roman"/>
          <w:bCs/>
          <w:i w:val="0"/>
          <w:szCs w:val="28"/>
          <w:u w:val="none"/>
        </w:rPr>
        <w:tab/>
        <w:t>интерактивная доска;</w:t>
      </w:r>
    </w:p>
    <w:p w:rsidR="007C292E" w:rsidRPr="006270C1" w:rsidRDefault="007C292E" w:rsidP="006270C1">
      <w:pPr>
        <w:pStyle w:val="P8"/>
        <w:spacing w:line="240" w:lineRule="auto"/>
        <w:jc w:val="both"/>
        <w:rPr>
          <w:i w:val="0"/>
          <w:u w:val="none"/>
        </w:rPr>
      </w:pPr>
      <w:r w:rsidRPr="006270C1">
        <w:rPr>
          <w:rFonts w:eastAsia="Calibri" w:cs="Times New Roman"/>
          <w:bCs/>
          <w:i w:val="0"/>
          <w:szCs w:val="28"/>
          <w:u w:val="none"/>
        </w:rPr>
        <w:t>-</w:t>
      </w:r>
      <w:r w:rsidRPr="006270C1">
        <w:rPr>
          <w:rFonts w:eastAsia="Calibri" w:cs="Times New Roman"/>
          <w:bCs/>
          <w:i w:val="0"/>
          <w:szCs w:val="28"/>
          <w:u w:val="none"/>
        </w:rPr>
        <w:tab/>
        <w:t>ноутбук.</w:t>
      </w:r>
    </w:p>
    <w:p w:rsidR="002D1BF1" w:rsidRPr="00952B4A" w:rsidRDefault="002D1BF1" w:rsidP="002D1BF1">
      <w:pPr>
        <w:pStyle w:val="P8"/>
        <w:spacing w:line="240" w:lineRule="auto"/>
        <w:jc w:val="both"/>
        <w:rPr>
          <w:rStyle w:val="T9"/>
          <w:b/>
          <w:i w:val="0"/>
        </w:rPr>
      </w:pPr>
      <w:r>
        <w:rPr>
          <w:rStyle w:val="T9"/>
          <w:i w:val="0"/>
        </w:rPr>
        <w:t xml:space="preserve">Для выполнения поставленных задач каждый обучающийся должен иметь на занятии все </w:t>
      </w:r>
      <w:r w:rsidRPr="006770F7">
        <w:rPr>
          <w:rStyle w:val="T9"/>
          <w:b/>
          <w:i w:val="0"/>
        </w:rPr>
        <w:t>необходимые материалы и инструменты.</w:t>
      </w:r>
    </w:p>
    <w:p w:rsidR="002D1BF1" w:rsidRDefault="002D1BF1" w:rsidP="002D1BF1">
      <w:pPr>
        <w:pStyle w:val="P8"/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К ним относятся: </w:t>
      </w:r>
    </w:p>
    <w:p w:rsidR="002D1BF1" w:rsidRDefault="002D1BF1" w:rsidP="00EA3929">
      <w:pPr>
        <w:pStyle w:val="P8"/>
        <w:numPr>
          <w:ilvl w:val="3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Бумага чертежная, формат А</w:t>
      </w:r>
      <w:proofErr w:type="gramStart"/>
      <w:r>
        <w:rPr>
          <w:rStyle w:val="T9"/>
          <w:i w:val="0"/>
        </w:rPr>
        <w:t>4</w:t>
      </w:r>
      <w:proofErr w:type="gramEnd"/>
    </w:p>
    <w:p w:rsidR="002D1BF1" w:rsidRDefault="002D1BF1" w:rsidP="00EA3929">
      <w:pPr>
        <w:pStyle w:val="P8"/>
        <w:numPr>
          <w:ilvl w:val="3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Бумага чертежная, формат А3</w:t>
      </w:r>
    </w:p>
    <w:p w:rsidR="002D1BF1" w:rsidRDefault="002D1BF1" w:rsidP="00EA3929">
      <w:pPr>
        <w:pStyle w:val="P8"/>
        <w:numPr>
          <w:ilvl w:val="3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Карандаши простые (М, ТМ, В</w:t>
      </w:r>
      <w:proofErr w:type="gramStart"/>
      <w:r>
        <w:rPr>
          <w:rStyle w:val="T9"/>
          <w:i w:val="0"/>
        </w:rPr>
        <w:t>,Н</w:t>
      </w:r>
      <w:proofErr w:type="gramEnd"/>
      <w:r>
        <w:rPr>
          <w:rStyle w:val="T9"/>
          <w:i w:val="0"/>
        </w:rPr>
        <w:t>В)</w:t>
      </w:r>
    </w:p>
    <w:p w:rsidR="002D1BF1" w:rsidRDefault="002D1BF1" w:rsidP="00EA3929">
      <w:pPr>
        <w:pStyle w:val="P8"/>
        <w:numPr>
          <w:ilvl w:val="3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Ластик</w:t>
      </w:r>
    </w:p>
    <w:p w:rsidR="002D1BF1" w:rsidRDefault="002D1BF1" w:rsidP="00EA3929">
      <w:pPr>
        <w:pStyle w:val="P8"/>
        <w:numPr>
          <w:ilvl w:val="3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Линейка, угольник</w:t>
      </w:r>
    </w:p>
    <w:p w:rsidR="002D1BF1" w:rsidRDefault="002D1BF1" w:rsidP="00EA3929">
      <w:pPr>
        <w:pStyle w:val="P8"/>
        <w:numPr>
          <w:ilvl w:val="3"/>
          <w:numId w:val="10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lastRenderedPageBreak/>
        <w:t xml:space="preserve"> Циркуль</w:t>
      </w:r>
    </w:p>
    <w:p w:rsidR="002D1BF1" w:rsidRPr="00F5042C" w:rsidRDefault="002D1BF1" w:rsidP="002D1BF1">
      <w:pPr>
        <w:pStyle w:val="P8"/>
        <w:spacing w:line="240" w:lineRule="auto"/>
        <w:jc w:val="both"/>
        <w:rPr>
          <w:rStyle w:val="T9"/>
          <w:b/>
          <w:i w:val="0"/>
        </w:rPr>
      </w:pPr>
      <w:r w:rsidRPr="00F5042C">
        <w:rPr>
          <w:rStyle w:val="T9"/>
          <w:b/>
          <w:i w:val="0"/>
        </w:rPr>
        <w:t>Для работы с цветом потребуется: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Акварель художественная (12-24 цвета)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Гуашь художественная (12 цветов)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Белила титановые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Кисти колонковые, беличьи, щетина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Флейц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Емкость для воды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Палитра бумажная или пластмассовая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Мелки восковые (6-12 цветов)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Пастель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Карандаши цветные акварельные</w:t>
      </w:r>
    </w:p>
    <w:p w:rsidR="002D1BF1" w:rsidRDefault="002D1BF1" w:rsidP="00EA3929">
      <w:pPr>
        <w:pStyle w:val="P8"/>
        <w:numPr>
          <w:ilvl w:val="6"/>
          <w:numId w:val="10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Фломастеры</w:t>
      </w:r>
    </w:p>
    <w:p w:rsidR="002D1BF1" w:rsidRDefault="002D1BF1" w:rsidP="00EA3929">
      <w:pPr>
        <w:pStyle w:val="P8"/>
        <w:numPr>
          <w:ilvl w:val="6"/>
          <w:numId w:val="10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Капиллярные ручки</w:t>
      </w:r>
    </w:p>
    <w:p w:rsidR="002D1BF1" w:rsidRDefault="002D1BF1" w:rsidP="002D1BF1">
      <w:pPr>
        <w:pStyle w:val="P8"/>
        <w:spacing w:line="240" w:lineRule="auto"/>
        <w:jc w:val="both"/>
        <w:rPr>
          <w:rStyle w:val="T9"/>
          <w:i w:val="0"/>
        </w:rPr>
      </w:pPr>
    </w:p>
    <w:p w:rsidR="002D1BF1" w:rsidRPr="00F5042C" w:rsidRDefault="002D1BF1" w:rsidP="002D1BF1">
      <w:pPr>
        <w:pStyle w:val="P8"/>
        <w:spacing w:line="240" w:lineRule="auto"/>
        <w:jc w:val="both"/>
        <w:rPr>
          <w:rStyle w:val="T9"/>
          <w:b/>
          <w:i w:val="0"/>
        </w:rPr>
      </w:pPr>
      <w:r w:rsidRPr="00F5042C">
        <w:rPr>
          <w:rStyle w:val="T9"/>
          <w:b/>
          <w:i w:val="0"/>
        </w:rPr>
        <w:t>Для работы с аппликацией  потребуется:</w:t>
      </w:r>
    </w:p>
    <w:p w:rsidR="002D1BF1" w:rsidRDefault="002D1BF1" w:rsidP="00EA3929">
      <w:pPr>
        <w:pStyle w:val="P8"/>
        <w:numPr>
          <w:ilvl w:val="3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Бумага цветная, формат А</w:t>
      </w:r>
      <w:proofErr w:type="gramStart"/>
      <w:r>
        <w:rPr>
          <w:rStyle w:val="T9"/>
          <w:i w:val="0"/>
        </w:rPr>
        <w:t>4</w:t>
      </w:r>
      <w:proofErr w:type="gramEnd"/>
      <w:r>
        <w:rPr>
          <w:rStyle w:val="T9"/>
          <w:i w:val="0"/>
        </w:rPr>
        <w:t>, А3</w:t>
      </w:r>
    </w:p>
    <w:p w:rsidR="002D1BF1" w:rsidRDefault="002D1BF1" w:rsidP="00EA3929">
      <w:pPr>
        <w:pStyle w:val="P8"/>
        <w:numPr>
          <w:ilvl w:val="3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Бумага тонированная, формат А</w:t>
      </w:r>
      <w:proofErr w:type="gramStart"/>
      <w:r>
        <w:rPr>
          <w:rStyle w:val="T9"/>
          <w:i w:val="0"/>
        </w:rPr>
        <w:t>4</w:t>
      </w:r>
      <w:proofErr w:type="gramEnd"/>
      <w:r>
        <w:rPr>
          <w:rStyle w:val="T9"/>
          <w:i w:val="0"/>
        </w:rPr>
        <w:t>, А3</w:t>
      </w:r>
    </w:p>
    <w:p w:rsidR="002D1BF1" w:rsidRDefault="002D1BF1" w:rsidP="00EA3929">
      <w:pPr>
        <w:pStyle w:val="P8"/>
        <w:numPr>
          <w:ilvl w:val="3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Картон цветной, формат</w:t>
      </w:r>
      <w:proofErr w:type="gramStart"/>
      <w:r>
        <w:rPr>
          <w:rStyle w:val="T9"/>
          <w:i w:val="0"/>
        </w:rPr>
        <w:t xml:space="preserve"> А</w:t>
      </w:r>
      <w:proofErr w:type="gramEnd"/>
      <w:r>
        <w:rPr>
          <w:rStyle w:val="T9"/>
          <w:i w:val="0"/>
        </w:rPr>
        <w:t>;</w:t>
      </w:r>
    </w:p>
    <w:p w:rsidR="002D1BF1" w:rsidRDefault="002D1BF1" w:rsidP="00EA3929">
      <w:pPr>
        <w:pStyle w:val="P8"/>
        <w:numPr>
          <w:ilvl w:val="3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Клей резиновый и ПВА</w:t>
      </w:r>
    </w:p>
    <w:p w:rsidR="002D1BF1" w:rsidRDefault="002D1BF1" w:rsidP="00EA3929">
      <w:pPr>
        <w:pStyle w:val="P8"/>
        <w:numPr>
          <w:ilvl w:val="3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Ножницы</w:t>
      </w:r>
    </w:p>
    <w:p w:rsidR="002D1BF1" w:rsidRDefault="002D1BF1" w:rsidP="00EA3929">
      <w:pPr>
        <w:pStyle w:val="P8"/>
        <w:numPr>
          <w:ilvl w:val="3"/>
          <w:numId w:val="9"/>
        </w:numPr>
        <w:spacing w:after="0"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Скотч</w:t>
      </w:r>
    </w:p>
    <w:p w:rsidR="002D1BF1" w:rsidRDefault="002D1BF1" w:rsidP="00EA3929">
      <w:pPr>
        <w:pStyle w:val="P8"/>
        <w:numPr>
          <w:ilvl w:val="3"/>
          <w:numId w:val="9"/>
        </w:numPr>
        <w:spacing w:line="240" w:lineRule="auto"/>
        <w:jc w:val="both"/>
        <w:rPr>
          <w:rStyle w:val="T9"/>
          <w:i w:val="0"/>
        </w:rPr>
      </w:pPr>
      <w:r>
        <w:rPr>
          <w:rStyle w:val="T9"/>
          <w:i w:val="0"/>
        </w:rPr>
        <w:t xml:space="preserve"> Канцелярский нож</w:t>
      </w:r>
    </w:p>
    <w:p w:rsidR="002D1BF1" w:rsidRDefault="002D1BF1" w:rsidP="002D1BF1">
      <w:pPr>
        <w:pStyle w:val="P8"/>
        <w:jc w:val="both"/>
        <w:rPr>
          <w:rStyle w:val="T9"/>
          <w:i w:val="0"/>
        </w:rPr>
      </w:pPr>
      <w:r w:rsidRPr="00F5042C">
        <w:rPr>
          <w:rStyle w:val="T9"/>
          <w:b/>
          <w:i w:val="0"/>
        </w:rPr>
        <w:t>Для зарисовок потребуется:</w:t>
      </w:r>
      <w:r>
        <w:rPr>
          <w:rStyle w:val="T9"/>
          <w:i w:val="0"/>
        </w:rPr>
        <w:t xml:space="preserve"> ретушь, сангина, сепия, эскизный карандаш.</w:t>
      </w:r>
    </w:p>
    <w:p w:rsidR="002D1BF1" w:rsidRDefault="002D1BF1" w:rsidP="002D1BF1">
      <w:pPr>
        <w:pStyle w:val="P8"/>
        <w:jc w:val="both"/>
        <w:rPr>
          <w:rStyle w:val="T9"/>
          <w:i w:val="0"/>
        </w:rPr>
      </w:pPr>
      <w:r w:rsidRPr="00F5042C">
        <w:rPr>
          <w:rStyle w:val="T9"/>
          <w:b/>
          <w:i w:val="0"/>
        </w:rPr>
        <w:t>Для выполнения композиций с нетрадиционными материалами потребуются:</w:t>
      </w:r>
      <w:r>
        <w:rPr>
          <w:rStyle w:val="T9"/>
          <w:i w:val="0"/>
        </w:rPr>
        <w:t xml:space="preserve"> лоскутки разных по фактуре тканей, кожа, замша, мех, разные по толщине нитки, различные пуговицы, тесьма и т. д. </w:t>
      </w:r>
    </w:p>
    <w:p w:rsidR="006270C1" w:rsidRDefault="006270C1" w:rsidP="006270C1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6270C1" w:rsidRDefault="006270C1" w:rsidP="006270C1">
      <w:pPr>
        <w:spacing w:after="1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11EFD">
        <w:rPr>
          <w:rFonts w:ascii="Times New Roman" w:hAnsi="Times New Roman" w:cs="Times New Roman"/>
          <w:b/>
          <w:bCs/>
          <w:iCs/>
          <w:sz w:val="28"/>
          <w:szCs w:val="28"/>
        </w:rPr>
        <w:t>редметные:</w:t>
      </w:r>
    </w:p>
    <w:p w:rsidR="006270C1" w:rsidRPr="00911EFD" w:rsidRDefault="006270C1" w:rsidP="006270C1">
      <w:pPr>
        <w:spacing w:after="1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6270C1" w:rsidRDefault="006270C1" w:rsidP="006270C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C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основ знаний по композиции;</w:t>
      </w:r>
      <w:r w:rsidRPr="00AF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C1" w:rsidRPr="00AF00C1" w:rsidRDefault="006270C1" w:rsidP="006270C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Pr="00AF00C1">
        <w:rPr>
          <w:rFonts w:ascii="Times New Roman" w:hAnsi="Times New Roman" w:cs="Times New Roman"/>
          <w:sz w:val="28"/>
          <w:szCs w:val="28"/>
        </w:rPr>
        <w:t xml:space="preserve"> работы с простейшими инструментами дизайнера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C1" w:rsidRPr="00AF00C1" w:rsidRDefault="006270C1" w:rsidP="006270C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</w:t>
      </w:r>
      <w:r w:rsidRPr="00AF00C1"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умение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 использовать цвет как средство передачи настроения, выделения главного;</w:t>
      </w: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умение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 использовать различные по характеру линии </w:t>
      </w:r>
      <w:r>
        <w:rPr>
          <w:rFonts w:ascii="Times New Roman" w:eastAsia="Calibri" w:hAnsi="Times New Roman" w:cs="Times New Roman"/>
          <w:sz w:val="28"/>
          <w:szCs w:val="28"/>
        </w:rPr>
        <w:t>и штриховку</w:t>
      </w:r>
      <w:r w:rsidRPr="00AF00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использовать контраст тёмного и светлого, тёплого и холодного.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располагать предметы на листе бумаги (по всему листу, на полосе листа);</w:t>
      </w:r>
    </w:p>
    <w:p w:rsidR="006270C1" w:rsidRPr="00AF00C1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располагать предметы в логической взаимосвязи.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рисовать на заданную тему, самостоятельно создавать индивидуальный образ;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 w:rsidRPr="00AF00C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использовать декоративное рисование, уметь украшать различные предметы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F00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F00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00C1">
        <w:rPr>
          <w:rFonts w:ascii="Times New Roman" w:hAnsi="Times New Roman" w:cs="Times New Roman"/>
          <w:sz w:val="28"/>
          <w:szCs w:val="28"/>
        </w:rPr>
        <w:t>умение организовывать свое рабочее место, аккуратность и усидчивость;</w:t>
      </w:r>
    </w:p>
    <w:p w:rsidR="002D44A9" w:rsidRDefault="006270C1" w:rsidP="002D44A9">
      <w:pPr>
        <w:spacing w:after="16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>-</w:t>
      </w:r>
      <w:r w:rsidRPr="00AF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привычка </w:t>
      </w:r>
      <w:r w:rsidRPr="00AF00C1">
        <w:rPr>
          <w:rFonts w:ascii="Times New Roman" w:hAnsi="Times New Roman" w:cs="Times New Roman"/>
          <w:sz w:val="28"/>
          <w:szCs w:val="28"/>
        </w:rPr>
        <w:t>заниматься в коллективе, толерантность и коммуникативные качества;</w:t>
      </w:r>
    </w:p>
    <w:p w:rsidR="006270C1" w:rsidRDefault="006270C1" w:rsidP="006270C1">
      <w:pPr>
        <w:spacing w:after="16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 анализировать св</w:t>
      </w:r>
      <w:r>
        <w:rPr>
          <w:rFonts w:ascii="Times New Roman" w:eastAsia="Calibri" w:hAnsi="Times New Roman" w:cs="Times New Roman"/>
          <w:sz w:val="28"/>
          <w:szCs w:val="28"/>
        </w:rPr>
        <w:t>ою работу и работу других детей;</w:t>
      </w:r>
    </w:p>
    <w:p w:rsidR="006270C1" w:rsidRPr="00AF00C1" w:rsidRDefault="006270C1" w:rsidP="006270C1">
      <w:pPr>
        <w:spacing w:after="160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00C1">
        <w:rPr>
          <w:rFonts w:ascii="Times New Roman" w:hAnsi="Times New Roman" w:cs="Times New Roman"/>
          <w:sz w:val="28"/>
          <w:szCs w:val="28"/>
        </w:rPr>
        <w:t>умение планировать, контролировать и оценивать свои учебные действия в соот</w:t>
      </w:r>
      <w:r>
        <w:rPr>
          <w:rFonts w:ascii="Times New Roman" w:hAnsi="Times New Roman" w:cs="Times New Roman"/>
          <w:sz w:val="28"/>
          <w:szCs w:val="28"/>
        </w:rPr>
        <w:t>ветствии с поставленной задачей;</w:t>
      </w:r>
    </w:p>
    <w:p w:rsidR="002D44A9" w:rsidRDefault="006270C1" w:rsidP="002D44A9">
      <w:pPr>
        <w:suppressAutoHyphens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зрительной памяти и наблюдательности.</w:t>
      </w:r>
    </w:p>
    <w:p w:rsidR="006270C1" w:rsidRPr="002D44A9" w:rsidRDefault="006270C1" w:rsidP="002D44A9">
      <w:pPr>
        <w:suppressAutoHyphens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0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00C1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F00C1">
        <w:rPr>
          <w:rFonts w:ascii="Times New Roman" w:hAnsi="Times New Roman" w:cs="Times New Roman"/>
          <w:sz w:val="28"/>
          <w:szCs w:val="28"/>
        </w:rPr>
        <w:t>видеть и чувствовать красоту и гармонию окружающего мира;</w:t>
      </w:r>
    </w:p>
    <w:p w:rsidR="004F7730" w:rsidRDefault="006270C1" w:rsidP="004F7730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умение проявлять творческую активность;</w:t>
      </w:r>
    </w:p>
    <w:p w:rsidR="004F7730" w:rsidRDefault="006270C1" w:rsidP="004F7730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AF00C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0C1">
        <w:rPr>
          <w:rFonts w:ascii="Times New Roman" w:hAnsi="Times New Roman" w:cs="Times New Roman"/>
          <w:sz w:val="28"/>
          <w:szCs w:val="28"/>
        </w:rPr>
        <w:t xml:space="preserve"> к дизайну, понимание его функций в жизни человека</w:t>
      </w:r>
    </w:p>
    <w:p w:rsidR="006270C1" w:rsidRPr="004F7730" w:rsidRDefault="006270C1" w:rsidP="004F7730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художественного</w:t>
      </w:r>
      <w:r w:rsidRPr="00AF00C1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F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C1" w:rsidRDefault="006270C1" w:rsidP="006270C1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0C1">
        <w:rPr>
          <w:rFonts w:ascii="Times New Roman" w:eastAsia="Calibri" w:hAnsi="Times New Roman" w:cs="Times New Roman"/>
          <w:b/>
          <w:sz w:val="28"/>
          <w:szCs w:val="28"/>
        </w:rPr>
        <w:t xml:space="preserve">По окончании первого года обучения ребенок должен </w:t>
      </w:r>
    </w:p>
    <w:p w:rsidR="006270C1" w:rsidRPr="001E5C2E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C2E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</w:t>
      </w:r>
    </w:p>
    <w:p w:rsidR="00627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Основы композиции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графические приемы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Цветовой и тепло-холодный контрасты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Правила симметрии и асимметрии</w:t>
      </w:r>
    </w:p>
    <w:p w:rsidR="006270C1" w:rsidRPr="001E5C2E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C2E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Соотносить размер листа  и изображения, компоновать в листе</w:t>
      </w:r>
    </w:p>
    <w:p w:rsidR="00627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Выполнять графичес</w:t>
      </w:r>
      <w:r>
        <w:rPr>
          <w:rFonts w:ascii="Times New Roman" w:eastAsia="Calibri" w:hAnsi="Times New Roman" w:cs="Times New Roman"/>
          <w:sz w:val="28"/>
          <w:szCs w:val="28"/>
        </w:rPr>
        <w:t>кий рисунок карандашом и ручкой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1CD" w:rsidRDefault="004E71CD" w:rsidP="006270C1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0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окончании второго года обучения ребенок должен</w:t>
      </w:r>
    </w:p>
    <w:p w:rsidR="006270C1" w:rsidRPr="001E5C2E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C2E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627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Законы восприятия цвета</w:t>
      </w:r>
      <w:r w:rsidRPr="001873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Тональный контраст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Существенные направления в дизайне</w:t>
      </w:r>
    </w:p>
    <w:p w:rsidR="006270C1" w:rsidRPr="001E5C2E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C2E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627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Работать в технике аппликации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Стилизовать природные формы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C2E">
        <w:rPr>
          <w:rFonts w:ascii="Times New Roman" w:eastAsia="Calibri" w:hAnsi="Times New Roman" w:cs="Times New Roman"/>
          <w:sz w:val="28"/>
          <w:szCs w:val="28"/>
        </w:rPr>
        <w:t xml:space="preserve">Работать в технике </w:t>
      </w:r>
      <w:r w:rsidRPr="00AF00C1">
        <w:rPr>
          <w:rFonts w:ascii="Times New Roman" w:eastAsia="Calibri" w:hAnsi="Times New Roman" w:cs="Times New Roman"/>
          <w:sz w:val="28"/>
          <w:szCs w:val="28"/>
        </w:rPr>
        <w:t xml:space="preserve">пастели, монотипии 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Пользоваться ритмом</w:t>
      </w:r>
    </w:p>
    <w:p w:rsidR="006270C1" w:rsidRPr="00AF00C1" w:rsidRDefault="006270C1" w:rsidP="006270C1">
      <w:pPr>
        <w:spacing w:after="160"/>
        <w:ind w:lef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0C1" w:rsidRPr="00AF00C1" w:rsidRDefault="006270C1" w:rsidP="006270C1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0C1">
        <w:rPr>
          <w:rFonts w:ascii="Times New Roman" w:eastAsia="Calibri" w:hAnsi="Times New Roman" w:cs="Times New Roman"/>
          <w:b/>
          <w:sz w:val="28"/>
          <w:szCs w:val="28"/>
        </w:rPr>
        <w:t>По окончании третьего года обучения ребенок должен</w:t>
      </w:r>
    </w:p>
    <w:p w:rsidR="006270C1" w:rsidRPr="001E5C2E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C2E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Имена известных дизайнеров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Дополнительные контрасты</w:t>
      </w:r>
    </w:p>
    <w:p w:rsidR="006270C1" w:rsidRPr="001E5C2E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C2E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Работать в технике акварели, коллажа</w:t>
      </w:r>
    </w:p>
    <w:p w:rsidR="006270C1" w:rsidRPr="00AF00C1" w:rsidRDefault="006270C1" w:rsidP="006270C1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C1">
        <w:rPr>
          <w:rFonts w:ascii="Times New Roman" w:eastAsia="Calibri" w:hAnsi="Times New Roman" w:cs="Times New Roman"/>
          <w:sz w:val="28"/>
          <w:szCs w:val="28"/>
        </w:rPr>
        <w:t>Проектировать сюжетный шрифт</w:t>
      </w:r>
    </w:p>
    <w:p w:rsidR="002D1BF1" w:rsidRDefault="002D1BF1" w:rsidP="006270C1">
      <w:pPr>
        <w:pStyle w:val="P8"/>
        <w:jc w:val="both"/>
        <w:rPr>
          <w:rStyle w:val="T9"/>
          <w:i w:val="0"/>
        </w:rPr>
      </w:pPr>
    </w:p>
    <w:p w:rsidR="002D44A9" w:rsidRPr="00572E83" w:rsidRDefault="002D44A9" w:rsidP="002D44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E83">
        <w:rPr>
          <w:rFonts w:ascii="Times New Roman" w:eastAsia="Calibri" w:hAnsi="Times New Roman" w:cs="Times New Roman"/>
          <w:b/>
          <w:sz w:val="28"/>
          <w:szCs w:val="28"/>
        </w:rPr>
        <w:t>Учебный план первого года обучения</w:t>
      </w:r>
    </w:p>
    <w:p w:rsidR="002D44A9" w:rsidRPr="00B26D78" w:rsidRDefault="002D44A9" w:rsidP="002D4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2221"/>
      </w:tblGrid>
      <w:tr w:rsidR="002D44A9" w:rsidRPr="00E40B20" w:rsidTr="002D44A9">
        <w:tc>
          <w:tcPr>
            <w:tcW w:w="675" w:type="dxa"/>
            <w:vMerge w:val="restart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44A9" w:rsidRPr="00E40B20" w:rsidTr="002D44A9">
        <w:tc>
          <w:tcPr>
            <w:tcW w:w="675" w:type="dxa"/>
            <w:vMerge/>
            <w:vAlign w:val="center"/>
          </w:tcPr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21" w:type="dxa"/>
            <w:vMerge/>
            <w:vAlign w:val="center"/>
          </w:tcPr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D44A9" w:rsidRPr="009607A1" w:rsidRDefault="002D44A9" w:rsidP="002D4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7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дизайнера.</w:t>
            </w:r>
          </w:p>
          <w:p w:rsidR="002D44A9" w:rsidRPr="002E5619" w:rsidRDefault="002D44A9" w:rsidP="002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863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дизайнере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творчестве. Знакомство с материалами и оборудованием. </w:t>
            </w:r>
          </w:p>
          <w:p w:rsidR="002D44A9" w:rsidRPr="0083158A" w:rsidRDefault="002D44A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иллюстрированного материала, работ из фонда.</w:t>
            </w:r>
            <w:r w:rsidRPr="00863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Pr="002D44A9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Pr="002D44A9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2D44A9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D44A9" w:rsidRPr="002E5619" w:rsidRDefault="002D44A9" w:rsidP="002D4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Выразительные средства графики: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очка, линия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2D44A9" w:rsidRPr="002E5619" w:rsidRDefault="002D44A9" w:rsidP="002D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Термины: точка, линия. Их использование в графике.</w:t>
            </w:r>
          </w:p>
          <w:p w:rsidR="002D44A9" w:rsidRPr="00F53B79" w:rsidRDefault="002D44A9" w:rsidP="00F53B7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</w:t>
            </w:r>
            <w:r w:rsidR="00F53B7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графических упражнений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F53B7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Масштаб и пропорция.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Термины: инверсия, масштаб, пропорция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декоративной композиции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 асимметрия.</w:t>
            </w:r>
          </w:p>
          <w:p w:rsidR="00F53B79" w:rsidRPr="0018736A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Теория.</w:t>
            </w:r>
            <w:r w:rsidRPr="00863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873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Понятие симметрии и асимметрии.</w:t>
            </w:r>
          </w:p>
          <w:p w:rsidR="002D44A9" w:rsidRPr="00F53B79" w:rsidRDefault="00F53B79" w:rsidP="002D4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7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имметричной и асимметричной композиции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Выразительные средства графики: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пятно, штрих.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Термины: пятно, штрих. Их использование в графике.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графических упражнений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штриховки.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Основные виды штриховки. </w:t>
            </w:r>
            <w:r w:rsidRPr="006D77FE">
              <w:rPr>
                <w:rFonts w:ascii="Times New Roman" w:eastAsia="Lucida Sans Unicode" w:hAnsi="Times New Roman" w:cs="Times New Roman"/>
                <w:sz w:val="24"/>
                <w:szCs w:val="24"/>
              </w:rPr>
              <w:t>Их использование в графике.</w:t>
            </w:r>
          </w:p>
          <w:p w:rsidR="002D44A9" w:rsidRPr="00F53B79" w:rsidRDefault="00F53B79" w:rsidP="00F53B79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6D77FE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графических упражнений.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Тональный контраст. 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Понятие тонального контраста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</w:p>
          <w:p w:rsidR="002D44A9" w:rsidRPr="00F53B79" w:rsidRDefault="00F53B79" w:rsidP="00F53B79">
            <w:pPr>
              <w:spacing w:after="0" w:line="240" w:lineRule="auto"/>
              <w:ind w:left="900" w:hanging="90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 тонального контраста.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53B79" w:rsidRPr="006D77FE" w:rsidRDefault="00F53B79" w:rsidP="00F53B79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Тональный нюанс</w:t>
            </w:r>
            <w:r w:rsidRPr="006D7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3B79" w:rsidRPr="006D77FE" w:rsidRDefault="00F53B79" w:rsidP="00F53B79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FE">
              <w:rPr>
                <w:rFonts w:ascii="Times New Roman" w:hAnsi="Times New Roman" w:cs="Times New Roman"/>
                <w:sz w:val="24"/>
                <w:szCs w:val="24"/>
              </w:rPr>
              <w:t>Теория. Понятие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нюанса</w:t>
            </w:r>
            <w:r w:rsidRPr="006D7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44A9" w:rsidRPr="00F53B79" w:rsidRDefault="00F53B79" w:rsidP="00F53B79">
            <w:pPr>
              <w:spacing w:after="0" w:line="240" w:lineRule="auto"/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FE">
              <w:rPr>
                <w:rFonts w:ascii="Times New Roman" w:hAnsi="Times New Roman" w:cs="Times New Roman"/>
                <w:sz w:val="24"/>
                <w:szCs w:val="24"/>
              </w:rPr>
              <w:t>Практика. Выполнение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основе тонального нюанса</w:t>
            </w:r>
            <w:r w:rsidRPr="006D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Силуэт в композиции.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Понятие силуэта.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Силуэт в композиции.</w:t>
            </w:r>
          </w:p>
          <w:p w:rsidR="002D44A9" w:rsidRPr="00F53B7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с использованием силуэта.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Ритмы в природе.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Понятие ритма. Виды ритмов в природе. 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jc w:val="both"/>
              <w:rPr>
                <w:shd w:val="clear" w:color="auto" w:fill="FFFFFF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композиции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на основе заданного ритма.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Вертикальный и горизонтальный ритмы. 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Теория.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Понятие вертикального и горизонтального ритма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Их отличительные особенности.</w:t>
            </w:r>
          </w:p>
          <w:p w:rsidR="002D44A9" w:rsidRPr="00F53B79" w:rsidRDefault="00F53B79" w:rsidP="002D4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композиции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на основе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вертикального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горизонтального 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ритма.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1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композиции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14A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композиции.</w:t>
            </w:r>
            <w:r w:rsidRPr="00E314AA">
              <w:rPr>
                <w:rFonts w:ascii="Times New Roman" w:hAnsi="Times New Roman" w:cs="Times New Roman"/>
              </w:rPr>
              <w:t xml:space="preserve"> Основные приемы компоновки.</w:t>
            </w:r>
          </w:p>
          <w:p w:rsidR="002D44A9" w:rsidRPr="00F53B79" w:rsidRDefault="00F53B79" w:rsidP="00F53B79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E314A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графических упражнений.</w:t>
            </w:r>
          </w:p>
        </w:tc>
        <w:tc>
          <w:tcPr>
            <w:tcW w:w="850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Pr="002D44A9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Pr="002D44A9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татика и динамик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статики и динамики.</w:t>
            </w:r>
            <w:r w:rsidRPr="00E314AA">
              <w:t xml:space="preserve"> </w:t>
            </w:r>
            <w:r w:rsidRPr="00E31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использование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композиции.</w:t>
            </w:r>
          </w:p>
          <w:p w:rsidR="002D44A9" w:rsidRPr="00F53B79" w:rsidRDefault="00F53B79" w:rsidP="00F53B79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E314A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</w:t>
            </w:r>
            <w:r w:rsidRPr="00E314AA">
              <w:t xml:space="preserve"> </w:t>
            </w:r>
            <w:r w:rsidRPr="00E314AA">
              <w:rPr>
                <w:rFonts w:ascii="Times New Roman" w:eastAsia="Lucida Sans Unicode" w:hAnsi="Times New Roman" w:cs="Times New Roman"/>
                <w:sz w:val="24"/>
                <w:szCs w:val="24"/>
              </w:rPr>
              <w:t>статики 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ли</w:t>
            </w:r>
            <w:r w:rsidRPr="00E314A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динамики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14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композиции:</w:t>
            </w:r>
            <w:r w:rsidRPr="00E314A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хаос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хаоса.</w:t>
            </w:r>
            <w:r w:rsidRPr="00E314AA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1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хаоса в композиции</w:t>
            </w:r>
            <w:r w:rsidRPr="00E314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44A9" w:rsidRPr="00F53B79" w:rsidRDefault="00F53B79" w:rsidP="00F53B79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E314AA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хаоса.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442A68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Пуантель</w:t>
            </w:r>
            <w:proofErr w:type="spellEnd"/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2E5619" w:rsidRDefault="00F53B79" w:rsidP="00F5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пуантель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менение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пуантели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в иллюстрации.</w:t>
            </w:r>
          </w:p>
          <w:p w:rsidR="002D44A9" w:rsidRPr="00F53B79" w:rsidRDefault="00F53B79" w:rsidP="00F53B7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иллюстрации в технике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пуантели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Цветовой круг. 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Цветовой круг. Основные и дополнительные цвета. </w:t>
            </w:r>
          </w:p>
          <w:p w:rsidR="002D44A9" w:rsidRPr="00F53B79" w:rsidRDefault="00F53B79" w:rsidP="00F53B7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композиции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на основные и дополнительные цвета.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Цветовая композиция.</w:t>
            </w:r>
          </w:p>
          <w:p w:rsidR="00F53B79" w:rsidRPr="002E5619" w:rsidRDefault="00F53B79" w:rsidP="00F5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047D">
              <w:rPr>
                <w:rFonts w:ascii="Times New Roman" w:eastAsia="Lucida Sans Unicode" w:hAnsi="Times New Roman" w:cs="Times New Roman"/>
                <w:sz w:val="24"/>
                <w:szCs w:val="24"/>
              </w:rPr>
              <w:t>Цветовая доминанта. Цветовая динамика.</w:t>
            </w:r>
          </w:p>
          <w:p w:rsidR="002D44A9" w:rsidRPr="00F53B79" w:rsidRDefault="00F53B79" w:rsidP="00F53B7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декоративной композиции.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53B79" w:rsidRPr="002E561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2E5619" w:rsidRDefault="00F53B79" w:rsidP="00F5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колорита.  Виды колорита.</w:t>
            </w:r>
          </w:p>
          <w:p w:rsidR="002D44A9" w:rsidRPr="00504109" w:rsidRDefault="00F53B79" w:rsidP="00F53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упражнений по созданию цветового колорита.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Цветовой контраст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47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Понятие и виды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цветового контраста. 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 цветового контраста.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Теплые и холодные цвета.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47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Понятие </w:t>
            </w:r>
            <w:r w:rsidRPr="00DA4770">
              <w:rPr>
                <w:rFonts w:ascii="Times New Roman" w:eastAsia="Lucida Sans Unicode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еплых и холодных цветов.</w:t>
            </w:r>
          </w:p>
          <w:p w:rsidR="002D44A9" w:rsidRPr="00F53B79" w:rsidRDefault="00F53B79" w:rsidP="00F53B7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цветовых упражнений.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53B79" w:rsidRPr="009D72A5" w:rsidRDefault="00F53B79" w:rsidP="00F53B7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Тепло-холодный контраст</w:t>
            </w:r>
            <w:r w:rsidRPr="009D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79" w:rsidRPr="00E973E2" w:rsidRDefault="00F53B79" w:rsidP="00F53B7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Теплая и холодная гамма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Восприятие цвета.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южетная композиция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тепло-холодного контраста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2D44A9" w:rsidRPr="002E5619" w:rsidRDefault="002D44A9" w:rsidP="002D4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малых форм графики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44A9" w:rsidRDefault="002D44A9" w:rsidP="002D44A9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открытки, проектирование открытки.</w:t>
            </w:r>
          </w:p>
          <w:p w:rsidR="002D44A9" w:rsidRPr="00F53B79" w:rsidRDefault="002D44A9" w:rsidP="00F53B79">
            <w:pPr>
              <w:spacing w:after="0" w:line="240" w:lineRule="auto"/>
              <w:ind w:left="1080" w:hanging="1080"/>
              <w:jc w:val="both"/>
              <w:rPr>
                <w:shd w:val="clear" w:color="auto" w:fill="FFFFFF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проекта открытки.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2D44A9" w:rsidRPr="002E5619" w:rsidRDefault="002D44A9" w:rsidP="002D4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 на плоскости.</w:t>
            </w:r>
          </w:p>
          <w:p w:rsidR="002D44A9" w:rsidRPr="002E5619" w:rsidRDefault="002D44A9" w:rsidP="002D4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Понятия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равновесия и цельности композиции.</w:t>
            </w:r>
          </w:p>
          <w:p w:rsidR="002D44A9" w:rsidRPr="00F53B79" w:rsidRDefault="002D44A9" w:rsidP="00F53B79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A47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Выполнение </w:t>
            </w:r>
            <w:r w:rsidRPr="00DA4770">
              <w:rPr>
                <w:rFonts w:ascii="Times New Roman" w:eastAsia="Lucida Sans Unicode" w:hAnsi="Times New Roman" w:cs="Times New Roman"/>
                <w:sz w:val="24"/>
                <w:szCs w:val="24"/>
              </w:rPr>
              <w:t>эскиза декоративной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композиции на плоскости.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2D44A9" w:rsidRPr="002E5619" w:rsidRDefault="002D44A9" w:rsidP="002D4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 в круге.</w:t>
            </w:r>
          </w:p>
          <w:p w:rsidR="002D44A9" w:rsidRPr="002E5619" w:rsidRDefault="002D44A9" w:rsidP="002D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Основы декоративной композиции в круге. </w:t>
            </w:r>
          </w:p>
          <w:p w:rsidR="002D44A9" w:rsidRPr="00F53B79" w:rsidRDefault="002D44A9" w:rsidP="00F53B79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декоративной композиции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 круге.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2D44A9" w:rsidRPr="00504109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История </w:t>
            </w:r>
            <w:proofErr w:type="spellStart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клаузуры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 цветного и монохромного.</w:t>
            </w:r>
          </w:p>
          <w:p w:rsidR="002D44A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Контраст цветного и монохромного.         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на к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онтраст цветного и монохромного.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Графические техники.</w:t>
            </w:r>
          </w:p>
          <w:p w:rsid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5D46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lastRenderedPageBreak/>
              <w:t>Теория.</w:t>
            </w:r>
            <w:r w:rsidRPr="00AA5D4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Основные виды графических техник.</w:t>
            </w:r>
          </w:p>
          <w:p w:rsidR="002D44A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5D46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AA5D4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графических </w:t>
            </w:r>
            <w:r w:rsidRPr="00AA5D46">
              <w:rPr>
                <w:rFonts w:ascii="Times New Roman" w:eastAsia="Lucida Sans Unicode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гуашь.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технике гуашь.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Практика.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технике гуашь.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аппликации.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в технике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аппликации.</w:t>
            </w:r>
          </w:p>
          <w:p w:rsidR="002D44A9" w:rsidRPr="00F53B79" w:rsidRDefault="00F53B79" w:rsidP="00F53B79">
            <w:pPr>
              <w:spacing w:after="0" w:line="240" w:lineRule="auto"/>
              <w:ind w:left="1080" w:hanging="1080"/>
              <w:jc w:val="both"/>
              <w:rPr>
                <w:shd w:val="clear" w:color="auto" w:fill="FFFFFF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декоративной композиции в технике аппликации.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пастели.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 w:rsidRPr="00AA5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пастели.</w:t>
            </w:r>
          </w:p>
          <w:p w:rsidR="002D44A9" w:rsidRPr="00F53B7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композиции в технике пастели.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тушь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 w:rsidRPr="00AA5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 туши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44A9" w:rsidRPr="00F53B7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композиции в технике туши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акварель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A5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 акварель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44A9" w:rsidRPr="00F53B7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композиции в технике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акаварель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2D44A9" w:rsidRPr="00DF7CAF" w:rsidRDefault="002D44A9" w:rsidP="002D44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графических техник.</w:t>
            </w:r>
          </w:p>
          <w:p w:rsidR="002D44A9" w:rsidRDefault="002D44A9" w:rsidP="002D44A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Способы и средства применения графических техник. Смешанные техники.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</w:t>
            </w:r>
          </w:p>
          <w:p w:rsidR="002D44A9" w:rsidRPr="00F53B79" w:rsidRDefault="002D44A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в смешанной технике.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2D44A9" w:rsidRPr="00D37645" w:rsidRDefault="002D44A9" w:rsidP="002D4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Сюжетная композиция.</w:t>
            </w:r>
          </w:p>
          <w:p w:rsidR="002D44A9" w:rsidRPr="00D37645" w:rsidRDefault="002D44A9" w:rsidP="002D44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64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Теория.</w:t>
            </w:r>
            <w:r w:rsidRPr="00D37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построения сюжетной композиции.                    </w:t>
            </w:r>
          </w:p>
          <w:p w:rsidR="002D44A9" w:rsidRPr="002D44A9" w:rsidRDefault="002D44A9" w:rsidP="00F53B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64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Практика.</w:t>
            </w:r>
            <w:r w:rsidRPr="00D37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Выполнение сюжетной композиции.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2D44A9" w:rsidRPr="00BD16E8" w:rsidRDefault="002D44A9" w:rsidP="002D44A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D44A9" w:rsidRPr="009D24A2" w:rsidRDefault="002D44A9" w:rsidP="002D44A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9D24A2">
              <w:rPr>
                <w:rFonts w:ascii="Times New Roman" w:eastAsia="Lucida Sans Unicode" w:hAnsi="Times New Roman" w:cs="Times New Roman"/>
                <w:sz w:val="24"/>
                <w:szCs w:val="24"/>
              </w:rPr>
              <w:t>Критерии оценки работ.</w:t>
            </w:r>
          </w:p>
          <w:p w:rsidR="002D44A9" w:rsidRPr="00F53B79" w:rsidRDefault="002D44A9" w:rsidP="00F53B79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E40B20" w:rsidTr="002D44A9">
        <w:tc>
          <w:tcPr>
            <w:tcW w:w="675" w:type="dxa"/>
            <w:vAlign w:val="center"/>
          </w:tcPr>
          <w:p w:rsidR="002D44A9" w:rsidRPr="00E40B20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686" w:type="dxa"/>
          </w:tcPr>
          <w:p w:rsidR="002D44A9" w:rsidRDefault="002D44A9" w:rsidP="002D44A9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торина по пройденному материалу «</w:t>
            </w:r>
            <w:r w:rsidRPr="00BD16E8">
              <w:rPr>
                <w:rFonts w:ascii="Times New Roman" w:eastAsia="Lucida Sans Unicode" w:hAnsi="Times New Roman" w:cs="Times New Roman"/>
                <w:sz w:val="24"/>
                <w:szCs w:val="24"/>
              </w:rPr>
              <w:t>Мы дизайнеры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».</w:t>
            </w:r>
          </w:p>
          <w:p w:rsidR="002D44A9" w:rsidRDefault="002D44A9" w:rsidP="002D44A9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пройденному материалу.</w:t>
            </w:r>
          </w:p>
          <w:p w:rsidR="002D44A9" w:rsidRPr="00F53B79" w:rsidRDefault="002D44A9" w:rsidP="00F53B79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упражнений «Фантазии»</w:t>
            </w:r>
          </w:p>
        </w:tc>
        <w:tc>
          <w:tcPr>
            <w:tcW w:w="850" w:type="dxa"/>
            <w:vAlign w:val="center"/>
          </w:tcPr>
          <w:p w:rsidR="002D44A9" w:rsidRDefault="002D44A9" w:rsidP="002D44A9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D44A9" w:rsidRDefault="002D44A9" w:rsidP="002D44A9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44A9" w:rsidRDefault="002D44A9" w:rsidP="002D44A9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D44A9" w:rsidRDefault="002D44A9" w:rsidP="002D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D44A9" w:rsidRPr="00E40B20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D44A9" w:rsidRPr="002775E9" w:rsidTr="002D44A9">
        <w:tc>
          <w:tcPr>
            <w:tcW w:w="675" w:type="dxa"/>
            <w:vAlign w:val="center"/>
          </w:tcPr>
          <w:p w:rsidR="002D44A9" w:rsidRPr="002775E9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4A9" w:rsidRPr="00821FCA" w:rsidRDefault="002D44A9" w:rsidP="002D44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2D44A9" w:rsidRPr="00821FCA" w:rsidRDefault="002D44A9" w:rsidP="002D4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44A9" w:rsidRPr="00821FCA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2D44A9" w:rsidRPr="00821FCA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2D44A9" w:rsidRPr="00821FCA" w:rsidRDefault="002D44A9" w:rsidP="002D4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1" w:type="dxa"/>
          </w:tcPr>
          <w:p w:rsidR="002D44A9" w:rsidRPr="002775E9" w:rsidRDefault="002D44A9" w:rsidP="002D4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92E" w:rsidRDefault="007C292E" w:rsidP="00C42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79" w:rsidRPr="00572E83" w:rsidRDefault="00F53B79" w:rsidP="00F53B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E83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 w:rsidR="00CD1581">
        <w:rPr>
          <w:rFonts w:ascii="Times New Roman" w:eastAsia="Calibri" w:hAnsi="Times New Roman" w:cs="Times New Roman"/>
          <w:b/>
          <w:sz w:val="28"/>
          <w:szCs w:val="28"/>
        </w:rPr>
        <w:t xml:space="preserve">второго </w:t>
      </w:r>
      <w:r w:rsidRPr="00572E83">
        <w:rPr>
          <w:rFonts w:ascii="Times New Roman" w:eastAsia="Calibri" w:hAnsi="Times New Roman" w:cs="Times New Roman"/>
          <w:b/>
          <w:sz w:val="28"/>
          <w:szCs w:val="28"/>
        </w:rPr>
        <w:t>года обучения</w:t>
      </w:r>
    </w:p>
    <w:p w:rsidR="00F53B79" w:rsidRPr="00B26D78" w:rsidRDefault="00F53B79" w:rsidP="00F53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2221"/>
      </w:tblGrid>
      <w:tr w:rsidR="00F53B79" w:rsidRPr="00E40B20" w:rsidTr="00F12F1B">
        <w:tc>
          <w:tcPr>
            <w:tcW w:w="675" w:type="dxa"/>
            <w:vMerge w:val="restart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B79" w:rsidRPr="00E40B20" w:rsidTr="00F12F1B">
        <w:tc>
          <w:tcPr>
            <w:tcW w:w="675" w:type="dxa"/>
            <w:vMerge/>
            <w:vAlign w:val="center"/>
          </w:tcPr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21" w:type="dxa"/>
            <w:vMerge/>
            <w:vAlign w:val="center"/>
          </w:tcPr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53B79" w:rsidRPr="009607A1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программой. Мир дизайнера.</w:t>
            </w:r>
          </w:p>
          <w:p w:rsidR="00F53B79" w:rsidRPr="002E5619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E46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 и ОБЖ и З. Беседа о дизайнере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творчестве. Знакомство с материалами и оборудованием. </w:t>
            </w:r>
          </w:p>
          <w:p w:rsidR="00F53B79" w:rsidRPr="0083158A" w:rsidRDefault="00F53B79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иллюстрированного материала, работ из фонда.</w:t>
            </w:r>
            <w:r w:rsidRPr="00E4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Pr="002D44A9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Pr="002D44A9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2D44A9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D1581" w:rsidRPr="00DF7CAF" w:rsidRDefault="00CD1581" w:rsidP="00CD15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CD1581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E84D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Понятие орнамента.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Виды орнамента.                                     </w:t>
            </w:r>
            <w:r w:rsidRPr="00E46D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проекта орнамента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Орнамент в декоративно-прикладном искусстве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1581" w:rsidRPr="00517E80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517E80">
              <w:rPr>
                <w:rFonts w:ascii="Times New Roman" w:eastAsia="Lucida Sans Unicode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517E80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применения орнамента в декоративно-прикладном искусстве.</w:t>
            </w:r>
          </w:p>
          <w:p w:rsidR="00F53B79" w:rsidRPr="00CD1581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орнаментального декора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D1581" w:rsidRPr="00DF7CAF" w:rsidRDefault="00CD1581" w:rsidP="00CD15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Декоративно-орнаментальная композиция.</w:t>
            </w:r>
          </w:p>
          <w:p w:rsidR="00CD1581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Основы построения декоративно-орнаментальной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композии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F53B79" w:rsidRPr="00CD1581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</w:t>
            </w:r>
            <w:r w:rsidRPr="00E84D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екоративно-орнаментальная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композиция на плоскости.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CD1581" w:rsidRPr="00DF7CAF" w:rsidRDefault="00CD1581" w:rsidP="00CD15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Стилизация.</w:t>
            </w:r>
          </w:p>
          <w:p w:rsidR="00F53B79" w:rsidRPr="00F53B79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Понятие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 основные приемы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стилизации.                                        </w:t>
            </w:r>
            <w:r w:rsidRPr="00E46D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</w:t>
            </w:r>
            <w:r w:rsidRPr="00E84D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</w:t>
            </w:r>
            <w:r w:rsidRPr="00E46D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DF7CAF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.</w:t>
            </w:r>
            <w:r w:rsidRPr="00E46DDF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Зарисовки с натуры природных форм и выполнение на их основе стилизованных композиций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Геометрическая форма. </w:t>
            </w:r>
          </w:p>
          <w:p w:rsidR="00F53B79" w:rsidRPr="00CD1581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Понятие геометрической формы.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E84DC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из геометрических форм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Пиктограмма.</w:t>
            </w:r>
          </w:p>
          <w:p w:rsidR="00CD1581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Понятие пиктограммы.</w:t>
            </w:r>
          </w:p>
          <w:p w:rsidR="00F53B79" w:rsidRPr="00F53B79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E84DC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ние пиктограммы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D1581" w:rsidRPr="000362FE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Знак.</w:t>
            </w:r>
          </w:p>
          <w:p w:rsidR="00CD1581" w:rsidRPr="000362FE" w:rsidRDefault="00CD1581" w:rsidP="00CD1581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Понятие знак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</w:t>
            </w:r>
          </w:p>
          <w:p w:rsidR="00F53B79" w:rsidRPr="00CD1581" w:rsidRDefault="00CD1581" w:rsidP="00CD1581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Проектирование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фирменного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знака.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Логотип.</w:t>
            </w:r>
          </w:p>
          <w:p w:rsidR="00CD1581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Понятие логотипа.</w:t>
            </w:r>
          </w:p>
          <w:p w:rsidR="00F53B79" w:rsidRPr="00CD1581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E84DC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ние логотипа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53B79" w:rsidRPr="00F53B79" w:rsidRDefault="00CD1581" w:rsidP="00F12F1B">
            <w:pPr>
              <w:spacing w:after="0" w:line="240" w:lineRule="auto"/>
              <w:ind w:left="1080" w:hanging="1080"/>
              <w:jc w:val="both"/>
              <w:rPr>
                <w:shd w:val="clear" w:color="auto" w:fill="FFFFFF"/>
              </w:rPr>
            </w:pPr>
            <w:proofErr w:type="spell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История </w:t>
            </w:r>
            <w:proofErr w:type="spellStart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клаузуры</w:t>
            </w:r>
            <w:proofErr w:type="spellEnd"/>
            <w:proofErr w:type="gramStart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творческого задания.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CD1581" w:rsidRPr="00983B50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>ветовой круг.</w:t>
            </w:r>
          </w:p>
          <w:p w:rsidR="00CD1581" w:rsidRPr="00983B50" w:rsidRDefault="00CD1581" w:rsidP="00C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983B50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>Цветовой круг. Цветовая гармония.</w:t>
            </w:r>
          </w:p>
          <w:p w:rsidR="00F53B79" w:rsidRPr="00CD1581" w:rsidRDefault="00CD1581" w:rsidP="00CD158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декоративной композиции на основе цветовой гармонии.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CD1581" w:rsidRPr="00983B50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цветоведения</w:t>
            </w:r>
            <w:proofErr w:type="spellEnd"/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1581" w:rsidRPr="00983B50" w:rsidRDefault="00CD1581" w:rsidP="00C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983B50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Термины: иррадиация, комбинаторика. </w:t>
            </w:r>
          </w:p>
          <w:p w:rsidR="00F53B79" w:rsidRPr="00F53B79" w:rsidRDefault="00CD1581" w:rsidP="00CD158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упражнений по созданию цветового колорита.</w:t>
            </w:r>
          </w:p>
        </w:tc>
        <w:tc>
          <w:tcPr>
            <w:tcW w:w="850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Pr="002D44A9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Pr="002D44A9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CD1581" w:rsidRPr="00983B50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>окальный цвет.</w:t>
            </w:r>
          </w:p>
          <w:p w:rsidR="00CD1581" w:rsidRPr="00983B50" w:rsidRDefault="00CD1581" w:rsidP="00C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983B50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локального цвета. Моделировка цветом.</w:t>
            </w:r>
          </w:p>
          <w:p w:rsidR="00F53B79" w:rsidRPr="00F53B79" w:rsidRDefault="00CD1581" w:rsidP="00CD158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декоративной композиции.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CD1581" w:rsidRPr="00983B50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овые отношения</w:t>
            </w:r>
            <w:r w:rsidRPr="00983B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1581" w:rsidRPr="00983B50" w:rsidRDefault="00CD1581" w:rsidP="00CD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983B50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Термины: цветовые 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отношения, цветовой оттенок.</w:t>
            </w:r>
          </w:p>
          <w:p w:rsidR="00F53B79" w:rsidRPr="00F53B79" w:rsidRDefault="00CD1581" w:rsidP="00CD158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83B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983B5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декоративной композиции.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442A68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F53B79" w:rsidRPr="009607A1" w:rsidRDefault="00F53B79" w:rsidP="00F53B7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>Иллюстрация.</w:t>
            </w:r>
          </w:p>
          <w:p w:rsidR="00F53B79" w:rsidRPr="009607A1" w:rsidRDefault="00F53B79" w:rsidP="00F53B7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Теория. Основы проектирования иллюстрации.                    </w:t>
            </w:r>
          </w:p>
          <w:p w:rsidR="00F53B79" w:rsidRPr="00F53B79" w:rsidRDefault="00F53B79" w:rsidP="00F12F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Практика.  Выполнение проекта иллюстрации.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53B79" w:rsidRPr="009607A1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A1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штрихом.</w:t>
            </w:r>
          </w:p>
          <w:p w:rsidR="00F53B79" w:rsidRPr="009607A1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0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Теория. </w:t>
            </w: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Понятие графика штрихом. </w:t>
            </w:r>
          </w:p>
          <w:p w:rsidR="00F53B79" w:rsidRPr="00F53B7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Применение графики штрихом в иллюстрации и проектировании малых форм графики.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53B79" w:rsidRPr="009607A1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7A1">
              <w:rPr>
                <w:rFonts w:ascii="Times New Roman" w:hAnsi="Times New Roman" w:cs="Times New Roman"/>
                <w:bCs/>
                <w:sz w:val="24"/>
                <w:szCs w:val="24"/>
              </w:rPr>
              <w:t>Линеарная графика.</w:t>
            </w:r>
          </w:p>
          <w:p w:rsidR="00F53B79" w:rsidRPr="009607A1" w:rsidRDefault="00F53B79" w:rsidP="00F5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07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9607A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линеарная графика.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A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Применение линеарной графики</w:t>
            </w:r>
            <w:proofErr w:type="gramStart"/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proofErr w:type="gramEnd"/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>в</w:t>
            </w:r>
            <w:proofErr w:type="gramEnd"/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иллюстрации и проектировании малых форм графики.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Буквица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spacing w:after="0" w:line="240" w:lineRule="auto"/>
              <w:rPr>
                <w:shd w:val="clear" w:color="auto" w:fill="FFFFFF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E84DCD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История буквицы.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Основы создания буквицы.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Проектирование буквицы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Шрифт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Понятие и критерии шрифта. 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графических упражнений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шрифта.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Классификация шрифта.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Проектирование шрифта.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53B79" w:rsidRPr="000362FE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Сюжетный шрифт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Понятие сюжетного шрифта.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э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скиз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сюжетного шрифта.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Каллиграфия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Понятие и основы каллиграфии.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упражнений.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Монограмма.</w:t>
            </w:r>
          </w:p>
          <w:p w:rsidR="00F53B79" w:rsidRDefault="00F53B79" w:rsidP="00F53B79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Термины: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монограмма, вензель.</w:t>
            </w:r>
            <w:r w:rsidRPr="00E8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Проектирование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монограммы.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контрасты.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E46DDF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Контраст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жесткого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 мягкого.</w:t>
            </w:r>
            <w:r w:rsidRPr="009607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Контраст  </w:t>
            </w:r>
            <w:proofErr w:type="gramStart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плоского</w:t>
            </w:r>
            <w:proofErr w:type="gramEnd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 объемного.                             </w:t>
            </w:r>
            <w:r w:rsidRPr="00E46D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</w:t>
            </w:r>
            <w:r w:rsidRPr="00E46D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E46DDF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 одного из видов контраста.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53B79" w:rsidRDefault="00F53B79" w:rsidP="00F53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Фактура.</w:t>
            </w:r>
          </w:p>
          <w:p w:rsidR="00F53B79" w:rsidRPr="00517E80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517E80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и виды фактуры.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E46DDF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графических упражнений.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Золотое сечение.</w:t>
            </w:r>
          </w:p>
          <w:p w:rsidR="00F53B79" w:rsidRPr="00517E80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E46DDF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517E80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золотого сечения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 w:rsidRPr="00E46DDF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 золотого сечения.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контрастов.</w:t>
            </w:r>
          </w:p>
          <w:p w:rsidR="00F53B79" w:rsidRDefault="00F53B79" w:rsidP="00F53B79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 дополнительные контрасты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на основе основных и дополнительных контрастов.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Миниатюра.</w:t>
            </w:r>
          </w:p>
          <w:p w:rsidR="00F53B79" w:rsidRPr="000642ED" w:rsidRDefault="00F53B79" w:rsidP="00F53B79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642ED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Понятие миниатюры.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миниатюры.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53B79" w:rsidRPr="000362FE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Трансформация формы.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Трансформация формы.                        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Стилизованная композиция на тему трансформация формы.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граттаж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в технике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граттаж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композиции в технике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граттаж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мозаика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технике мозаика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 в технике мозаика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витраж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технике витраж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3B79" w:rsidRPr="00F53B79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композиции в технике витраж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монотипии.</w:t>
            </w:r>
          </w:p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технике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монотипии.</w:t>
            </w:r>
          </w:p>
          <w:p w:rsidR="00F53B79" w:rsidRPr="00F53B79" w:rsidRDefault="00F53B79" w:rsidP="00F53B79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композиции в технике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монотипии.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F53B79" w:rsidRPr="00DF7CAF" w:rsidRDefault="00F53B79" w:rsidP="00F53B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графических техник.</w:t>
            </w:r>
          </w:p>
          <w:p w:rsid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Способы и средства применения графических техник. Смешанные техники.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</w:t>
            </w:r>
          </w:p>
          <w:p w:rsidR="00F53B79" w:rsidRPr="00F53B79" w:rsidRDefault="00F53B79" w:rsidP="00F53B79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Выполнение композиции в смешанной технике.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F53B79" w:rsidRPr="00BD16E8" w:rsidRDefault="00F53B79" w:rsidP="00F53B7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F53B79" w:rsidRPr="009D24A2" w:rsidRDefault="00F53B79" w:rsidP="00F53B7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9D24A2">
              <w:rPr>
                <w:rFonts w:ascii="Times New Roman" w:eastAsia="Lucida Sans Unicode" w:hAnsi="Times New Roman" w:cs="Times New Roman"/>
                <w:sz w:val="24"/>
                <w:szCs w:val="24"/>
              </w:rPr>
              <w:t>Критерии оценки работ.</w:t>
            </w:r>
          </w:p>
          <w:p w:rsidR="00F53B79" w:rsidRPr="00F53B79" w:rsidRDefault="00F53B79" w:rsidP="00F12F1B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E40B20" w:rsidTr="00F12F1B">
        <w:tc>
          <w:tcPr>
            <w:tcW w:w="675" w:type="dxa"/>
            <w:vAlign w:val="center"/>
          </w:tcPr>
          <w:p w:rsidR="00F53B79" w:rsidRPr="00E40B20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F53B79" w:rsidRPr="00BD16E8" w:rsidRDefault="00F53B79" w:rsidP="00F53B7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торина по пройденному материалу «</w:t>
            </w:r>
            <w:r w:rsidRPr="00BD16E8">
              <w:rPr>
                <w:rFonts w:ascii="Times New Roman" w:eastAsia="Lucida Sans Unicode" w:hAnsi="Times New Roman" w:cs="Times New Roman"/>
                <w:sz w:val="24"/>
                <w:szCs w:val="24"/>
              </w:rPr>
              <w:t>Мы дизайнеры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»                                                        </w:t>
            </w:r>
          </w:p>
          <w:p w:rsidR="00F53B79" w:rsidRPr="00BD16E8" w:rsidRDefault="00F53B79" w:rsidP="00F53B7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пройденному материалу.</w:t>
            </w:r>
          </w:p>
          <w:p w:rsidR="00F53B79" w:rsidRPr="00F53B79" w:rsidRDefault="00F53B79" w:rsidP="00F12F1B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упражнений «Воображение».</w:t>
            </w:r>
          </w:p>
        </w:tc>
        <w:tc>
          <w:tcPr>
            <w:tcW w:w="850" w:type="dxa"/>
            <w:vAlign w:val="center"/>
          </w:tcPr>
          <w:p w:rsidR="00F53B79" w:rsidRDefault="00F53B79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3B79" w:rsidRDefault="00F53B79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53B79" w:rsidRDefault="00F53B79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53B79" w:rsidRDefault="00F53B79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53B79" w:rsidRPr="00E40B20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53B79" w:rsidRPr="002775E9" w:rsidTr="00F12F1B">
        <w:tc>
          <w:tcPr>
            <w:tcW w:w="675" w:type="dxa"/>
            <w:vAlign w:val="center"/>
          </w:tcPr>
          <w:p w:rsidR="00F53B79" w:rsidRPr="002775E9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B79" w:rsidRPr="00821FCA" w:rsidRDefault="00F53B79" w:rsidP="00F12F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F53B79" w:rsidRPr="00821FCA" w:rsidRDefault="00F53B79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3B79" w:rsidRPr="00821FCA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F53B79" w:rsidRPr="00821FCA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F53B79" w:rsidRPr="00821FCA" w:rsidRDefault="00F53B79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1" w:type="dxa"/>
          </w:tcPr>
          <w:p w:rsidR="00F53B79" w:rsidRPr="002775E9" w:rsidRDefault="00F53B79" w:rsidP="00F1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3B79" w:rsidRDefault="00F53B79" w:rsidP="00F53B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581" w:rsidRPr="00572E83" w:rsidRDefault="00CD1581" w:rsidP="00CD15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E83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третьего </w:t>
      </w:r>
      <w:r w:rsidRPr="00572E83">
        <w:rPr>
          <w:rFonts w:ascii="Times New Roman" w:eastAsia="Calibri" w:hAnsi="Times New Roman" w:cs="Times New Roman"/>
          <w:b/>
          <w:sz w:val="28"/>
          <w:szCs w:val="28"/>
        </w:rPr>
        <w:t>года обучения</w:t>
      </w:r>
    </w:p>
    <w:p w:rsidR="00CD1581" w:rsidRPr="00B26D78" w:rsidRDefault="00CD1581" w:rsidP="00CD1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2221"/>
      </w:tblGrid>
      <w:tr w:rsidR="00CD1581" w:rsidRPr="00E40B20" w:rsidTr="00F12F1B">
        <w:tc>
          <w:tcPr>
            <w:tcW w:w="675" w:type="dxa"/>
            <w:vMerge w:val="restart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1581" w:rsidRPr="00E40B20" w:rsidTr="00F12F1B">
        <w:tc>
          <w:tcPr>
            <w:tcW w:w="675" w:type="dxa"/>
            <w:vMerge/>
            <w:vAlign w:val="center"/>
          </w:tcPr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21" w:type="dxa"/>
            <w:vMerge/>
            <w:vAlign w:val="center"/>
          </w:tcPr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D1581" w:rsidRPr="00E01C51" w:rsidRDefault="00CD1581" w:rsidP="00E01C5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1C5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программой. Мир дизайнера.</w:t>
            </w:r>
          </w:p>
          <w:p w:rsidR="00CD1581" w:rsidRPr="002E5619" w:rsidRDefault="00CD1581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CD1581" w:rsidRPr="0083158A" w:rsidRDefault="00CD1581" w:rsidP="00E0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Практика.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иллюстрированного материала, работ из фонда.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Pr="002D44A9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Pr="002D44A9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2D44A9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 xml:space="preserve">Основы композиции. Линия </w:t>
            </w:r>
          </w:p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Теория.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Термины. Линия. Масштаб и пропорция. Расположение в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581" w:rsidRP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линией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D0B">
              <w:rPr>
                <w:rFonts w:ascii="Times New Roman" w:hAnsi="Times New Roman" w:cs="Times New Roman"/>
                <w:sz w:val="24"/>
                <w:szCs w:val="24"/>
              </w:rPr>
              <w:t xml:space="preserve">  Задание-тест на выявление творческих способностей. </w:t>
            </w:r>
          </w:p>
        </w:tc>
        <w:tc>
          <w:tcPr>
            <w:tcW w:w="850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</w:t>
            </w: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E01C51" w:rsidRPr="004929FD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Основы композиции. Симметрия</w:t>
            </w:r>
          </w:p>
          <w:p w:rsidR="00E01C51" w:rsidRPr="004929FD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термины.  Симметрия в природе</w:t>
            </w:r>
          </w:p>
          <w:p w:rsidR="00CD1581" w:rsidRPr="00E01C51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Симметричная и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асимметричн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композиция</w:t>
            </w:r>
            <w:r w:rsidRPr="00B4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01C51" w:rsidRPr="004929FD" w:rsidRDefault="00E01C51" w:rsidP="00E01C51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композиции. </w:t>
            </w:r>
            <w:r w:rsidRPr="004929FD">
              <w:rPr>
                <w:rFonts w:ascii="Times New Roman" w:hAnsi="Times New Roman" w:cs="Times New Roman"/>
                <w:iCs/>
                <w:sz w:val="24"/>
                <w:szCs w:val="24"/>
              </w:rPr>
              <w:t>Ритм.</w:t>
            </w:r>
          </w:p>
          <w:p w:rsidR="00E01C51" w:rsidRPr="004929FD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Теория.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Ритмы в природе. Виды ритма в графике.</w:t>
            </w:r>
          </w:p>
          <w:p w:rsidR="00E01C51" w:rsidRPr="00C6506D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особенности. Понятие статики, динамики и хаоса.</w:t>
            </w:r>
          </w:p>
          <w:p w:rsidR="00CD1581" w:rsidRPr="00E01C51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южетная композиция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заданного ритма.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 xml:space="preserve">Основы композиции. </w:t>
            </w:r>
            <w:r w:rsidRPr="00E01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Силуэт.</w:t>
            </w:r>
          </w:p>
          <w:p w:rsidR="00E01C51" w:rsidRDefault="00E01C51" w:rsidP="00E01C5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силуэта в графике.</w:t>
            </w:r>
          </w:p>
          <w:p w:rsidR="00CD1581" w:rsidRPr="00E01C51" w:rsidRDefault="00E01C51" w:rsidP="00E01C5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502CC8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Выполнение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502CC8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композиции на выразительный силуэт.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C51">
              <w:rPr>
                <w:rFonts w:ascii="Times New Roman" w:hAnsi="Times New Roman"/>
                <w:iCs/>
                <w:sz w:val="24"/>
                <w:szCs w:val="24"/>
              </w:rPr>
              <w:t>Графическая композиция в  смешанной технике.</w:t>
            </w:r>
          </w:p>
          <w:p w:rsidR="00E01C51" w:rsidRPr="00ED5680" w:rsidRDefault="00E01C51" w:rsidP="00E01C51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 сочетание бумаги с другими композитными</w:t>
            </w:r>
          </w:p>
          <w:p w:rsidR="00E01C51" w:rsidRPr="001B18CA" w:rsidRDefault="00E01C51" w:rsidP="00E01C51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C51" w:rsidRDefault="00E01C51" w:rsidP="00E01C51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смешанной техники в композиции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 и  проектировании</w:t>
            </w:r>
          </w:p>
          <w:p w:rsidR="00CD1581" w:rsidRPr="00E01C51" w:rsidRDefault="00E01C51" w:rsidP="00E01C51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малых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(открытка)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>Роль цвета в композиции.</w:t>
            </w:r>
          </w:p>
          <w:p w:rsidR="00E01C51" w:rsidRPr="00704D1C" w:rsidRDefault="00E01C51" w:rsidP="00E01C51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символика 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Колорит.</w:t>
            </w:r>
          </w:p>
          <w:p w:rsidR="00CD1581" w:rsidRPr="00F53B79" w:rsidRDefault="00E01C51" w:rsidP="00E01C5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южетная композиция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выбранного колорита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>Стилизованная композиция.</w:t>
            </w:r>
          </w:p>
          <w:p w:rsidR="00E01C51" w:rsidRPr="004929FD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4929F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стилизации. Ге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ометрическая форма. </w:t>
            </w:r>
          </w:p>
          <w:p w:rsidR="00CD1581" w:rsidRPr="00E01C51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Стилизованная композиция </w:t>
            </w:r>
            <w:r w:rsidRPr="00E510C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0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форм.</w:t>
            </w:r>
            <w:r w:rsidRPr="00AA3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51">
              <w:rPr>
                <w:rFonts w:ascii="Times New Roman" w:hAnsi="Times New Roman"/>
                <w:bCs/>
                <w:sz w:val="24"/>
                <w:szCs w:val="24"/>
              </w:rPr>
              <w:t>Стилизованная композиция на тему фауны.</w:t>
            </w:r>
          </w:p>
          <w:p w:rsidR="00E01C51" w:rsidRDefault="00E01C51" w:rsidP="00E01C5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lastRenderedPageBreak/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Трансформация формы.                                  </w:t>
            </w:r>
          </w:p>
          <w:p w:rsidR="00CD1581" w:rsidRPr="00CD1581" w:rsidRDefault="00E01C51" w:rsidP="00E01C5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Стилизованная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композиция на тему фауны.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шрифтовой графики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шрифта.             </w:t>
            </w:r>
          </w:p>
          <w:p w:rsidR="00CD1581" w:rsidRPr="00E01C51" w:rsidRDefault="00E01C51" w:rsidP="00E01C51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шрифтовой композиции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1C51">
              <w:rPr>
                <w:rFonts w:ascii="Times New Roman" w:eastAsia="Calibri" w:hAnsi="Times New Roman"/>
                <w:sz w:val="24"/>
                <w:szCs w:val="24"/>
              </w:rPr>
              <w:t xml:space="preserve">Конструирование модулей.                                                                                                               </w:t>
            </w:r>
            <w:r w:rsidRPr="00E01C51">
              <w:rPr>
                <w:rFonts w:ascii="Times New Roman" w:hAnsi="Times New Roman"/>
                <w:i/>
                <w:sz w:val="24"/>
                <w:szCs w:val="24"/>
              </w:rPr>
              <w:t>Теория.</w:t>
            </w:r>
            <w:r w:rsidRPr="00E01C51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E01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формы</w:t>
            </w:r>
          </w:p>
          <w:p w:rsidR="00CD1581" w:rsidRPr="00E01C51" w:rsidRDefault="00E01C51" w:rsidP="00E01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Конструировать новогоднюю игрушку из бумажных модулей.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32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4907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445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E01C51" w:rsidRPr="00576630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sz w:val="24"/>
                <w:szCs w:val="24"/>
              </w:rPr>
              <w:t>Модульная композиция.</w:t>
            </w:r>
          </w:p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576630">
              <w:rPr>
                <w:rFonts w:ascii="Times New Roman" w:hAnsi="Times New Roman" w:cs="Times New Roman"/>
                <w:sz w:val="24"/>
                <w:szCs w:val="24"/>
              </w:rPr>
              <w:t xml:space="preserve">Выбор и построение модуля. </w:t>
            </w:r>
          </w:p>
          <w:p w:rsidR="00CD1581" w:rsidRPr="00E01C51" w:rsidRDefault="00E01C51" w:rsidP="00E01C51">
            <w:pPr>
              <w:pStyle w:val="af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576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Проектирование  на основе плоского модуля. </w:t>
            </w:r>
          </w:p>
        </w:tc>
        <w:tc>
          <w:tcPr>
            <w:tcW w:w="850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Pr="002D44A9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Pr="002D44A9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объемного модуля.</w:t>
            </w:r>
          </w:p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CD1581" w:rsidRP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бумажного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простейшего модуля.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>Флористика.</w:t>
            </w:r>
          </w:p>
          <w:p w:rsidR="00E01C51" w:rsidRPr="000362FE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флористики.</w:t>
            </w:r>
          </w:p>
          <w:p w:rsidR="00CD1581" w:rsidRPr="00E01C51" w:rsidRDefault="00E01C51" w:rsidP="00F1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>Составление плоскостных композиций (картин и открыток</w:t>
            </w:r>
            <w:proofErr w:type="gramStart"/>
            <w:r w:rsidRPr="000362F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362FE">
              <w:rPr>
                <w:rFonts w:ascii="Times New Roman" w:hAnsi="Times New Roman" w:cs="Times New Roman"/>
                <w:sz w:val="24"/>
                <w:szCs w:val="24"/>
              </w:rPr>
              <w:t xml:space="preserve"> из засушенных цветов.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442A68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E01C51" w:rsidRDefault="00E01C51" w:rsidP="00E01C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C51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Pr="0057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Pr="007C3DE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7C3DE7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 w:rsidRPr="007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81" w:rsidRPr="00F53B79" w:rsidRDefault="00E01C51" w:rsidP="00E01C5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62FE">
              <w:rPr>
                <w:rFonts w:ascii="Tahoma" w:hAnsi="Tahoma" w:cs="Tahoma"/>
                <w:shd w:val="clear" w:color="auto" w:fill="FFFFFF"/>
              </w:rPr>
              <w:t>в</w:t>
            </w:r>
            <w:proofErr w:type="gramEnd"/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композиции, составленной из различных живых цветов и трав.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pStyle w:val="20"/>
              <w:shd w:val="clear" w:color="auto" w:fill="FFFFFF"/>
              <w:spacing w:before="240" w:after="60"/>
              <w:jc w:val="left"/>
              <w:rPr>
                <w:b w:val="0"/>
                <w:sz w:val="24"/>
              </w:rPr>
            </w:pPr>
            <w:r w:rsidRPr="00E01C51">
              <w:rPr>
                <w:b w:val="0"/>
                <w:sz w:val="24"/>
              </w:rPr>
              <w:t>Основы композиции. Движение.</w:t>
            </w:r>
          </w:p>
          <w:p w:rsidR="00CD1581" w:rsidRPr="00E01C51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Приемы передачи движения в композиции.                                                                           </w:t>
            </w: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2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динамической композиции, передающую движение слева направо или в глубину.</w:t>
            </w:r>
            <w:proofErr w:type="gramEnd"/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>Основы композиции. Пропорции.</w:t>
            </w:r>
          </w:p>
          <w:p w:rsidR="00E01C51" w:rsidRDefault="00E01C51" w:rsidP="00E01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Роль </w:t>
            </w:r>
            <w:r w:rsidRPr="00BB043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пропорций в процессе проектирования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.</w:t>
            </w:r>
          </w:p>
          <w:p w:rsidR="00CD1581" w:rsidRPr="00E01C51" w:rsidRDefault="00E01C51" w:rsidP="00F1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43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1A13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A1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арисовать три варианта вазы с гармоничными </w:t>
            </w:r>
            <w:r w:rsidRPr="001A1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пропорциями.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:rsidR="00E01C51" w:rsidRPr="00E01C51" w:rsidRDefault="00E01C51" w:rsidP="00E0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01C5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Форма и композиция в дизайне.</w:t>
            </w:r>
          </w:p>
          <w:p w:rsidR="00E01C51" w:rsidRPr="000362FE" w:rsidRDefault="00E01C51" w:rsidP="00E01C51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и средства композиционного формообразования.</w:t>
            </w:r>
          </w:p>
          <w:p w:rsidR="00CD1581" w:rsidRPr="00E01C51" w:rsidRDefault="00E01C51" w:rsidP="00F1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композиции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CD1581" w:rsidRPr="00E01C51" w:rsidRDefault="00CD1581" w:rsidP="00E01C51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E01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Фактура и текстура  в композиции.                                                                                                      </w:t>
            </w:r>
            <w:r w:rsidRPr="00E01C51">
              <w:rPr>
                <w:rFonts w:ascii="Times New Roman" w:hAnsi="Times New Roman"/>
                <w:i/>
                <w:sz w:val="24"/>
                <w:szCs w:val="24"/>
              </w:rPr>
              <w:t>Теория.</w:t>
            </w:r>
            <w:r w:rsidRPr="00E01C51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E01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понятиями «текстура» и «фактура»                                                      </w:t>
            </w:r>
            <w:r w:rsidRPr="00E01C51">
              <w:rPr>
                <w:rFonts w:ascii="Times New Roman" w:hAnsi="Times New Roman"/>
                <w:i/>
                <w:sz w:val="24"/>
                <w:szCs w:val="24"/>
              </w:rPr>
              <w:t xml:space="preserve">Практика. </w:t>
            </w:r>
            <w:r w:rsidRPr="00E01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Упражнение на освоение различных текстур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CD1581" w:rsidRPr="00E01C51" w:rsidRDefault="00CD1581" w:rsidP="00E01C51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1C51">
              <w:rPr>
                <w:rFonts w:ascii="Times New Roman" w:hAnsi="Times New Roman"/>
                <w:bCs/>
                <w:sz w:val="24"/>
                <w:szCs w:val="24"/>
              </w:rPr>
              <w:t>Орнамент в декоративно-прикладном искусстве.</w:t>
            </w:r>
          </w:p>
          <w:p w:rsidR="00CD1581" w:rsidRPr="00F53B79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Орнамент в декоративно-прикладном искусстве.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                                                    Практика.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орнамента.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CD1581" w:rsidRPr="00E01C51" w:rsidRDefault="00CD1581" w:rsidP="00E01C51">
            <w:pPr>
              <w:adjustRightInd w:val="0"/>
              <w:spacing w:after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01C51">
              <w:rPr>
                <w:rFonts w:ascii="Times New Roman" w:eastAsia="Calibri" w:hAnsi="Times New Roman"/>
                <w:sz w:val="24"/>
                <w:szCs w:val="24"/>
              </w:rPr>
              <w:t>Дизайнер и мода.</w:t>
            </w:r>
          </w:p>
          <w:p w:rsidR="00CD1581" w:rsidRPr="00F81B58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учащихся с историей развития моды.</w:t>
            </w:r>
          </w:p>
          <w:p w:rsidR="00CD1581" w:rsidRP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эскиза модели одежды.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 одежды.</w:t>
            </w:r>
          </w:p>
          <w:p w:rsidR="00CD1581" w:rsidRPr="00AA3B9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B91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AA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Специфика современного модного дизайна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D1581" w:rsidRPr="00CD1581" w:rsidRDefault="00CD1581" w:rsidP="00F1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B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Практика.</w:t>
            </w:r>
            <w:r w:rsidRPr="00AA3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Выполнение эскизов коллекции одежды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CD1581" w:rsidRPr="00E01C51" w:rsidRDefault="00CD1581" w:rsidP="00E0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51">
              <w:rPr>
                <w:rFonts w:ascii="Times New Roman" w:hAnsi="Times New Roman"/>
                <w:sz w:val="24"/>
                <w:szCs w:val="24"/>
              </w:rPr>
              <w:t>Декоративно объемная композиция.</w:t>
            </w:r>
          </w:p>
          <w:p w:rsidR="00CD1581" w:rsidRPr="00502CC8" w:rsidRDefault="00CD1581" w:rsidP="00CD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с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средства.</w:t>
            </w:r>
          </w:p>
          <w:p w:rsidR="00CD1581" w:rsidRDefault="00CD1581" w:rsidP="00CD1581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декоративно-объемной формы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</w:t>
            </w:r>
          </w:p>
          <w:p w:rsidR="00CD1581" w:rsidRPr="00F53B79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текстуре бумаг.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3B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пластики</w:t>
            </w:r>
            <w:r w:rsidRPr="00A050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Кручение из бумаги. Способы скрепления элементов. </w:t>
            </w:r>
          </w:p>
          <w:p w:rsidR="00CD1581" w:rsidRPr="00502CC8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>Проектирование бумажных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(цветы, игрушки, украшения)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</w:p>
          <w:p w:rsidR="00CD1581" w:rsidRPr="00CD1581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технике.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0278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D02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CD1581" w:rsidRPr="000362FE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Коллаж.</w:t>
            </w:r>
          </w:p>
          <w:p w:rsidR="00CD1581" w:rsidRPr="00CD1581" w:rsidRDefault="00CD1581" w:rsidP="00CD1581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техникой 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коллажа.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Практика.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мини-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коллажа.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CD1581" w:rsidRDefault="00CD1581" w:rsidP="00CD1581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коллажа</w:t>
            </w:r>
          </w:p>
          <w:p w:rsidR="00CD1581" w:rsidRPr="00CD1581" w:rsidRDefault="00CD1581" w:rsidP="00CD1581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и различные виды коллажа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Практика.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коллажа из полиграфических материалов.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CD1581" w:rsidRPr="00F81B58" w:rsidRDefault="00CD1581" w:rsidP="00CD1581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1B58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F81B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1581" w:rsidRPr="00CD1581" w:rsidRDefault="00CD1581" w:rsidP="00CD1581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История </w:t>
            </w:r>
            <w:proofErr w:type="spellStart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клаузуры</w:t>
            </w:r>
            <w:proofErr w:type="spellEnd"/>
            <w:proofErr w:type="gramStart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.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Внешние элементы  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581" w:rsidRPr="00AD7B94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1581" w:rsidRPr="00CD1581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 xml:space="preserve">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обложки и суперобложки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81" w:rsidRDefault="00CD1581" w:rsidP="00CD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Обложка и суперобложка.                                         </w:t>
            </w:r>
          </w:p>
          <w:p w:rsidR="00CD1581" w:rsidRPr="00F53B79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суперобложки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CD1581" w:rsidRPr="00F53B79" w:rsidRDefault="00CD1581" w:rsidP="00F12F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 xml:space="preserve">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орзац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                                      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Форзац.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ф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орзац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CD1581" w:rsidRPr="00F53B79" w:rsidRDefault="00CD1581" w:rsidP="00F12F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ереплет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                             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Переплет. 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п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ереплет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CD1581" w:rsidRPr="00F53B79" w:rsidRDefault="00CD1581" w:rsidP="00F12F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вантитул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                         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 а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вантитул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CD1581" w:rsidRPr="00F53B79" w:rsidRDefault="00CD1581" w:rsidP="00F12F1B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титульного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                                                             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Титульный лист.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 титульного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CD1581" w:rsidRPr="009B663D" w:rsidRDefault="00CD1581" w:rsidP="00CD158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C5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ллюстрация.                                                                              </w:t>
            </w:r>
          </w:p>
          <w:p w:rsidR="00CD1581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Иллюстрация.                                                                             </w:t>
            </w:r>
          </w:p>
          <w:p w:rsidR="00CD1581" w:rsidRPr="00CD1581" w:rsidRDefault="00CD1581" w:rsidP="00CD1581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 и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CD1581" w:rsidRPr="00BD16E8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CD1581" w:rsidRPr="009D24A2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9D24A2">
              <w:rPr>
                <w:rFonts w:ascii="Times New Roman" w:eastAsia="Lucida Sans Unicode" w:hAnsi="Times New Roman" w:cs="Times New Roman"/>
                <w:sz w:val="24"/>
                <w:szCs w:val="24"/>
              </w:rPr>
              <w:t>Критерии оценки работ.</w:t>
            </w:r>
          </w:p>
          <w:p w:rsidR="00CD1581" w:rsidRPr="00F53B79" w:rsidRDefault="00CD1581" w:rsidP="00F12F1B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Анализ творческих работ.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E40B20" w:rsidTr="00F12F1B">
        <w:tc>
          <w:tcPr>
            <w:tcW w:w="675" w:type="dxa"/>
            <w:vAlign w:val="center"/>
          </w:tcPr>
          <w:p w:rsidR="00CD1581" w:rsidRPr="00E40B20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CD1581" w:rsidRPr="00BD16E8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торина по пройденному материалу «</w:t>
            </w:r>
            <w:r w:rsidRPr="00BD16E8">
              <w:rPr>
                <w:rFonts w:ascii="Times New Roman" w:eastAsia="Lucida Sans Unicode" w:hAnsi="Times New Roman" w:cs="Times New Roman"/>
                <w:sz w:val="24"/>
                <w:szCs w:val="24"/>
              </w:rPr>
              <w:t>Мы дизайнеры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»                                                        </w:t>
            </w:r>
          </w:p>
          <w:p w:rsidR="00CD1581" w:rsidRPr="00BD16E8" w:rsidRDefault="00CD1581" w:rsidP="00CD1581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Теория.</w:t>
            </w:r>
            <w:r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пройденному материалу.</w:t>
            </w:r>
          </w:p>
          <w:p w:rsidR="00CD1581" w:rsidRPr="00F53B79" w:rsidRDefault="00CD1581" w:rsidP="00F12F1B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Выполнение упражнений «Воображение».</w:t>
            </w:r>
          </w:p>
        </w:tc>
        <w:tc>
          <w:tcPr>
            <w:tcW w:w="850" w:type="dxa"/>
            <w:vAlign w:val="center"/>
          </w:tcPr>
          <w:p w:rsidR="00CD1581" w:rsidRDefault="00CD1581" w:rsidP="00F12F1B">
            <w:pPr>
              <w:jc w:val="center"/>
            </w:pPr>
            <w:r w:rsidRPr="004F4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1581" w:rsidRDefault="00CD1581" w:rsidP="00F12F1B">
            <w:pPr>
              <w:jc w:val="center"/>
            </w:pPr>
            <w:r w:rsidRPr="007836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D1581" w:rsidRDefault="00CD1581" w:rsidP="00F12F1B">
            <w:pPr>
              <w:jc w:val="center"/>
            </w:pPr>
            <w:r w:rsidRPr="00EF7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CD1581" w:rsidRDefault="00CD1581" w:rsidP="00F1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CD1581" w:rsidRPr="00E40B20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CD1581" w:rsidRPr="002775E9" w:rsidTr="00F12F1B">
        <w:tc>
          <w:tcPr>
            <w:tcW w:w="675" w:type="dxa"/>
            <w:vAlign w:val="center"/>
          </w:tcPr>
          <w:p w:rsidR="00CD1581" w:rsidRPr="002775E9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581" w:rsidRPr="00821FCA" w:rsidRDefault="00CD1581" w:rsidP="00F12F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CD1581" w:rsidRPr="00821FCA" w:rsidRDefault="00CD1581" w:rsidP="00F12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1581" w:rsidRPr="00821FCA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CD1581" w:rsidRPr="00821FCA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CD1581" w:rsidRPr="00821FCA" w:rsidRDefault="00CD1581" w:rsidP="00F12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F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1" w:type="dxa"/>
          </w:tcPr>
          <w:p w:rsidR="00CD1581" w:rsidRPr="002775E9" w:rsidRDefault="00CD1581" w:rsidP="00F1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7730" w:rsidRDefault="004F7730" w:rsidP="004E71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F7730" w:rsidSect="006210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49" w:rsidRDefault="00C57149" w:rsidP="00CF0E1A">
      <w:pPr>
        <w:spacing w:after="0" w:line="240" w:lineRule="auto"/>
      </w:pPr>
      <w:r>
        <w:separator/>
      </w:r>
    </w:p>
  </w:endnote>
  <w:endnote w:type="continuationSeparator" w:id="0">
    <w:p w:rsidR="00C57149" w:rsidRDefault="00C57149" w:rsidP="00C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552"/>
      <w:docPartObj>
        <w:docPartGallery w:val="Page Numbers (Bottom of Page)"/>
        <w:docPartUnique/>
      </w:docPartObj>
    </w:sdtPr>
    <w:sdtContent>
      <w:p w:rsidR="00CA78F4" w:rsidRDefault="004D65DB">
        <w:pPr>
          <w:pStyle w:val="a9"/>
          <w:jc w:val="right"/>
        </w:pPr>
        <w:fldSimple w:instr=" PAGE   \* MERGEFORMAT ">
          <w:r w:rsidR="004E71CD">
            <w:rPr>
              <w:noProof/>
            </w:rPr>
            <w:t>30</w:t>
          </w:r>
        </w:fldSimple>
      </w:p>
    </w:sdtContent>
  </w:sdt>
  <w:p w:rsidR="00CA78F4" w:rsidRDefault="00CA78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49" w:rsidRDefault="00C57149" w:rsidP="00CF0E1A">
      <w:pPr>
        <w:spacing w:after="0" w:line="240" w:lineRule="auto"/>
      </w:pPr>
      <w:r>
        <w:separator/>
      </w:r>
    </w:p>
  </w:footnote>
  <w:footnote w:type="continuationSeparator" w:id="0">
    <w:p w:rsidR="00C57149" w:rsidRDefault="00C57149" w:rsidP="00C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944C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E2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2E22B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B622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E47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0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150B9F"/>
    <w:multiLevelType w:val="hybridMultilevel"/>
    <w:tmpl w:val="BDAAC4BC"/>
    <w:lvl w:ilvl="0" w:tplc="FBEC5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0CE1"/>
    <w:multiLevelType w:val="hybridMultilevel"/>
    <w:tmpl w:val="DEF8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009FA"/>
    <w:multiLevelType w:val="multilevel"/>
    <w:tmpl w:val="EA0A1146"/>
    <w:styleLink w:val="WWNum3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2">
    <w:nsid w:val="1BE7186E"/>
    <w:multiLevelType w:val="hybridMultilevel"/>
    <w:tmpl w:val="CE3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52DC2"/>
    <w:multiLevelType w:val="hybridMultilevel"/>
    <w:tmpl w:val="677C5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6548E"/>
    <w:multiLevelType w:val="hybridMultilevel"/>
    <w:tmpl w:val="33AA66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4A05E1"/>
    <w:multiLevelType w:val="hybridMultilevel"/>
    <w:tmpl w:val="7128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33121"/>
    <w:multiLevelType w:val="hybridMultilevel"/>
    <w:tmpl w:val="641C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9B2"/>
    <w:multiLevelType w:val="hybridMultilevel"/>
    <w:tmpl w:val="CFA6D09C"/>
    <w:lvl w:ilvl="0" w:tplc="37564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F1E83"/>
    <w:multiLevelType w:val="hybridMultilevel"/>
    <w:tmpl w:val="0FE8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70933"/>
    <w:multiLevelType w:val="hybridMultilevel"/>
    <w:tmpl w:val="257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368CB"/>
    <w:multiLevelType w:val="hybridMultilevel"/>
    <w:tmpl w:val="7BFA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D66A1"/>
    <w:multiLevelType w:val="multilevel"/>
    <w:tmpl w:val="E0E44846"/>
    <w:styleLink w:val="WWNum2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4">
    <w:nsid w:val="712901F9"/>
    <w:multiLevelType w:val="multilevel"/>
    <w:tmpl w:val="E736AF92"/>
    <w:styleLink w:val="WWNum1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lvlText w:val="%7."/>
      <w:lvlJc w:val="left"/>
      <w:rPr>
        <w:rFonts w:ascii="Times New Roman" w:eastAsia="Lucida Sans Unicode" w:hAnsi="Times New Roman" w:cs="Tahoma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5">
    <w:nsid w:val="73BE02CE"/>
    <w:multiLevelType w:val="hybridMultilevel"/>
    <w:tmpl w:val="6CA6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23"/>
  </w:num>
  <w:num w:numId="11">
    <w:abstractNumId w:val="11"/>
  </w:num>
  <w:num w:numId="12">
    <w:abstractNumId w:val="16"/>
  </w:num>
  <w:num w:numId="13">
    <w:abstractNumId w:val="12"/>
  </w:num>
  <w:num w:numId="14">
    <w:abstractNumId w:val="17"/>
  </w:num>
  <w:num w:numId="15">
    <w:abstractNumId w:val="21"/>
  </w:num>
  <w:num w:numId="16">
    <w:abstractNumId w:val="15"/>
  </w:num>
  <w:num w:numId="17">
    <w:abstractNumId w:val="13"/>
  </w:num>
  <w:num w:numId="18">
    <w:abstractNumId w:val="7"/>
  </w:num>
  <w:num w:numId="19">
    <w:abstractNumId w:val="22"/>
  </w:num>
  <w:num w:numId="20">
    <w:abstractNumId w:val="6"/>
  </w:num>
  <w:num w:numId="21">
    <w:abstractNumId w:val="25"/>
  </w:num>
  <w:num w:numId="22">
    <w:abstractNumId w:val="10"/>
  </w:num>
  <w:num w:numId="23">
    <w:abstractNumId w:val="18"/>
  </w:num>
  <w:num w:numId="24">
    <w:abstractNumId w:val="14"/>
  </w:num>
  <w:num w:numId="25">
    <w:abstractNumId w:val="8"/>
  </w:num>
  <w:num w:numId="2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87F"/>
    <w:rsid w:val="000042F8"/>
    <w:rsid w:val="0001010F"/>
    <w:rsid w:val="00011DAD"/>
    <w:rsid w:val="00015D05"/>
    <w:rsid w:val="0001641A"/>
    <w:rsid w:val="00016BAA"/>
    <w:rsid w:val="00020BC4"/>
    <w:rsid w:val="00020CFD"/>
    <w:rsid w:val="00033808"/>
    <w:rsid w:val="000445C1"/>
    <w:rsid w:val="00060ADC"/>
    <w:rsid w:val="00060C83"/>
    <w:rsid w:val="00080A85"/>
    <w:rsid w:val="000812B2"/>
    <w:rsid w:val="0008684D"/>
    <w:rsid w:val="000900CE"/>
    <w:rsid w:val="000971DB"/>
    <w:rsid w:val="000A0AA9"/>
    <w:rsid w:val="000A420E"/>
    <w:rsid w:val="000A68D3"/>
    <w:rsid w:val="000A76E6"/>
    <w:rsid w:val="000C2F73"/>
    <w:rsid w:val="000E1C5B"/>
    <w:rsid w:val="000E6961"/>
    <w:rsid w:val="000F59C1"/>
    <w:rsid w:val="00103238"/>
    <w:rsid w:val="00107F0D"/>
    <w:rsid w:val="0011406E"/>
    <w:rsid w:val="00116141"/>
    <w:rsid w:val="00122EB6"/>
    <w:rsid w:val="001251CD"/>
    <w:rsid w:val="00133F54"/>
    <w:rsid w:val="00137108"/>
    <w:rsid w:val="0014316D"/>
    <w:rsid w:val="001438FC"/>
    <w:rsid w:val="001478B0"/>
    <w:rsid w:val="00164E4F"/>
    <w:rsid w:val="001670A3"/>
    <w:rsid w:val="00167155"/>
    <w:rsid w:val="001731EC"/>
    <w:rsid w:val="00174B8B"/>
    <w:rsid w:val="00190152"/>
    <w:rsid w:val="00193F9F"/>
    <w:rsid w:val="00194482"/>
    <w:rsid w:val="001A5241"/>
    <w:rsid w:val="001A5CC3"/>
    <w:rsid w:val="001A658A"/>
    <w:rsid w:val="001B31DC"/>
    <w:rsid w:val="001C1C73"/>
    <w:rsid w:val="001C1D27"/>
    <w:rsid w:val="001C2384"/>
    <w:rsid w:val="001C588F"/>
    <w:rsid w:val="001D053D"/>
    <w:rsid w:val="001D3764"/>
    <w:rsid w:val="001D5E6E"/>
    <w:rsid w:val="001D743B"/>
    <w:rsid w:val="00201BEF"/>
    <w:rsid w:val="00207C1A"/>
    <w:rsid w:val="00211C43"/>
    <w:rsid w:val="00214B78"/>
    <w:rsid w:val="00227A31"/>
    <w:rsid w:val="00242B26"/>
    <w:rsid w:val="00247CEB"/>
    <w:rsid w:val="0025136B"/>
    <w:rsid w:val="00251B33"/>
    <w:rsid w:val="00252C54"/>
    <w:rsid w:val="002631F4"/>
    <w:rsid w:val="002652A9"/>
    <w:rsid w:val="0026676E"/>
    <w:rsid w:val="00267C1C"/>
    <w:rsid w:val="0027098A"/>
    <w:rsid w:val="00275513"/>
    <w:rsid w:val="00277A75"/>
    <w:rsid w:val="00281035"/>
    <w:rsid w:val="002810F8"/>
    <w:rsid w:val="0029692B"/>
    <w:rsid w:val="002B4B4C"/>
    <w:rsid w:val="002C212C"/>
    <w:rsid w:val="002C6988"/>
    <w:rsid w:val="002D10D4"/>
    <w:rsid w:val="002D1BF1"/>
    <w:rsid w:val="002D44A9"/>
    <w:rsid w:val="002F349C"/>
    <w:rsid w:val="0030025C"/>
    <w:rsid w:val="00302DE4"/>
    <w:rsid w:val="00312316"/>
    <w:rsid w:val="00316974"/>
    <w:rsid w:val="00316BA5"/>
    <w:rsid w:val="00322715"/>
    <w:rsid w:val="00325E5E"/>
    <w:rsid w:val="003269E7"/>
    <w:rsid w:val="0034057D"/>
    <w:rsid w:val="00355968"/>
    <w:rsid w:val="00372AE2"/>
    <w:rsid w:val="00373EE7"/>
    <w:rsid w:val="00374047"/>
    <w:rsid w:val="0037462A"/>
    <w:rsid w:val="00382EE2"/>
    <w:rsid w:val="00386A3A"/>
    <w:rsid w:val="003957B9"/>
    <w:rsid w:val="00395E9C"/>
    <w:rsid w:val="00396B1B"/>
    <w:rsid w:val="003A018B"/>
    <w:rsid w:val="003A0E90"/>
    <w:rsid w:val="003A24AF"/>
    <w:rsid w:val="003A6CC7"/>
    <w:rsid w:val="003A725E"/>
    <w:rsid w:val="003B4ED8"/>
    <w:rsid w:val="003B7929"/>
    <w:rsid w:val="003C7D26"/>
    <w:rsid w:val="003D2045"/>
    <w:rsid w:val="003D2A04"/>
    <w:rsid w:val="003D3D65"/>
    <w:rsid w:val="003E0792"/>
    <w:rsid w:val="003F3AD9"/>
    <w:rsid w:val="003F425A"/>
    <w:rsid w:val="004024FD"/>
    <w:rsid w:val="004040E8"/>
    <w:rsid w:val="00406AEC"/>
    <w:rsid w:val="00421127"/>
    <w:rsid w:val="00422364"/>
    <w:rsid w:val="00426A5B"/>
    <w:rsid w:val="00427DEF"/>
    <w:rsid w:val="00436ECD"/>
    <w:rsid w:val="00444B68"/>
    <w:rsid w:val="00452C98"/>
    <w:rsid w:val="004548CC"/>
    <w:rsid w:val="00457AAC"/>
    <w:rsid w:val="00461854"/>
    <w:rsid w:val="00461F15"/>
    <w:rsid w:val="004729C5"/>
    <w:rsid w:val="00476923"/>
    <w:rsid w:val="00480D84"/>
    <w:rsid w:val="00493DB5"/>
    <w:rsid w:val="004A38AE"/>
    <w:rsid w:val="004C04FF"/>
    <w:rsid w:val="004C3BAC"/>
    <w:rsid w:val="004D08E4"/>
    <w:rsid w:val="004D1F91"/>
    <w:rsid w:val="004D2245"/>
    <w:rsid w:val="004D65DB"/>
    <w:rsid w:val="004E3A80"/>
    <w:rsid w:val="004E71CD"/>
    <w:rsid w:val="004F0AAB"/>
    <w:rsid w:val="004F401B"/>
    <w:rsid w:val="004F6DE8"/>
    <w:rsid w:val="004F7730"/>
    <w:rsid w:val="00501CF6"/>
    <w:rsid w:val="0050283D"/>
    <w:rsid w:val="00502A04"/>
    <w:rsid w:val="0050701D"/>
    <w:rsid w:val="005171BA"/>
    <w:rsid w:val="0054056C"/>
    <w:rsid w:val="00542127"/>
    <w:rsid w:val="00544A1F"/>
    <w:rsid w:val="00545840"/>
    <w:rsid w:val="00547322"/>
    <w:rsid w:val="00547540"/>
    <w:rsid w:val="005516B0"/>
    <w:rsid w:val="005517EE"/>
    <w:rsid w:val="0057057D"/>
    <w:rsid w:val="005717A4"/>
    <w:rsid w:val="00573E21"/>
    <w:rsid w:val="005743EB"/>
    <w:rsid w:val="00580435"/>
    <w:rsid w:val="0059620D"/>
    <w:rsid w:val="005A25A4"/>
    <w:rsid w:val="005B68DB"/>
    <w:rsid w:val="005C5D96"/>
    <w:rsid w:val="005D051D"/>
    <w:rsid w:val="005D2675"/>
    <w:rsid w:val="005D4D62"/>
    <w:rsid w:val="005E240A"/>
    <w:rsid w:val="005E25A0"/>
    <w:rsid w:val="005E2C6F"/>
    <w:rsid w:val="005E35B1"/>
    <w:rsid w:val="005E4E65"/>
    <w:rsid w:val="005F3503"/>
    <w:rsid w:val="005F56B9"/>
    <w:rsid w:val="00602C83"/>
    <w:rsid w:val="0060307E"/>
    <w:rsid w:val="00604B72"/>
    <w:rsid w:val="0061362E"/>
    <w:rsid w:val="00621034"/>
    <w:rsid w:val="0062148D"/>
    <w:rsid w:val="006270C1"/>
    <w:rsid w:val="00634CEE"/>
    <w:rsid w:val="0064192E"/>
    <w:rsid w:val="00645998"/>
    <w:rsid w:val="00650DF9"/>
    <w:rsid w:val="006554A0"/>
    <w:rsid w:val="00674966"/>
    <w:rsid w:val="00674C17"/>
    <w:rsid w:val="00674CCC"/>
    <w:rsid w:val="00683BDF"/>
    <w:rsid w:val="00690C42"/>
    <w:rsid w:val="00693FF8"/>
    <w:rsid w:val="00694E31"/>
    <w:rsid w:val="00696242"/>
    <w:rsid w:val="006A1EA2"/>
    <w:rsid w:val="006B57B0"/>
    <w:rsid w:val="006C1BB7"/>
    <w:rsid w:val="006D45CD"/>
    <w:rsid w:val="006D5D37"/>
    <w:rsid w:val="006E524B"/>
    <w:rsid w:val="006E6C42"/>
    <w:rsid w:val="006F0C46"/>
    <w:rsid w:val="006F7097"/>
    <w:rsid w:val="00705ED2"/>
    <w:rsid w:val="00714C12"/>
    <w:rsid w:val="0072286F"/>
    <w:rsid w:val="007279D4"/>
    <w:rsid w:val="007359BE"/>
    <w:rsid w:val="00735A2E"/>
    <w:rsid w:val="0074190A"/>
    <w:rsid w:val="00742048"/>
    <w:rsid w:val="0074224D"/>
    <w:rsid w:val="00747EC4"/>
    <w:rsid w:val="00757037"/>
    <w:rsid w:val="00760C36"/>
    <w:rsid w:val="00770F7E"/>
    <w:rsid w:val="0077374C"/>
    <w:rsid w:val="007A2269"/>
    <w:rsid w:val="007A3E05"/>
    <w:rsid w:val="007A727F"/>
    <w:rsid w:val="007B29C9"/>
    <w:rsid w:val="007C14CC"/>
    <w:rsid w:val="007C292E"/>
    <w:rsid w:val="007E1DF5"/>
    <w:rsid w:val="007F40D8"/>
    <w:rsid w:val="007F4D6F"/>
    <w:rsid w:val="007F7971"/>
    <w:rsid w:val="00820439"/>
    <w:rsid w:val="008253B4"/>
    <w:rsid w:val="00827B6F"/>
    <w:rsid w:val="00850985"/>
    <w:rsid w:val="0085234A"/>
    <w:rsid w:val="008556D0"/>
    <w:rsid w:val="0086004A"/>
    <w:rsid w:val="0086633C"/>
    <w:rsid w:val="00866458"/>
    <w:rsid w:val="00877560"/>
    <w:rsid w:val="008843F0"/>
    <w:rsid w:val="008910BC"/>
    <w:rsid w:val="00891C23"/>
    <w:rsid w:val="00892F70"/>
    <w:rsid w:val="008A3BFB"/>
    <w:rsid w:val="008B406A"/>
    <w:rsid w:val="008B4791"/>
    <w:rsid w:val="008B5203"/>
    <w:rsid w:val="008B6550"/>
    <w:rsid w:val="008C08E9"/>
    <w:rsid w:val="008C345A"/>
    <w:rsid w:val="008C7000"/>
    <w:rsid w:val="008C7D12"/>
    <w:rsid w:val="008D2687"/>
    <w:rsid w:val="008D4711"/>
    <w:rsid w:val="008E0BB0"/>
    <w:rsid w:val="008E319F"/>
    <w:rsid w:val="008F2FD9"/>
    <w:rsid w:val="008F47F8"/>
    <w:rsid w:val="0090526B"/>
    <w:rsid w:val="0090615F"/>
    <w:rsid w:val="00911E4E"/>
    <w:rsid w:val="00924D4F"/>
    <w:rsid w:val="00925699"/>
    <w:rsid w:val="0092768F"/>
    <w:rsid w:val="00927A87"/>
    <w:rsid w:val="0093608A"/>
    <w:rsid w:val="00945453"/>
    <w:rsid w:val="00951C85"/>
    <w:rsid w:val="00960CED"/>
    <w:rsid w:val="00975178"/>
    <w:rsid w:val="00975360"/>
    <w:rsid w:val="0097620C"/>
    <w:rsid w:val="00991191"/>
    <w:rsid w:val="00992105"/>
    <w:rsid w:val="00997F9D"/>
    <w:rsid w:val="009A55A4"/>
    <w:rsid w:val="009A6FB8"/>
    <w:rsid w:val="009B778E"/>
    <w:rsid w:val="009C225F"/>
    <w:rsid w:val="009C240C"/>
    <w:rsid w:val="009C3695"/>
    <w:rsid w:val="009C3BF1"/>
    <w:rsid w:val="009D0E06"/>
    <w:rsid w:val="009D31A6"/>
    <w:rsid w:val="009D38BC"/>
    <w:rsid w:val="009D6C18"/>
    <w:rsid w:val="009E11F1"/>
    <w:rsid w:val="009E2770"/>
    <w:rsid w:val="009E3607"/>
    <w:rsid w:val="009E7908"/>
    <w:rsid w:val="00A029D4"/>
    <w:rsid w:val="00A0660B"/>
    <w:rsid w:val="00A10F74"/>
    <w:rsid w:val="00A1207B"/>
    <w:rsid w:val="00A16321"/>
    <w:rsid w:val="00A259F2"/>
    <w:rsid w:val="00A320D8"/>
    <w:rsid w:val="00A412E4"/>
    <w:rsid w:val="00A4529C"/>
    <w:rsid w:val="00A501F1"/>
    <w:rsid w:val="00A51A3D"/>
    <w:rsid w:val="00A53BDA"/>
    <w:rsid w:val="00A60018"/>
    <w:rsid w:val="00A611AF"/>
    <w:rsid w:val="00A622E8"/>
    <w:rsid w:val="00A72954"/>
    <w:rsid w:val="00A73B51"/>
    <w:rsid w:val="00A8469C"/>
    <w:rsid w:val="00A866B3"/>
    <w:rsid w:val="00A906A2"/>
    <w:rsid w:val="00A96A9A"/>
    <w:rsid w:val="00A96AB7"/>
    <w:rsid w:val="00AA3AE5"/>
    <w:rsid w:val="00AA4E63"/>
    <w:rsid w:val="00AA6414"/>
    <w:rsid w:val="00AA7616"/>
    <w:rsid w:val="00AB33C1"/>
    <w:rsid w:val="00AB3D14"/>
    <w:rsid w:val="00AC0496"/>
    <w:rsid w:val="00AC73EB"/>
    <w:rsid w:val="00AE1518"/>
    <w:rsid w:val="00AE19B3"/>
    <w:rsid w:val="00AE6203"/>
    <w:rsid w:val="00B03BF7"/>
    <w:rsid w:val="00B11461"/>
    <w:rsid w:val="00B130AA"/>
    <w:rsid w:val="00B1754B"/>
    <w:rsid w:val="00B1787E"/>
    <w:rsid w:val="00B23428"/>
    <w:rsid w:val="00B31625"/>
    <w:rsid w:val="00B34456"/>
    <w:rsid w:val="00B43302"/>
    <w:rsid w:val="00B52393"/>
    <w:rsid w:val="00B56F79"/>
    <w:rsid w:val="00B61A68"/>
    <w:rsid w:val="00B66463"/>
    <w:rsid w:val="00B67689"/>
    <w:rsid w:val="00B712D7"/>
    <w:rsid w:val="00B72927"/>
    <w:rsid w:val="00B84F9C"/>
    <w:rsid w:val="00B86007"/>
    <w:rsid w:val="00B968CF"/>
    <w:rsid w:val="00BA04BE"/>
    <w:rsid w:val="00BA22EA"/>
    <w:rsid w:val="00BA76D1"/>
    <w:rsid w:val="00BA7A4D"/>
    <w:rsid w:val="00BB3DA0"/>
    <w:rsid w:val="00BC0111"/>
    <w:rsid w:val="00BC16AE"/>
    <w:rsid w:val="00BC1E4F"/>
    <w:rsid w:val="00BC216C"/>
    <w:rsid w:val="00BC68C8"/>
    <w:rsid w:val="00BE1525"/>
    <w:rsid w:val="00BE1AB8"/>
    <w:rsid w:val="00BE2A48"/>
    <w:rsid w:val="00BE2D87"/>
    <w:rsid w:val="00C00F86"/>
    <w:rsid w:val="00C0145D"/>
    <w:rsid w:val="00C059C6"/>
    <w:rsid w:val="00C10FC1"/>
    <w:rsid w:val="00C17E0C"/>
    <w:rsid w:val="00C221BD"/>
    <w:rsid w:val="00C22CDF"/>
    <w:rsid w:val="00C23277"/>
    <w:rsid w:val="00C3749D"/>
    <w:rsid w:val="00C40BF8"/>
    <w:rsid w:val="00C40E5B"/>
    <w:rsid w:val="00C412F6"/>
    <w:rsid w:val="00C42606"/>
    <w:rsid w:val="00C4420A"/>
    <w:rsid w:val="00C473B3"/>
    <w:rsid w:val="00C5529E"/>
    <w:rsid w:val="00C555A5"/>
    <w:rsid w:val="00C57149"/>
    <w:rsid w:val="00C57EDB"/>
    <w:rsid w:val="00C70078"/>
    <w:rsid w:val="00C70356"/>
    <w:rsid w:val="00C77D38"/>
    <w:rsid w:val="00C81D5F"/>
    <w:rsid w:val="00C82A5C"/>
    <w:rsid w:val="00C90FD6"/>
    <w:rsid w:val="00C924BD"/>
    <w:rsid w:val="00CA0007"/>
    <w:rsid w:val="00CA0EE1"/>
    <w:rsid w:val="00CA31ED"/>
    <w:rsid w:val="00CA78F4"/>
    <w:rsid w:val="00CB7196"/>
    <w:rsid w:val="00CC07EA"/>
    <w:rsid w:val="00CC4709"/>
    <w:rsid w:val="00CD1581"/>
    <w:rsid w:val="00CD2F38"/>
    <w:rsid w:val="00CD3C80"/>
    <w:rsid w:val="00CE4639"/>
    <w:rsid w:val="00CE4A55"/>
    <w:rsid w:val="00CE6861"/>
    <w:rsid w:val="00CE79E7"/>
    <w:rsid w:val="00CF0E1A"/>
    <w:rsid w:val="00CF68B4"/>
    <w:rsid w:val="00D00FFF"/>
    <w:rsid w:val="00D01838"/>
    <w:rsid w:val="00D05787"/>
    <w:rsid w:val="00D20990"/>
    <w:rsid w:val="00D23FA1"/>
    <w:rsid w:val="00D24309"/>
    <w:rsid w:val="00D26B07"/>
    <w:rsid w:val="00D26CB5"/>
    <w:rsid w:val="00D31138"/>
    <w:rsid w:val="00D356AB"/>
    <w:rsid w:val="00D41162"/>
    <w:rsid w:val="00D528D7"/>
    <w:rsid w:val="00D52B35"/>
    <w:rsid w:val="00D66ED2"/>
    <w:rsid w:val="00D70AD9"/>
    <w:rsid w:val="00D70C8A"/>
    <w:rsid w:val="00D8366A"/>
    <w:rsid w:val="00D8692D"/>
    <w:rsid w:val="00D92AA2"/>
    <w:rsid w:val="00D96233"/>
    <w:rsid w:val="00DA118A"/>
    <w:rsid w:val="00DA2885"/>
    <w:rsid w:val="00DB1088"/>
    <w:rsid w:val="00DB7CD0"/>
    <w:rsid w:val="00DC1FDA"/>
    <w:rsid w:val="00DC3BB1"/>
    <w:rsid w:val="00DD4086"/>
    <w:rsid w:val="00DD5865"/>
    <w:rsid w:val="00DE02FA"/>
    <w:rsid w:val="00DE46CB"/>
    <w:rsid w:val="00DE53FC"/>
    <w:rsid w:val="00DF68FF"/>
    <w:rsid w:val="00E01C51"/>
    <w:rsid w:val="00E07D65"/>
    <w:rsid w:val="00E14E3F"/>
    <w:rsid w:val="00E14EED"/>
    <w:rsid w:val="00E15BDC"/>
    <w:rsid w:val="00E15FA5"/>
    <w:rsid w:val="00E1700E"/>
    <w:rsid w:val="00E240C9"/>
    <w:rsid w:val="00E2711D"/>
    <w:rsid w:val="00E37A38"/>
    <w:rsid w:val="00E37E6C"/>
    <w:rsid w:val="00E54E64"/>
    <w:rsid w:val="00E55C4E"/>
    <w:rsid w:val="00E6505F"/>
    <w:rsid w:val="00E77F60"/>
    <w:rsid w:val="00E8052B"/>
    <w:rsid w:val="00E830F5"/>
    <w:rsid w:val="00E857FE"/>
    <w:rsid w:val="00E87D03"/>
    <w:rsid w:val="00E97707"/>
    <w:rsid w:val="00E97804"/>
    <w:rsid w:val="00EA3929"/>
    <w:rsid w:val="00EA5128"/>
    <w:rsid w:val="00EC2352"/>
    <w:rsid w:val="00EC44CB"/>
    <w:rsid w:val="00EC6B15"/>
    <w:rsid w:val="00ED65AD"/>
    <w:rsid w:val="00EE4C6A"/>
    <w:rsid w:val="00EF7A77"/>
    <w:rsid w:val="00F02B8B"/>
    <w:rsid w:val="00F12E10"/>
    <w:rsid w:val="00F12F1B"/>
    <w:rsid w:val="00F342C2"/>
    <w:rsid w:val="00F3442B"/>
    <w:rsid w:val="00F42B0F"/>
    <w:rsid w:val="00F53B79"/>
    <w:rsid w:val="00F55C62"/>
    <w:rsid w:val="00F6665B"/>
    <w:rsid w:val="00F706C4"/>
    <w:rsid w:val="00F72910"/>
    <w:rsid w:val="00F756B4"/>
    <w:rsid w:val="00F76E65"/>
    <w:rsid w:val="00F836DD"/>
    <w:rsid w:val="00F8713C"/>
    <w:rsid w:val="00F9280F"/>
    <w:rsid w:val="00F94F7A"/>
    <w:rsid w:val="00FA3F8D"/>
    <w:rsid w:val="00FA71EC"/>
    <w:rsid w:val="00FB1B0C"/>
    <w:rsid w:val="00FB4A6E"/>
    <w:rsid w:val="00FB50D4"/>
    <w:rsid w:val="00FC6453"/>
    <w:rsid w:val="00FD12F4"/>
    <w:rsid w:val="00FD14BF"/>
    <w:rsid w:val="00FE0E04"/>
    <w:rsid w:val="00FE506E"/>
    <w:rsid w:val="00FF3556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06E"/>
  </w:style>
  <w:style w:type="paragraph" w:styleId="1">
    <w:name w:val="heading 1"/>
    <w:basedOn w:val="a0"/>
    <w:next w:val="a0"/>
    <w:link w:val="10"/>
    <w:qFormat/>
    <w:rsid w:val="007C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3A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0"/>
    <w:next w:val="a0"/>
    <w:link w:val="31"/>
    <w:unhideWhenUsed/>
    <w:qFormat/>
    <w:rsid w:val="003A7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3A725E"/>
    <w:pPr>
      <w:keepNext/>
      <w:tabs>
        <w:tab w:val="left" w:pos="48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heading 5"/>
    <w:basedOn w:val="a0"/>
    <w:next w:val="a0"/>
    <w:link w:val="51"/>
    <w:qFormat/>
    <w:rsid w:val="00D23FA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3A7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C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3A7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1"/>
    <w:link w:val="30"/>
    <w:rsid w:val="003A7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rsid w:val="003A725E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аголовок 5 Знак"/>
    <w:basedOn w:val="a1"/>
    <w:link w:val="50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A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A725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7C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3A725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List Paragraph"/>
    <w:basedOn w:val="a0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unhideWhenUsed/>
    <w:rsid w:val="00AA3AE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AA3AE5"/>
  </w:style>
  <w:style w:type="paragraph" w:styleId="32">
    <w:name w:val="Body Text Indent 3"/>
    <w:basedOn w:val="a0"/>
    <w:link w:val="33"/>
    <w:unhideWhenUsed/>
    <w:rsid w:val="007C14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C14CC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0E1A"/>
  </w:style>
  <w:style w:type="paragraph" w:styleId="a9">
    <w:name w:val="footer"/>
    <w:basedOn w:val="a0"/>
    <w:link w:val="aa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0E1A"/>
  </w:style>
  <w:style w:type="paragraph" w:styleId="ab">
    <w:name w:val="Subtitle"/>
    <w:basedOn w:val="a0"/>
    <w:next w:val="a0"/>
    <w:link w:val="ac"/>
    <w:uiPriority w:val="11"/>
    <w:qFormat/>
    <w:rsid w:val="00C90FD6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ac">
    <w:name w:val="Подзаголовок Знак"/>
    <w:basedOn w:val="a1"/>
    <w:link w:val="ab"/>
    <w:uiPriority w:val="11"/>
    <w:rsid w:val="00C90FD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ad">
    <w:name w:val="Body Text Indent"/>
    <w:basedOn w:val="a0"/>
    <w:link w:val="ae"/>
    <w:uiPriority w:val="99"/>
    <w:unhideWhenUsed/>
    <w:rsid w:val="005743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5743EB"/>
  </w:style>
  <w:style w:type="paragraph" w:styleId="a">
    <w:name w:val="List Bullet"/>
    <w:basedOn w:val="a0"/>
    <w:autoRedefine/>
    <w:semiHidden/>
    <w:rsid w:val="003A725E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semiHidden/>
    <w:rsid w:val="003A725E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0"/>
    <w:autoRedefine/>
    <w:semiHidden/>
    <w:rsid w:val="003A725E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0"/>
    <w:autoRedefine/>
    <w:semiHidden/>
    <w:rsid w:val="003A725E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Bullet 5"/>
    <w:basedOn w:val="a0"/>
    <w:autoRedefine/>
    <w:semiHidden/>
    <w:rsid w:val="003A725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1"/>
    <w:link w:val="35"/>
    <w:semiHidden/>
    <w:rsid w:val="003A72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5">
    <w:name w:val="Body Text 3"/>
    <w:basedOn w:val="a0"/>
    <w:link w:val="34"/>
    <w:semiHidden/>
    <w:rsid w:val="003A72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1"/>
    <w:link w:val="25"/>
    <w:semiHidden/>
    <w:rsid w:val="003A725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semiHidden/>
    <w:rsid w:val="003A7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3A725E"/>
    <w:pPr>
      <w:jc w:val="center"/>
      <w:outlineLvl w:val="9"/>
    </w:pPr>
    <w:rPr>
      <w:rFonts w:ascii="Cambria" w:eastAsia="Times New Roman" w:hAnsi="Cambria" w:cs="Times New Roman"/>
      <w:b w:val="0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3A725E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3A725E"/>
    <w:pPr>
      <w:tabs>
        <w:tab w:val="right" w:leader="dot" w:pos="9628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36">
    <w:name w:val="toc 3"/>
    <w:basedOn w:val="a0"/>
    <w:next w:val="a0"/>
    <w:autoRedefine/>
    <w:uiPriority w:val="39"/>
    <w:unhideWhenUsed/>
    <w:rsid w:val="003A72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nhideWhenUsed/>
    <w:rsid w:val="003A725E"/>
    <w:rPr>
      <w:color w:val="0000FF"/>
      <w:u w:val="single"/>
    </w:rPr>
  </w:style>
  <w:style w:type="paragraph" w:styleId="af1">
    <w:name w:val="Normal (Web)"/>
    <w:basedOn w:val="a0"/>
    <w:uiPriority w:val="99"/>
    <w:rsid w:val="003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semiHidden/>
    <w:rsid w:val="003A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A725E"/>
    <w:rPr>
      <w:rFonts w:ascii="Times New Roman" w:eastAsia="Times New Roman" w:hAnsi="Times New Roman" w:cs="Times New Roman"/>
      <w:sz w:val="20"/>
      <w:szCs w:val="20"/>
    </w:rPr>
  </w:style>
  <w:style w:type="paragraph" w:customStyle="1" w:styleId="short1">
    <w:name w:val="short1"/>
    <w:basedOn w:val="a0"/>
    <w:rsid w:val="003A725E"/>
    <w:pPr>
      <w:spacing w:before="75" w:after="30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error2">
    <w:name w:val="js_error2"/>
    <w:rsid w:val="003A725E"/>
    <w:rPr>
      <w:vanish/>
      <w:webHidden w:val="0"/>
      <w:specVanish w:val="0"/>
    </w:rPr>
  </w:style>
  <w:style w:type="character" w:customStyle="1" w:styleId="highlight2">
    <w:name w:val="highlight2"/>
    <w:rsid w:val="003A725E"/>
    <w:rPr>
      <w:color w:val="2D83C2"/>
    </w:rPr>
  </w:style>
  <w:style w:type="paragraph" w:customStyle="1" w:styleId="snippet">
    <w:name w:val="snippet"/>
    <w:basedOn w:val="a0"/>
    <w:rsid w:val="003A725E"/>
    <w:pPr>
      <w:spacing w:before="19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0"/>
    <w:rsid w:val="003A725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34"/>
    <w:qFormat/>
    <w:rsid w:val="003A72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3A725E"/>
  </w:style>
  <w:style w:type="character" w:styleId="af4">
    <w:name w:val="Strong"/>
    <w:qFormat/>
    <w:rsid w:val="003A725E"/>
    <w:rPr>
      <w:b/>
      <w:bCs/>
    </w:rPr>
  </w:style>
  <w:style w:type="paragraph" w:styleId="af5">
    <w:name w:val="Title"/>
    <w:basedOn w:val="a0"/>
    <w:link w:val="af6"/>
    <w:qFormat/>
    <w:rsid w:val="003A725E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</w:rPr>
  </w:style>
  <w:style w:type="character" w:customStyle="1" w:styleId="af6">
    <w:name w:val="Название Знак"/>
    <w:basedOn w:val="a1"/>
    <w:link w:val="af5"/>
    <w:rsid w:val="003A725E"/>
    <w:rPr>
      <w:rFonts w:ascii="Arial Black" w:eastAsia="Times New Roman" w:hAnsi="Arial Black" w:cs="Arial"/>
      <w:sz w:val="32"/>
      <w:szCs w:val="32"/>
    </w:rPr>
  </w:style>
  <w:style w:type="character" w:customStyle="1" w:styleId="w">
    <w:name w:val="w"/>
    <w:basedOn w:val="a1"/>
    <w:rsid w:val="00DD4086"/>
  </w:style>
  <w:style w:type="table" w:styleId="af7">
    <w:name w:val="Table Grid"/>
    <w:basedOn w:val="a2"/>
    <w:uiPriority w:val="59"/>
    <w:rsid w:val="000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0"/>
    <w:rsid w:val="006554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554A0"/>
  </w:style>
  <w:style w:type="character" w:customStyle="1" w:styleId="af8">
    <w:name w:val="Без интервала Знак"/>
    <w:basedOn w:val="a1"/>
    <w:link w:val="af9"/>
    <w:uiPriority w:val="1"/>
    <w:locked/>
    <w:rsid w:val="00AE6203"/>
    <w:rPr>
      <w:rFonts w:eastAsiaTheme="minorHAnsi"/>
      <w:lang w:eastAsia="en-US"/>
    </w:rPr>
  </w:style>
  <w:style w:type="paragraph" w:styleId="af9">
    <w:name w:val="No Spacing"/>
    <w:link w:val="af8"/>
    <w:uiPriority w:val="1"/>
    <w:qFormat/>
    <w:rsid w:val="00AE6203"/>
    <w:pPr>
      <w:spacing w:after="0" w:line="240" w:lineRule="auto"/>
    </w:pPr>
    <w:rPr>
      <w:rFonts w:eastAsiaTheme="minorHAnsi"/>
      <w:lang w:eastAsia="en-US"/>
    </w:rPr>
  </w:style>
  <w:style w:type="character" w:styleId="afa">
    <w:name w:val="Emphasis"/>
    <w:basedOn w:val="a1"/>
    <w:qFormat/>
    <w:rsid w:val="00AE6203"/>
    <w:rPr>
      <w:i/>
      <w:iCs/>
    </w:rPr>
  </w:style>
  <w:style w:type="character" w:customStyle="1" w:styleId="c0">
    <w:name w:val="c0"/>
    <w:basedOn w:val="a1"/>
    <w:rsid w:val="00020BC4"/>
  </w:style>
  <w:style w:type="character" w:customStyle="1" w:styleId="c1">
    <w:name w:val="c1"/>
    <w:basedOn w:val="a1"/>
    <w:rsid w:val="00020BC4"/>
  </w:style>
  <w:style w:type="paragraph" w:customStyle="1" w:styleId="P26">
    <w:name w:val="P26"/>
    <w:basedOn w:val="a0"/>
    <w:hidden/>
    <w:rsid w:val="002D1BF1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</w:rPr>
  </w:style>
  <w:style w:type="numbering" w:customStyle="1" w:styleId="WWNum1">
    <w:name w:val="WWNum1"/>
    <w:rsid w:val="002D1BF1"/>
    <w:pPr>
      <w:numPr>
        <w:numId w:val="9"/>
      </w:numPr>
    </w:pPr>
  </w:style>
  <w:style w:type="numbering" w:customStyle="1" w:styleId="WWNum2">
    <w:name w:val="WWNum2"/>
    <w:rsid w:val="002D1BF1"/>
    <w:pPr>
      <w:numPr>
        <w:numId w:val="10"/>
      </w:numPr>
    </w:pPr>
  </w:style>
  <w:style w:type="numbering" w:customStyle="1" w:styleId="WWNum3">
    <w:name w:val="WWNum3"/>
    <w:rsid w:val="002D1BF1"/>
    <w:pPr>
      <w:numPr>
        <w:numId w:val="11"/>
      </w:numPr>
    </w:pPr>
  </w:style>
  <w:style w:type="paragraph" w:customStyle="1" w:styleId="P8">
    <w:name w:val="P8"/>
    <w:basedOn w:val="a0"/>
    <w:hidden/>
    <w:rsid w:val="002D1BF1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u w:val="single"/>
    </w:rPr>
  </w:style>
  <w:style w:type="character" w:customStyle="1" w:styleId="T9">
    <w:name w:val="T9"/>
    <w:hidden/>
    <w:rsid w:val="002D1BF1"/>
    <w:rPr>
      <w:u w:val="none"/>
    </w:rPr>
  </w:style>
  <w:style w:type="paragraph" w:customStyle="1" w:styleId="P27">
    <w:name w:val="P27"/>
    <w:basedOn w:val="a0"/>
    <w:hidden/>
    <w:rsid w:val="00F836DD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</w:rPr>
  </w:style>
  <w:style w:type="paragraph" w:customStyle="1" w:styleId="P29">
    <w:name w:val="P29"/>
    <w:basedOn w:val="a0"/>
    <w:hidden/>
    <w:rsid w:val="00F836DD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Cs w:val="20"/>
    </w:rPr>
  </w:style>
  <w:style w:type="character" w:customStyle="1" w:styleId="T1">
    <w:name w:val="T1"/>
    <w:hidden/>
    <w:rsid w:val="00F836DD"/>
    <w:rPr>
      <w:b/>
      <w:sz w:val="28"/>
    </w:rPr>
  </w:style>
  <w:style w:type="character" w:customStyle="1" w:styleId="T3">
    <w:name w:val="T3"/>
    <w:hidden/>
    <w:rsid w:val="00F836DD"/>
    <w:rPr>
      <w:sz w:val="28"/>
    </w:rPr>
  </w:style>
  <w:style w:type="paragraph" w:customStyle="1" w:styleId="P14">
    <w:name w:val="P14"/>
    <w:basedOn w:val="a0"/>
    <w:hidden/>
    <w:rsid w:val="00F836DD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</w:rPr>
  </w:style>
  <w:style w:type="character" w:customStyle="1" w:styleId="T6">
    <w:name w:val="T6"/>
    <w:hidden/>
    <w:rsid w:val="00A53BDA"/>
    <w:rPr>
      <w:i/>
    </w:rPr>
  </w:style>
  <w:style w:type="character" w:customStyle="1" w:styleId="FontStyle43">
    <w:name w:val="Font Style43"/>
    <w:rsid w:val="00C5529E"/>
    <w:rPr>
      <w:rFonts w:ascii="Times New Roman" w:hAnsi="Times New Roman" w:cs="Times New Roman" w:hint="default"/>
      <w:sz w:val="18"/>
      <w:szCs w:val="18"/>
    </w:rPr>
  </w:style>
  <w:style w:type="paragraph" w:styleId="afb">
    <w:name w:val="Balloon Text"/>
    <w:basedOn w:val="a0"/>
    <w:link w:val="afc"/>
    <w:uiPriority w:val="99"/>
    <w:semiHidden/>
    <w:unhideWhenUsed/>
    <w:rsid w:val="004E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E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123A-798A-4632-9270-5954F17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Пользователь</cp:lastModifiedBy>
  <cp:revision>11</cp:revision>
  <dcterms:created xsi:type="dcterms:W3CDTF">2017-04-10T13:43:00Z</dcterms:created>
  <dcterms:modified xsi:type="dcterms:W3CDTF">2019-06-21T14:38:00Z</dcterms:modified>
</cp:coreProperties>
</file>