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Рабочий стол\ПРОГРАММЫ 2017-2018\НА САЙТ ПРОГРАММЫ БТ ОГО 2017-2018\ТИТУЛЬНИКИ ДООП БТ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ПРОГРАММЫ 2017-2018\НА САЙТ ПРОГРАММЫ БТ ОГО 2017-2018\ТИТУЛЬНИКИ ДООП БТ\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8E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3B" w:rsidRPr="00DA28CD" w:rsidRDefault="00F9548E" w:rsidP="00F954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8C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</w:t>
      </w:r>
      <w:r w:rsidR="00AD483B" w:rsidRPr="00DA28CD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AD483B" w:rsidRPr="00DA28CD" w:rsidRDefault="00AD483B" w:rsidP="00AD483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3B" w:rsidRPr="005C17A4" w:rsidRDefault="00AD483B" w:rsidP="00AD483B">
      <w:pPr>
        <w:ind w:lef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«Мы дизайнеры» относится к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художественной направленности</w:t>
      </w:r>
      <w:r w:rsidRPr="005C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уровню освоения </w:t>
      </w:r>
      <w:r w:rsidRPr="005C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является </w:t>
      </w:r>
      <w:r w:rsidRPr="005C17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базовой. </w:t>
      </w:r>
    </w:p>
    <w:p w:rsidR="00AD483B" w:rsidRPr="005C17A4" w:rsidRDefault="00AD483B" w:rsidP="00AD483B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 xml:space="preserve">Актуальность </w:t>
      </w: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определяется соответствием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родителей. </w:t>
      </w:r>
      <w:r>
        <w:rPr>
          <w:rFonts w:ascii="Times New Roman" w:eastAsia="Calibri" w:hAnsi="Times New Roman" w:cs="Times New Roman"/>
          <w:sz w:val="28"/>
          <w:szCs w:val="28"/>
        </w:rPr>
        <w:t>Э</w:t>
      </w:r>
      <w:r w:rsidRPr="005C17A4">
        <w:rPr>
          <w:rFonts w:ascii="Times New Roman" w:eastAsia="Calibri" w:hAnsi="Times New Roman" w:cs="Times New Roman"/>
          <w:sz w:val="28"/>
          <w:szCs w:val="28"/>
        </w:rPr>
        <w:t>стетическое воспитание ребенка, формирование гармоничной творческой личности, способной продолжить свой путь в искусстве, умеющих создавать  и ценить красоту, развитие визуальной культуры у детей, расширение их кругозора, обогащение их внутреннего мира.</w:t>
      </w:r>
    </w:p>
    <w:p w:rsidR="00AD483B" w:rsidRPr="005C17A4" w:rsidRDefault="00AD483B" w:rsidP="00AD483B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 – данная программа ориентирована на детей среднего школьного возраста 11/14 – 14/17 лет</w:t>
      </w:r>
    </w:p>
    <w:p w:rsidR="00AD483B" w:rsidRPr="006C2FB2" w:rsidRDefault="00AD483B" w:rsidP="00AD483B">
      <w:pPr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AA6E25" w:rsidRPr="00AA6E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83898">
        <w:rPr>
          <w:rFonts w:ascii="Times New Roman" w:eastAsia="Calibri" w:hAnsi="Times New Roman" w:cs="Times New Roman"/>
          <w:sz w:val="28"/>
          <w:szCs w:val="28"/>
        </w:rPr>
        <w:t xml:space="preserve">программы направлена на </w:t>
      </w:r>
      <w:r w:rsidRPr="00E83898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творческих способностей учащихся.</w:t>
      </w:r>
    </w:p>
    <w:p w:rsidR="00AD483B" w:rsidRDefault="00AD483B" w:rsidP="00AD483B">
      <w:pPr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 xml:space="preserve"> Задачи:</w:t>
      </w:r>
    </w:p>
    <w:p w:rsidR="00AD483B" w:rsidRPr="007E6E20" w:rsidRDefault="00AD483B" w:rsidP="00AD483B">
      <w:pPr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5C17A4">
        <w:rPr>
          <w:rFonts w:ascii="Times New Roman" w:eastAsia="Calibri" w:hAnsi="Times New Roman" w:cs="Times New Roman"/>
          <w:b/>
          <w:sz w:val="28"/>
          <w:szCs w:val="28"/>
        </w:rPr>
        <w:t>Обучающие: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Сформировать у детей систему знаний по основам композиции в изобразительном искусстве. 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пользоваться основными и дополнительными контрастами.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пользоваться ритмом.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Дать систему знаний по </w:t>
      </w:r>
      <w:proofErr w:type="spellStart"/>
      <w:r w:rsidRPr="005C17A4">
        <w:rPr>
          <w:rFonts w:ascii="Times New Roman" w:eastAsia="Calibri" w:hAnsi="Times New Roman" w:cs="Times New Roman"/>
          <w:sz w:val="28"/>
          <w:szCs w:val="28"/>
        </w:rPr>
        <w:t>цветоведению</w:t>
      </w:r>
      <w:proofErr w:type="spellEnd"/>
      <w:r w:rsidRPr="005C17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Научить основным графическим приемам.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различными техниками.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приемами стилизации.</w:t>
      </w:r>
    </w:p>
    <w:p w:rsidR="00AD483B" w:rsidRPr="005C17A4" w:rsidRDefault="00AD483B" w:rsidP="00AD483B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Познакомить с творчеством художников-дизайнеров.</w:t>
      </w:r>
    </w:p>
    <w:p w:rsidR="00AD483B" w:rsidRPr="005C17A4" w:rsidRDefault="00AD483B" w:rsidP="00AD483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3B" w:rsidRPr="007E6E20" w:rsidRDefault="00AD483B" w:rsidP="00AD483B">
      <w:pPr>
        <w:pStyle w:val="af0"/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</w:rPr>
      </w:pPr>
      <w:r w:rsidRPr="007E6E20">
        <w:rPr>
          <w:rFonts w:eastAsia="Calibri"/>
          <w:b/>
          <w:sz w:val="28"/>
          <w:szCs w:val="28"/>
        </w:rPr>
        <w:t xml:space="preserve">Развивающие: </w:t>
      </w:r>
    </w:p>
    <w:p w:rsidR="00AD483B" w:rsidRPr="005C17A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ассоциативного мышления.</w:t>
      </w:r>
    </w:p>
    <w:p w:rsidR="00AD483B" w:rsidRPr="005C17A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- Развитие фантазии и </w:t>
      </w:r>
      <w:proofErr w:type="spellStart"/>
      <w:r w:rsidRPr="005C17A4">
        <w:rPr>
          <w:rFonts w:ascii="Times New Roman" w:eastAsia="Calibri" w:hAnsi="Times New Roman" w:cs="Times New Roman"/>
          <w:sz w:val="28"/>
          <w:szCs w:val="28"/>
        </w:rPr>
        <w:t>креативного</w:t>
      </w:r>
      <w:proofErr w:type="spellEnd"/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 мышления.</w:t>
      </w:r>
    </w:p>
    <w:p w:rsidR="00AD483B" w:rsidRPr="005C17A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зрительной памяти.</w:t>
      </w:r>
    </w:p>
    <w:p w:rsidR="00AD483B" w:rsidRPr="005C17A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Формирование творческой индивидуальности.</w:t>
      </w:r>
    </w:p>
    <w:p w:rsidR="00AD483B" w:rsidRPr="005C17A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интеллекта.</w:t>
      </w:r>
    </w:p>
    <w:p w:rsidR="00AD483B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- Развитие моторики.</w:t>
      </w:r>
    </w:p>
    <w:p w:rsidR="00AD483B" w:rsidRPr="00BC4B34" w:rsidRDefault="00AD483B" w:rsidP="00AD483B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AD483B" w:rsidRPr="005C17A4" w:rsidRDefault="00AD483B" w:rsidP="00AD483B">
      <w:pPr>
        <w:numPr>
          <w:ilvl w:val="0"/>
          <w:numId w:val="24"/>
        </w:num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Воспитательные:</w:t>
      </w:r>
    </w:p>
    <w:p w:rsidR="00AD483B" w:rsidRPr="005C17A4" w:rsidRDefault="00AD483B" w:rsidP="00AD483B">
      <w:pPr>
        <w:spacing w:after="160" w:line="259" w:lineRule="auto"/>
        <w:ind w:left="-284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3B" w:rsidRPr="005C17A4" w:rsidRDefault="00AD483B" w:rsidP="00AD483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художественного вкуса.</w:t>
      </w:r>
    </w:p>
    <w:p w:rsidR="00AD483B" w:rsidRPr="005C17A4" w:rsidRDefault="00AD483B" w:rsidP="00AD483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у детей любви к природе и бережного отношения к ней.</w:t>
      </w:r>
    </w:p>
    <w:p w:rsidR="00AD483B" w:rsidRPr="005C17A4" w:rsidRDefault="00AD483B" w:rsidP="00AD483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внимательности и трудоспособности.</w:t>
      </w:r>
    </w:p>
    <w:p w:rsidR="00AD483B" w:rsidRPr="005C17A4" w:rsidRDefault="00AD483B" w:rsidP="00AD483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аккуратности.</w:t>
      </w:r>
    </w:p>
    <w:p w:rsidR="00AD483B" w:rsidRPr="00BC4B34" w:rsidRDefault="00AD483B" w:rsidP="00AD483B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Воспитание любви к русской культуре и интереса к ней.</w:t>
      </w:r>
    </w:p>
    <w:p w:rsidR="00AD483B" w:rsidRPr="005C17A4" w:rsidRDefault="00AD483B" w:rsidP="00AD483B">
      <w:pPr>
        <w:spacing w:after="160" w:line="259" w:lineRule="auto"/>
        <w:ind w:lef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0C3B55" w:rsidRDefault="00AD483B" w:rsidP="00AD48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483B" w:rsidRDefault="00AD483B" w:rsidP="00AD483B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7E6E20" w:rsidRDefault="00AD483B" w:rsidP="00AD483B">
      <w:pPr>
        <w:tabs>
          <w:tab w:val="left" w:pos="1785"/>
        </w:tabs>
        <w:spacing w:after="160" w:line="259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6E20">
        <w:rPr>
          <w:rFonts w:ascii="Times New Roman" w:eastAsia="Calibri" w:hAnsi="Times New Roman" w:cs="Times New Roman"/>
          <w:b/>
          <w:sz w:val="28"/>
          <w:szCs w:val="28"/>
        </w:rPr>
        <w:t>Усло</w:t>
      </w: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7E6E20">
        <w:rPr>
          <w:rFonts w:ascii="Times New Roman" w:eastAsia="Calibri" w:hAnsi="Times New Roman" w:cs="Times New Roman"/>
          <w:b/>
          <w:sz w:val="28"/>
          <w:szCs w:val="28"/>
        </w:rPr>
        <w:t>ия реализации программы</w:t>
      </w:r>
    </w:p>
    <w:p w:rsidR="00AD483B" w:rsidRPr="005C17A4" w:rsidRDefault="00AD483B" w:rsidP="00AD483B">
      <w:pPr>
        <w:tabs>
          <w:tab w:val="left" w:pos="1785"/>
        </w:tabs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5C17A4" w:rsidRDefault="00AD483B" w:rsidP="00AD483B">
      <w:pPr>
        <w:tabs>
          <w:tab w:val="left" w:pos="1785"/>
        </w:tabs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3 года.                                                                 Занятия проводятся 1 раз в неделю по 2 часа.                                          Данная программа ориентирована на детей среднего школьного возраста.  </w:t>
      </w:r>
    </w:p>
    <w:p w:rsidR="00AD483B" w:rsidRPr="005C17A4" w:rsidRDefault="00AD483B" w:rsidP="00AD483B">
      <w:pPr>
        <w:tabs>
          <w:tab w:val="left" w:pos="1785"/>
        </w:tabs>
        <w:spacing w:after="160" w:line="259" w:lineRule="auto"/>
        <w:ind w:left="284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5C17A4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, получаемые учащимися в результате освоения программы  </w:t>
      </w:r>
    </w:p>
    <w:p w:rsidR="00AD483B" w:rsidRDefault="00AD483B" w:rsidP="00AD483B">
      <w:pPr>
        <w:spacing w:after="160" w:line="259" w:lineRule="auto"/>
        <w:contextualSpacing/>
        <w:rPr>
          <w:rFonts w:eastAsia="Calibri"/>
          <w:b/>
          <w:sz w:val="28"/>
          <w:szCs w:val="28"/>
        </w:rPr>
      </w:pPr>
    </w:p>
    <w:p w:rsidR="00AD483B" w:rsidRDefault="00AD483B" w:rsidP="00AD483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911EFD">
        <w:rPr>
          <w:rFonts w:ascii="Times New Roman" w:hAnsi="Times New Roman" w:cs="Times New Roman"/>
          <w:b/>
          <w:bCs/>
          <w:iCs/>
          <w:sz w:val="28"/>
          <w:szCs w:val="28"/>
        </w:rPr>
        <w:t>редметные:</w:t>
      </w:r>
    </w:p>
    <w:p w:rsidR="00AD483B" w:rsidRPr="00911EFD" w:rsidRDefault="00AD483B" w:rsidP="00AD483B">
      <w:p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i/>
          <w:sz w:val="28"/>
          <w:szCs w:val="28"/>
        </w:rPr>
        <w:t>Технические знания и умения</w:t>
      </w:r>
    </w:p>
    <w:p w:rsidR="00AD483B" w:rsidRPr="00911EFD" w:rsidRDefault="00AD483B" w:rsidP="00AD48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1EFD">
        <w:rPr>
          <w:rFonts w:ascii="Times New Roman" w:hAnsi="Times New Roman" w:cs="Times New Roman"/>
          <w:sz w:val="28"/>
          <w:szCs w:val="28"/>
        </w:rPr>
        <w:t>сформируются основы знаний по композиции, художественный вкус и интерес к искусству и проектной деятельности;</w:t>
      </w:r>
    </w:p>
    <w:p w:rsidR="00AD483B" w:rsidRPr="00911EFD" w:rsidRDefault="00AD483B" w:rsidP="00AD48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FD">
        <w:rPr>
          <w:rFonts w:ascii="Times New Roman" w:hAnsi="Times New Roman" w:cs="Times New Roman"/>
          <w:sz w:val="28"/>
          <w:szCs w:val="28"/>
        </w:rPr>
        <w:t>- сформируются навыки работы с простейшими инструментами дизайнера</w:t>
      </w:r>
    </w:p>
    <w:p w:rsidR="00AD483B" w:rsidRPr="00911EFD" w:rsidRDefault="00AD483B" w:rsidP="00AD483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EFD">
        <w:rPr>
          <w:rFonts w:ascii="Times New Roman" w:hAnsi="Times New Roman" w:cs="Times New Roman"/>
          <w:sz w:val="28"/>
          <w:szCs w:val="28"/>
        </w:rPr>
        <w:t>- сформируются навыки работы с бумагой</w:t>
      </w:r>
    </w:p>
    <w:p w:rsidR="00AD483B" w:rsidRPr="00911EFD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ascii="Times New Roman" w:eastAsia="Calibri" w:hAnsi="Times New Roman" w:cs="Times New Roman"/>
          <w:sz w:val="28"/>
          <w:szCs w:val="28"/>
        </w:rPr>
        <w:t>- работать простым карандашом и цветными карандашами, использовать линии с различным нажимом, применять штриховку для создания выразительной композиции, не выступающую за пределы контура;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1EFD">
        <w:rPr>
          <w:rFonts w:eastAsia="Calibri"/>
          <w:sz w:val="28"/>
          <w:szCs w:val="28"/>
        </w:rPr>
        <w:t>-</w:t>
      </w:r>
      <w:r w:rsidRPr="00911EFD">
        <w:rPr>
          <w:rFonts w:eastAsia="Calibri"/>
          <w:sz w:val="28"/>
          <w:szCs w:val="28"/>
        </w:rPr>
        <w:tab/>
      </w:r>
      <w:r w:rsidRPr="00F9548E">
        <w:rPr>
          <w:rFonts w:ascii="Times New Roman" w:eastAsia="Calibri" w:hAnsi="Times New Roman" w:cs="Times New Roman"/>
          <w:sz w:val="28"/>
          <w:szCs w:val="28"/>
        </w:rPr>
        <w:t>работать акварелью, правильно держать кисть, использовать нужное количество воды, пользоваться тряпкой;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склеивать и наклеивать бумагу, пользоваться клеящим карандашом;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i/>
          <w:sz w:val="28"/>
          <w:szCs w:val="28"/>
        </w:rPr>
        <w:t>Знания о средствах выразительности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цвет как средство передачи настроения, выделения главного;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уметь использовать различные по характеру линии (прерывистую, слитную, волнистую);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использовать контраст тёмного и светлого, тёплого и холодного.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i/>
          <w:sz w:val="28"/>
          <w:szCs w:val="28"/>
        </w:rPr>
        <w:t>Знания о правильном построении композиции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на листе бумаги (по всему листу, на полосе листа);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располагать предметы в логической взаимосвязи.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i/>
          <w:sz w:val="28"/>
          <w:szCs w:val="28"/>
        </w:rPr>
        <w:t>Навыки художественной деятельности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рисовать на заданную тему, самостоятельно создавать индивидуальный образ;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>использовать декоративное рисование, уметь украшать различные предметы (закладка, варежка и т.д.);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48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954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48E">
        <w:rPr>
          <w:rFonts w:ascii="Times New Roman" w:hAnsi="Times New Roman" w:cs="Times New Roman"/>
          <w:sz w:val="28"/>
          <w:szCs w:val="28"/>
        </w:rPr>
        <w:t>организовывать свое рабочее место, аккуратность и усидчивость;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8E">
        <w:rPr>
          <w:rFonts w:ascii="Times New Roman" w:hAnsi="Times New Roman" w:cs="Times New Roman"/>
          <w:b/>
          <w:sz w:val="28"/>
          <w:szCs w:val="28"/>
        </w:rPr>
        <w:t>-</w:t>
      </w:r>
      <w:r w:rsidRPr="00F9548E">
        <w:rPr>
          <w:rFonts w:ascii="Times New Roman" w:hAnsi="Times New Roman" w:cs="Times New Roman"/>
          <w:sz w:val="28"/>
          <w:szCs w:val="28"/>
        </w:rPr>
        <w:t xml:space="preserve"> заниматься в коллективе, толерантность и коммуникативные качества;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48E">
        <w:rPr>
          <w:rFonts w:ascii="Times New Roman" w:hAnsi="Times New Roman" w:cs="Times New Roman"/>
          <w:sz w:val="28"/>
          <w:szCs w:val="28"/>
        </w:rPr>
        <w:t>овладеть навыками внешней культуры поведения;</w:t>
      </w:r>
    </w:p>
    <w:p w:rsidR="00AD483B" w:rsidRPr="00F9548E" w:rsidRDefault="00AD483B" w:rsidP="00AD483B">
      <w:pPr>
        <w:spacing w:after="160" w:line="259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</w:t>
      </w:r>
      <w:r w:rsidRPr="00F9548E">
        <w:rPr>
          <w:rFonts w:ascii="Times New Roman" w:eastAsia="Calibri" w:hAnsi="Times New Roman" w:cs="Times New Roman"/>
          <w:sz w:val="28"/>
          <w:szCs w:val="28"/>
        </w:rPr>
        <w:tab/>
        <w:t xml:space="preserve">уметь анализировать свою работу и работу других </w:t>
      </w:r>
      <w:proofErr w:type="spellStart"/>
      <w:r w:rsidRPr="00F9548E">
        <w:rPr>
          <w:rFonts w:ascii="Times New Roman" w:eastAsia="Calibri" w:hAnsi="Times New Roman" w:cs="Times New Roman"/>
          <w:sz w:val="28"/>
          <w:szCs w:val="28"/>
        </w:rPr>
        <w:t>детей</w:t>
      </w:r>
      <w:proofErr w:type="gramStart"/>
      <w:r w:rsidRPr="00F9548E">
        <w:rPr>
          <w:rFonts w:ascii="Times New Roman" w:eastAsia="Calibri" w:hAnsi="Times New Roman" w:cs="Times New Roman"/>
          <w:sz w:val="28"/>
          <w:szCs w:val="28"/>
        </w:rPr>
        <w:t>.</w:t>
      </w:r>
      <w:r w:rsidRPr="00F954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548E">
        <w:rPr>
          <w:rFonts w:ascii="Times New Roman" w:hAnsi="Times New Roman" w:cs="Times New Roman"/>
          <w:sz w:val="28"/>
          <w:szCs w:val="28"/>
        </w:rPr>
        <w:t>формируется</w:t>
      </w:r>
      <w:proofErr w:type="spellEnd"/>
      <w:r w:rsidRPr="00F9548E">
        <w:rPr>
          <w:rFonts w:ascii="Times New Roman" w:hAnsi="Times New Roman" w:cs="Times New Roman"/>
          <w:sz w:val="28"/>
          <w:szCs w:val="28"/>
        </w:rPr>
        <w:t xml:space="preserve"> умение планировать, контролировать и оценивать свои учебные действия в соответствии с поставленной задачей.</w:t>
      </w:r>
    </w:p>
    <w:p w:rsidR="00AD483B" w:rsidRPr="00F9548E" w:rsidRDefault="00AD483B" w:rsidP="00AD483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hAnsi="Times New Roman" w:cs="Times New Roman"/>
          <w:sz w:val="28"/>
          <w:szCs w:val="28"/>
        </w:rPr>
        <w:t>разовьется зрительная память и наблюдательность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8E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954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548E">
        <w:rPr>
          <w:rFonts w:ascii="Times New Roman" w:eastAsia="Calibri" w:hAnsi="Times New Roman" w:cs="Times New Roman"/>
          <w:sz w:val="28"/>
          <w:szCs w:val="28"/>
        </w:rPr>
        <w:t>создавать яркие выразительные образы;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 фантазировать;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hAnsi="Times New Roman" w:cs="Times New Roman"/>
          <w:sz w:val="28"/>
          <w:szCs w:val="28"/>
        </w:rPr>
        <w:t>- видеть и чувствовать красоту и гармонию окружающего мира;</w:t>
      </w:r>
    </w:p>
    <w:p w:rsidR="00AD483B" w:rsidRPr="00F9548E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48E">
        <w:rPr>
          <w:rFonts w:ascii="Times New Roman" w:eastAsia="Calibri" w:hAnsi="Times New Roman" w:cs="Times New Roman"/>
          <w:sz w:val="28"/>
          <w:szCs w:val="28"/>
        </w:rPr>
        <w:t>-проявлять творческую активность.</w:t>
      </w:r>
    </w:p>
    <w:p w:rsidR="00AD483B" w:rsidRPr="00F9548E" w:rsidRDefault="00AD483B" w:rsidP="00AD483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hAnsi="Times New Roman" w:cs="Times New Roman"/>
          <w:sz w:val="28"/>
          <w:szCs w:val="28"/>
        </w:rPr>
        <w:t>разовьются  внимательность  и трудоспособность, повысится самооценка;</w:t>
      </w:r>
    </w:p>
    <w:p w:rsidR="00AD483B" w:rsidRPr="00F9548E" w:rsidRDefault="00AD483B" w:rsidP="00AD483B">
      <w:pPr>
        <w:suppressAutoHyphens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9548E">
        <w:rPr>
          <w:rFonts w:ascii="Times New Roman" w:hAnsi="Times New Roman" w:cs="Times New Roman"/>
          <w:sz w:val="28"/>
          <w:szCs w:val="28"/>
        </w:rPr>
        <w:t>разовьется чувство личной ответственности за результат коллективной работы, сформируется умение работать в коллективе;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548E">
        <w:rPr>
          <w:rFonts w:ascii="Times New Roman" w:hAnsi="Times New Roman" w:cs="Times New Roman"/>
          <w:sz w:val="28"/>
          <w:szCs w:val="28"/>
        </w:rPr>
        <w:t>разовьются интерес к дизайну, понимание его функций в жизни человека</w:t>
      </w:r>
    </w:p>
    <w:p w:rsidR="00AD483B" w:rsidRPr="00F9548E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483B" w:rsidRPr="005C17A4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 xml:space="preserve">По окончании первого года обучения ребенок должен </w:t>
      </w:r>
    </w:p>
    <w:p w:rsidR="00AD483B" w:rsidRPr="00E84DCD" w:rsidRDefault="00E84DCD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AD483B" w:rsidRPr="00E84DCD">
        <w:rPr>
          <w:rFonts w:ascii="Times New Roman" w:eastAsia="Calibri" w:hAnsi="Times New Roman" w:cs="Times New Roman"/>
          <w:sz w:val="28"/>
          <w:szCs w:val="28"/>
        </w:rPr>
        <w:t>нать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 xml:space="preserve">Правила техники безопасности 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Основы композиции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Тональный контраст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Правила симметрии и асимметрии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Существенные направления в дизайне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Законы восприятия цвета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Соотносить размер листа  и изображения, компоновать в листе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Выполнять графический рисунок карандашом и ручкой</w:t>
      </w:r>
    </w:p>
    <w:p w:rsidR="00AD483B" w:rsidRPr="005C17A4" w:rsidRDefault="00AD483B" w:rsidP="00AD483B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Пользоваться ритмом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Работать в технике аппликации, пастели, монотипии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Стилизовать природные формы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5C17A4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По окончании второго года обучения ребенок должен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Цветовой и тепло-холодный контрасты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Имена известных дизайнеров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lastRenderedPageBreak/>
        <w:t>Дополнительные контрасты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Работать в технике акварели, коллажа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Проектировать сюжетный шрифт</w:t>
      </w:r>
    </w:p>
    <w:p w:rsidR="00AD483B" w:rsidRPr="005C17A4" w:rsidRDefault="00AD483B" w:rsidP="00AD483B">
      <w:pPr>
        <w:spacing w:after="160" w:line="259" w:lineRule="auto"/>
        <w:ind w:left="11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483B" w:rsidRPr="005C17A4" w:rsidRDefault="00AD483B" w:rsidP="00AD483B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17A4">
        <w:rPr>
          <w:rFonts w:ascii="Times New Roman" w:eastAsia="Calibri" w:hAnsi="Times New Roman" w:cs="Times New Roman"/>
          <w:b/>
          <w:sz w:val="28"/>
          <w:szCs w:val="28"/>
        </w:rPr>
        <w:t>По окончании третьего года обучения ребенок должен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Цветовой и тепло-холодный контрасты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Имена известных дизайнеров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Дополнительные контрасты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AD483B" w:rsidRPr="005C17A4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Работать в технике акварели, коллажа</w:t>
      </w:r>
    </w:p>
    <w:p w:rsidR="00AD483B" w:rsidRDefault="00AD483B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17A4">
        <w:rPr>
          <w:rFonts w:ascii="Times New Roman" w:eastAsia="Calibri" w:hAnsi="Times New Roman" w:cs="Times New Roman"/>
          <w:sz w:val="28"/>
          <w:szCs w:val="28"/>
        </w:rPr>
        <w:t>Проектировать сюжетный шрифт</w:t>
      </w:r>
    </w:p>
    <w:p w:rsidR="00F9548E" w:rsidRPr="005C17A4" w:rsidRDefault="00F9548E" w:rsidP="00AD483B">
      <w:pPr>
        <w:spacing w:after="160"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48E" w:rsidRPr="00DA28CD" w:rsidRDefault="00F9548E" w:rsidP="00F9548E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DA28CD">
        <w:rPr>
          <w:rFonts w:ascii="Times New Roman" w:eastAsia="Calibri" w:hAnsi="Times New Roman" w:cs="Times New Roman"/>
          <w:b/>
          <w:sz w:val="28"/>
          <w:szCs w:val="28"/>
        </w:rPr>
        <w:t>Оценочные и методические материалы</w:t>
      </w:r>
    </w:p>
    <w:p w:rsidR="00F9548E" w:rsidRPr="00DA28CD" w:rsidRDefault="00F9548E" w:rsidP="00F9548E">
      <w:pPr>
        <w:spacing w:after="160" w:line="259" w:lineRule="auto"/>
        <w:ind w:left="142"/>
        <w:contextualSpacing/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</w:pP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Формы контроля знаний: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Устные опросы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Тесты по теме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Мини-конкурсы и викторины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70C5">
        <w:rPr>
          <w:rFonts w:ascii="Times New Roman" w:eastAsia="Calibri" w:hAnsi="Times New Roman" w:cs="Times New Roman"/>
          <w:sz w:val="28"/>
          <w:szCs w:val="28"/>
        </w:rPr>
        <w:t>Игровые</w:t>
      </w:r>
      <w:proofErr w:type="gramEnd"/>
      <w:r w:rsidRPr="006870C5">
        <w:rPr>
          <w:rFonts w:ascii="Times New Roman" w:eastAsia="Calibri" w:hAnsi="Times New Roman" w:cs="Times New Roman"/>
          <w:sz w:val="28"/>
          <w:szCs w:val="28"/>
        </w:rPr>
        <w:t xml:space="preserve"> занятие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Выставки полугодовые, тематические</w:t>
      </w:r>
    </w:p>
    <w:p w:rsidR="00F9548E" w:rsidRPr="006870C5" w:rsidRDefault="00F9548E" w:rsidP="00F9548E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70C5">
        <w:rPr>
          <w:rFonts w:ascii="Times New Roman" w:eastAsia="Calibri" w:hAnsi="Times New Roman" w:cs="Times New Roman"/>
          <w:sz w:val="28"/>
          <w:szCs w:val="28"/>
        </w:rPr>
        <w:t>Выставки имеют значение, вызывая у детей интерес к искусству и привлекая к занятиям ребят, склонных к искусству. Из работ, представленных на выставках, формируется методический фонд.</w:t>
      </w:r>
    </w:p>
    <w:p w:rsidR="00AD483B" w:rsidRPr="00DA28CD" w:rsidRDefault="00AD483B" w:rsidP="00AD483B">
      <w:pPr>
        <w:spacing w:after="160" w:line="259" w:lineRule="auto"/>
        <w:contextualSpacing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D483B" w:rsidRPr="00DA28CD" w:rsidRDefault="00AD483B" w:rsidP="00AD483B">
      <w:pPr>
        <w:spacing w:after="160" w:line="259" w:lineRule="auto"/>
        <w:ind w:left="90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48E" w:rsidRPr="00DA28CD" w:rsidRDefault="00F9548E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Учебный план 1</w:t>
      </w:r>
      <w:r w:rsidRPr="00DA28CD">
        <w:rPr>
          <w:rFonts w:ascii="Times New Roman" w:eastAsia="Calibri" w:hAnsi="Times New Roman" w:cs="Times New Roman"/>
          <w:b/>
          <w:sz w:val="28"/>
          <w:szCs w:val="28"/>
        </w:rPr>
        <w:t xml:space="preserve"> года обучения</w:t>
      </w:r>
    </w:p>
    <w:p w:rsidR="00AD483B" w:rsidRDefault="00AD483B" w:rsidP="00AD483B"/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AD483B" w:rsidRPr="002E5619" w:rsidTr="00863913">
        <w:tc>
          <w:tcPr>
            <w:tcW w:w="675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483B" w:rsidRPr="002E5619" w:rsidTr="00863913">
        <w:tc>
          <w:tcPr>
            <w:tcW w:w="675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483B" w:rsidRPr="002E5619" w:rsidTr="00863913">
        <w:tc>
          <w:tcPr>
            <w:tcW w:w="675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AD483B" w:rsidRPr="00FC273B" w:rsidRDefault="00AD483B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дизайнера.</w:t>
            </w:r>
          </w:p>
          <w:p w:rsidR="00AD483B" w:rsidRPr="002E5619" w:rsidRDefault="00AD483B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F9548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</w:t>
            </w:r>
            <w:r w:rsidR="005B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дизайнере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творчестве. Знакомство с материалами и оборудованием. </w:t>
            </w:r>
          </w:p>
          <w:p w:rsidR="00AD483B" w:rsidRPr="00F9548E" w:rsidRDefault="00AD483B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фонда.</w:t>
            </w:r>
            <w:r w:rsidR="00F95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различными материалами.</w:t>
            </w:r>
          </w:p>
        </w:tc>
        <w:tc>
          <w:tcPr>
            <w:tcW w:w="850" w:type="dxa"/>
            <w:vAlign w:val="center"/>
          </w:tcPr>
          <w:p w:rsidR="00AD483B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AD483B" w:rsidRPr="00F9548E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AD483B" w:rsidRPr="00F9548E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термины. Точка, линия, пятно, штрих.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Основные термины. Точка, линия, пятно, штрих. Инверсия. Масштаб и пропорция.</w:t>
            </w:r>
          </w:p>
          <w:p w:rsidR="00752C88" w:rsidRDefault="00F9548E" w:rsidP="0086391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Выполнение композиции.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Инверсия. Масштаб и пропорция.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proofErr w:type="gramStart"/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нверсия</w:t>
            </w:r>
            <w:proofErr w:type="spell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Масштаб и пропорция.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на  Масштаб и пропорцию.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Симметричная и асимметричная композиция.</w:t>
            </w:r>
          </w:p>
          <w:p w:rsidR="00F9548E" w:rsidRPr="00C6506D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Теория.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Симметричная и асимметричная композиция.</w:t>
            </w:r>
          </w:p>
          <w:p w:rsidR="00F9548E" w:rsidRPr="00F9548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Симметричная и асимметричная композиция.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на линию и пятно.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Основные термины. Линия, пятно.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</w:t>
            </w:r>
            <w:proofErr w:type="gramStart"/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Упражнения на линию и пятно.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Тональный контраст. Нюанс.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Термины.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Тональный контраст. Нюанс.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на основе тонального контраста</w:t>
            </w:r>
            <w:proofErr w:type="gramStart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нюанса.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Силуэт в композиции.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Силуэт в композиции.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силуэта в композиции.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 и иллюстрация на основе тонального контраста.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 композиция.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композиция и иллюстрация на основе тонального контраста.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Ритмы в природе.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Ритмы в природе. Вертикальный и горизонтальный ритмы. Их отличительные особенности. Понятие статики, динамики и хаоса.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заданного ритма.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Вертикальный и горизонтальный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ритмы. Их отличительные особенности.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Вертикальный и горизонтальный ритмы.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вертикального и горизонтального 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ритма.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752C88">
        <w:trPr>
          <w:trHeight w:val="1895"/>
        </w:trPr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статики, динамики и хаоса.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статики, динамики и хаоса.</w:t>
            </w:r>
          </w:p>
          <w:p w:rsidR="00F9548E" w:rsidRPr="00C022E9" w:rsidRDefault="00F9548E" w:rsidP="00752C88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динамики и хаоса</w:t>
            </w:r>
            <w:r w:rsidRPr="00C022E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 и иллюстрация на основе заданного ритма.</w:t>
            </w:r>
          </w:p>
          <w:p w:rsidR="00F9548E" w:rsidRPr="00C022E9" w:rsidRDefault="00F9548E" w:rsidP="00752C88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 композиция.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2C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Сюжетная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композиция и иллюстрация на основе заданного ритма.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9548E" w:rsidRPr="002E5619" w:rsidRDefault="00F9548E" w:rsidP="00752C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работы над композицией.</w:t>
            </w:r>
          </w:p>
          <w:p w:rsidR="00F9548E" w:rsidRPr="00752C88" w:rsidRDefault="00F9548E" w:rsidP="00752C88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 композиция. </w:t>
            </w: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заданного ритма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2E5619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Пуантель</w:t>
            </w:r>
            <w:proofErr w:type="spellEnd"/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2E5619" w:rsidRDefault="00F9548E" w:rsidP="0086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Термин </w:t>
            </w:r>
            <w:proofErr w:type="spellStart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пуантель</w:t>
            </w:r>
            <w:proofErr w:type="spellEnd"/>
          </w:p>
          <w:p w:rsidR="00F9548E" w:rsidRPr="002E5619" w:rsidRDefault="00F9548E" w:rsidP="00752C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менение </w:t>
            </w:r>
            <w:proofErr w:type="spellStart"/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пуантели</w:t>
            </w:r>
            <w:proofErr w:type="spellEnd"/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в иллюстрации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Графика штрихом.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Понятие графика штрихом.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Применение графики штрихом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 иллюстрации и пр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оектировании малых форм графики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Линеарная графика.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Понятие линеарная графика.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Применение линеарной графики</w:t>
            </w:r>
            <w:proofErr w:type="gramStart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иллюстрации и пр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оектировании малых форм графики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9548E" w:rsidRPr="009D72A5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Тепло-холодный контраст</w:t>
            </w:r>
            <w:r w:rsidRPr="009D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Теплая и холодная </w:t>
            </w:r>
          </w:p>
          <w:p w:rsidR="00F9548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Восприятие цвета.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южетная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тепло-</w:t>
            </w:r>
          </w:p>
          <w:p w:rsidR="00F9548E" w:rsidRPr="00752C88" w:rsidRDefault="00F9548E" w:rsidP="00752C88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контраста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данных техник в иллюстрации и проектировании малых форм графики (открытка).</w:t>
            </w:r>
          </w:p>
          <w:p w:rsidR="00F9548E" w:rsidRPr="00FC273B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B42960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2E5619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Композиция в иллюстрации и </w:t>
            </w: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проектировании малых форм графики (открытка)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Применение данных техник в иллюстрации и проектировании малых форм графики (открытка). Упражнения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 на плоскости.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Декоративная композиция на плоскости. Понятие равновесия и цельности композиции.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Эскиз 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декоративной композиции на плоскости.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 в круге.</w:t>
            </w:r>
          </w:p>
          <w:p w:rsidR="00F9548E" w:rsidRPr="002E5619" w:rsidRDefault="00F9548E" w:rsidP="0086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Основы декоративной композиции в круге. 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Декоративная композиция в круге.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Декоративная композиция в треугольнике.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Основы декоративной композиции в треугольнике.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2E5619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Декоративная композиция в треугольнике.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rPr>
          <w:trHeight w:val="1018"/>
        </w:trPr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752C88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2E5619" w:rsidRDefault="00F9548E" w:rsidP="00752C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История </w:t>
            </w:r>
            <w:proofErr w:type="spellStart"/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клаузуры</w:t>
            </w:r>
            <w:proofErr w:type="spellEnd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 цветного и монохромного.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Контраст цветного и монохромного.                   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композиция на к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онтраст цветного и монохромного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Виды цветового контраста.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Виды цветового контраста. 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цветового  и тепло-холодного контрастов.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Цветовой круг. Основные и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дополнительные цвета.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Цветовой круг. Основные и дополнительные цвета. 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основные и дополнительные цвета цветового круга.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Теплые и холодные цвета.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Теплые и холодные цвета.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теплые и холодные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Восприятие цвета.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Восприятие цвета. 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восприятие цвета.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 и иллюстрация на основе цветового  и тепло-холодного контрастов.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сюжетной композиции на основе цветового  и тепло-холодного контрастов. </w:t>
            </w: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Сюжетная композиция и иллюстрация на основе цветового  и тепло-холодного контрастов.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гуашь.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техники гуашь.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композиции в технике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гуашь.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аппликации.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аппликации.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аппликации.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монотипии.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техники монотипии.</w:t>
            </w:r>
          </w:p>
          <w:p w:rsidR="00F9548E" w:rsidRPr="00C553CB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монотипии.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пастели.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техника пастели.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 композиции в технике пастели.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акварель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техники акварели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752C88" w:rsidRDefault="00F9548E" w:rsidP="00752C88">
            <w:pPr>
              <w:pStyle w:val="af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Практика.</w:t>
            </w:r>
            <w:r w:rsidR="00752C8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композиции в технике акварель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</w:t>
            </w: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данных техник в иллюстрации и проектировании малых форм графики (открытка).</w:t>
            </w:r>
          </w:p>
          <w:p w:rsid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Техника аппликации, монотипии, пастели. Способы и средства.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Применение данных техник в иллюстрации и пр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ектировании малых форм графики (открытка). Упражнения.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работы над композицией.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Техника аппликации, монотипии, пастели. Способы и средства.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 Применение данных техник в иллюстрации и пр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ектировании малых форм графики (открытка). Упражнения.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863913">
        <w:tc>
          <w:tcPr>
            <w:tcW w:w="675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752C88" w:rsidRDefault="00F9548E" w:rsidP="00863913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>торина по пройденному материалу «</w:t>
            </w:r>
            <w:r w:rsidRPr="00BD16E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 дизайнеры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2C88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пройденному материалу.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Выполнение упражнений «Фантазии»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AD483B" w:rsidRPr="00F9548E" w:rsidRDefault="00AD483B" w:rsidP="00AD483B">
      <w:pPr>
        <w:rPr>
          <w:rFonts w:ascii="Times New Roman" w:hAnsi="Times New Roman" w:cs="Times New Roman"/>
          <w:sz w:val="24"/>
          <w:szCs w:val="24"/>
        </w:rPr>
      </w:pPr>
    </w:p>
    <w:p w:rsidR="00F9548E" w:rsidRPr="00DA28CD" w:rsidRDefault="00F9548E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8CD">
        <w:rPr>
          <w:rFonts w:ascii="Times New Roman" w:eastAsia="Calibri" w:hAnsi="Times New Roman" w:cs="Times New Roman"/>
          <w:b/>
          <w:sz w:val="28"/>
          <w:szCs w:val="28"/>
        </w:rPr>
        <w:t>Учебный план 2 года обучения</w:t>
      </w:r>
    </w:p>
    <w:p w:rsidR="00AD483B" w:rsidRPr="00C6506D" w:rsidRDefault="00AD483B" w:rsidP="00AD48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0"/>
        <w:gridCol w:w="3686"/>
        <w:gridCol w:w="865"/>
        <w:gridCol w:w="978"/>
        <w:gridCol w:w="1275"/>
        <w:gridCol w:w="1985"/>
      </w:tblGrid>
      <w:tr w:rsidR="00AD483B" w:rsidRPr="00DF7CAF" w:rsidTr="00863913">
        <w:tc>
          <w:tcPr>
            <w:tcW w:w="660" w:type="dxa"/>
            <w:vMerge w:val="restart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483B" w:rsidRPr="00DF7CAF" w:rsidTr="005B6D0D">
        <w:tc>
          <w:tcPr>
            <w:tcW w:w="660" w:type="dxa"/>
            <w:vMerge/>
            <w:vAlign w:val="center"/>
          </w:tcPr>
          <w:p w:rsidR="00AD483B" w:rsidRPr="00DF7CAF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483B" w:rsidRPr="00DF7CAF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8" w:type="dxa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AD483B" w:rsidRPr="00DF7CAF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AD483B" w:rsidRPr="00DF7CAF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9548E" w:rsidRPr="00FC273B" w:rsidRDefault="00F9548E" w:rsidP="0086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дизайнера.</w:t>
            </w:r>
          </w:p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</w:t>
            </w:r>
            <w:r w:rsidR="005B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дизайнере </w:t>
            </w: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творчестве. Знакомство с материалами и оборудованием. </w:t>
            </w:r>
          </w:p>
          <w:p w:rsidR="00F9548E" w:rsidRPr="00752C88" w:rsidRDefault="00F9548E" w:rsidP="008639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CA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фонда.</w:t>
            </w:r>
            <w:r w:rsidR="00752C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различными материалами.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Декоративно-орнаментальная композиция на плоскости.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 Декоративно-орнамент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альная композиция на плоскости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орнамента.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Выполнение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екоративно-орнаментальная композиция на плоскости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в окружающей среде.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Декоративно-орнаментальная композиция в окружающей среде.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Декоративно-орнаментальная композиция в окружающей среде.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Виды орнамента.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Виды орнамента.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Декоративно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-орнаментальная композиция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Декоративно-орнаментальная композиция в квадрате.</w:t>
            </w:r>
          </w:p>
          <w:p w:rsidR="00F9548E" w:rsidRP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Декоративно-орнаментальная композиция в квадрате.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Декоративно-орнаментальная композиция в квадрате.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стилизации.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Понятие стилизации.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DF7CA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52C88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Зарисовки с натуры природных форм и выполнение на их основе стилизованных композиций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Геометрическая форма. Пиктограммы.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Понятие Пиктограмма.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Проектиро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вание пиктограммы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Зарисовки с натуры природных форм и выполнение на их основе стилизованных композиций.</w:t>
            </w:r>
          </w:p>
          <w:p w:rsidR="00F9548E" w:rsidRPr="00C24B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Стилизация композиции.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Зарисовки с натуры природных форм и выполнение на их основе стилизованных композиций. 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История </w:t>
            </w:r>
            <w:proofErr w:type="spellStart"/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клаузуры</w:t>
            </w:r>
            <w:proofErr w:type="spellEnd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Клаузуры</w:t>
            </w:r>
            <w:proofErr w:type="spellEnd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="00752C8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Творческое задание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буквицы.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История буквицы.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 буквицы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шрифта.</w:t>
            </w:r>
          </w:p>
          <w:p w:rsidR="00F9548E" w:rsidRPr="00C24B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Критерии шрифта.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 шрифта.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шрифта.</w:t>
            </w:r>
          </w:p>
          <w:p w:rsidR="00F9548E" w:rsidRPr="00AB56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Классификация шрифта.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 шрифта.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буквицы.</w:t>
            </w:r>
          </w:p>
          <w:p w:rsidR="00F9548E" w:rsidRPr="00C24B9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История буквицы.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 буквицы.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752C88" w:rsidRPr="00DF7CAF" w:rsidRDefault="00752C88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монограммы, логотипа.</w:t>
            </w:r>
          </w:p>
          <w:p w:rsidR="00F9548E" w:rsidRPr="008E34D6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Понятия  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>монограммы, логотипа.</w:t>
            </w:r>
            <w:r w:rsidR="00752C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Проектирование, монограммы, логотипа.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Контраст </w:t>
            </w:r>
            <w:proofErr w:type="gram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жесткого</w:t>
            </w:r>
            <w:proofErr w:type="gram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мягкого.</w:t>
            </w:r>
          </w:p>
          <w:p w:rsid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Контраст </w:t>
            </w:r>
            <w:proofErr w:type="gram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жесткого</w:t>
            </w:r>
            <w:proofErr w:type="gramEnd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мягкого.            </w:t>
            </w:r>
          </w:p>
          <w:p w:rsidR="00F9548E" w:rsidRPr="008E34D6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Сюжетная композиция на контрасте </w:t>
            </w:r>
            <w:proofErr w:type="gramStart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жес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кого</w:t>
            </w:r>
            <w:proofErr w:type="gramEnd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мягкого.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Контраст </w:t>
            </w:r>
            <w:proofErr w:type="gram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плоского</w:t>
            </w:r>
            <w:proofErr w:type="gram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объемного.</w:t>
            </w:r>
          </w:p>
          <w:p w:rsidR="00752C88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752C88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Контраст  </w:t>
            </w:r>
            <w:proofErr w:type="gram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плоского</w:t>
            </w:r>
            <w:proofErr w:type="gramEnd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объемного.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</w:p>
          <w:p w:rsidR="00F9548E" w:rsidRPr="008E34D6" w:rsidRDefault="00F9548E" w:rsidP="00752C88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DF7CA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="00752C88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Сюжетная композиция и иллюстрация на контрасте </w:t>
            </w:r>
            <w:proofErr w:type="gramStart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плоского</w:t>
            </w:r>
            <w:proofErr w:type="gramEnd"/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и объемного.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Праздничная </w:t>
            </w:r>
            <w:r w:rsidR="005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тематическая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Контраст цветного и монохромного.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Контраст цветного и монохромного.              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композиция на контраст цветного и монохромного.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Сюжетная композиция и иллюстрация на основе дополнительных контрастов.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Понятие 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дополнительных контрастов.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композиция и иллюстрация на основе дополнительных контрастов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Завершение работы над композицией.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композиции.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Сюжетная композиция и иллюстрация на основе дополнительных контрастов.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5B6D0D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Техника акварели.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Теория. 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акварельной 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техникой</w:t>
            </w:r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Композиционные  упражнения с акварелью.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Техника коллажа.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техникой </w:t>
            </w:r>
            <w:r w:rsidRPr="00FC273B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коллажа.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Выполнение 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данных техник в иллюстрации.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Теория.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Техника акварели и коллажа. Способы и средства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. Практика</w:t>
            </w:r>
            <w:r w:rsidRPr="00DF7CAF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Применение данных техник в иллюстрации. 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Упражнения с акварелью.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Теория.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Техника акварели</w:t>
            </w:r>
            <w:proofErr w:type="gram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Упражнения с акварелью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в декоративно-прикладном искусстве.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Орнамент в декоративно-прикладном искусстве.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Эскиз орнамента.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орнамента.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Орнамент в декоративно-прикладном искусстве.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Проектирование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орнамента.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орнамента.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Орнамент в декоративно-прикладном искусстве.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Практика.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Выполнение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lastRenderedPageBreak/>
              <w:t>орнамента.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Трансформация формы.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Трансформация формы.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Стилизованная</w:t>
            </w:r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композиция на тему трансформация формы.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Знак.</w:t>
            </w:r>
          </w:p>
          <w:p w:rsidR="00F9548E" w:rsidRPr="008E34D6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Понятие знак.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Проектирование знака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Стилизованная композиция на тему фауны.</w:t>
            </w:r>
          </w:p>
          <w:p w:rsidR="00F9548E" w:rsidRPr="00172555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Трансформация формы.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Стилизованная композиция на тему фауны.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AD7B94" w:rsidRDefault="00F9548E" w:rsidP="00863913">
            <w:pPr>
              <w:adjustRightInd w:val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История </w:t>
            </w:r>
            <w:proofErr w:type="spell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клаузуры</w:t>
            </w:r>
            <w:proofErr w:type="spellEnd"/>
            <w:proofErr w:type="gramStart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9548E" w:rsidRPr="00172555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Форма и контрформа в шрифте.</w:t>
            </w:r>
          </w:p>
          <w:p w:rsidR="005B6D0D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Форма и контрформа в шрифте.</w:t>
            </w:r>
          </w:p>
          <w:p w:rsidR="00F9548E" w:rsidRPr="00172555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="00BC1969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Проектирование</w:t>
            </w:r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контрформы в шрифте.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сюжетного шрифта.</w:t>
            </w:r>
          </w:p>
          <w:p w:rsidR="00F9548E" w:rsidRPr="005B6D0D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Понятие сюжетного шрифта.                              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Эскиз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сюжетного шрифта.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сюжетного шрифта.</w:t>
            </w:r>
          </w:p>
          <w:p w:rsidR="00F9548E" w:rsidRPr="00E46DDF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Сюжетный шрифт.           </w:t>
            </w: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сюжетного шрифта.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DF7CAF" w:rsidTr="005B6D0D">
        <w:tc>
          <w:tcPr>
            <w:tcW w:w="660" w:type="dxa"/>
            <w:vAlign w:val="center"/>
          </w:tcPr>
          <w:p w:rsidR="00F9548E" w:rsidRPr="00DF7CAF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по </w:t>
            </w:r>
            <w:proofErr w:type="gram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пройденному</w:t>
            </w:r>
            <w:proofErr w:type="gram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548E" w:rsidRDefault="005B6D0D" w:rsidP="00863913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Материалу «</w:t>
            </w:r>
            <w:r w:rsidR="00F9548E" w:rsidRPr="00BD16E8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Мы дизайнеры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»</w:t>
            </w:r>
            <w:r w:rsidR="00F9548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                                                      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Викторина </w:t>
            </w:r>
            <w:proofErr w:type="gramStart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proofErr w:type="gramEnd"/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пройденному материалу.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FC273B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</w:t>
            </w:r>
            <w:r w:rsidRPr="00FC273B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.</w:t>
            </w:r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упражнений «Воображение».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E40B20" w:rsidTr="005B6D0D">
        <w:tc>
          <w:tcPr>
            <w:tcW w:w="660" w:type="dxa"/>
            <w:vAlign w:val="center"/>
          </w:tcPr>
          <w:p w:rsidR="00F9548E" w:rsidRPr="00E40B20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B20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выставка</w:t>
            </w:r>
          </w:p>
        </w:tc>
        <w:tc>
          <w:tcPr>
            <w:tcW w:w="865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E40B20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AD483B" w:rsidRDefault="00AD483B" w:rsidP="00AD483B">
      <w:pPr>
        <w:rPr>
          <w:rFonts w:ascii="Times New Roman" w:hAnsi="Times New Roman" w:cs="Times New Roman"/>
          <w:sz w:val="24"/>
          <w:szCs w:val="24"/>
        </w:rPr>
      </w:pPr>
    </w:p>
    <w:p w:rsidR="005B6D0D" w:rsidRDefault="005B6D0D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B6D0D" w:rsidRDefault="005B6D0D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1969" w:rsidRDefault="00BC1969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48E" w:rsidRPr="00F9548E" w:rsidRDefault="00F9548E" w:rsidP="00F9548E">
      <w:pPr>
        <w:spacing w:after="160" w:line="259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28CD">
        <w:rPr>
          <w:rFonts w:ascii="Times New Roman" w:eastAsia="Calibri" w:hAnsi="Times New Roman" w:cs="Times New Roman"/>
          <w:b/>
          <w:sz w:val="28"/>
          <w:szCs w:val="28"/>
        </w:rPr>
        <w:t>Учебный план 3 года обучения</w:t>
      </w:r>
    </w:p>
    <w:p w:rsidR="00F9548E" w:rsidRDefault="00F9548E" w:rsidP="00AD48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686"/>
        <w:gridCol w:w="850"/>
        <w:gridCol w:w="993"/>
        <w:gridCol w:w="1275"/>
        <w:gridCol w:w="1985"/>
      </w:tblGrid>
      <w:tr w:rsidR="00AD483B" w:rsidRPr="002E5619" w:rsidTr="00863913">
        <w:tc>
          <w:tcPr>
            <w:tcW w:w="675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118" w:type="dxa"/>
            <w:gridSpan w:val="3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D483B" w:rsidRPr="002E5619" w:rsidTr="00863913">
        <w:tc>
          <w:tcPr>
            <w:tcW w:w="675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5" w:type="dxa"/>
            <w:vAlign w:val="center"/>
          </w:tcPr>
          <w:p w:rsidR="00AD483B" w:rsidRPr="002E5619" w:rsidRDefault="00AD483B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  <w:vAlign w:val="center"/>
          </w:tcPr>
          <w:p w:rsidR="00AD483B" w:rsidRPr="002E5619" w:rsidRDefault="00AD483B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программой. Мир дизайнера.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Первичный инструктаж по ТБ, ПБ, ЧС и ОБЖ и З. Беседа о </w:t>
            </w:r>
            <w:r w:rsidR="005B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дизайнере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его творчестве. Знакомство с материалами и оборудованием. </w:t>
            </w:r>
          </w:p>
          <w:p w:rsidR="00F9548E" w:rsidRPr="005B6D0D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6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Практика.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иллюстрированного материала, работ из фонда.</w:t>
            </w:r>
            <w:r w:rsidR="005B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с различными материалами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86" w:type="dxa"/>
          </w:tcPr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композиции. Линия </w:t>
            </w:r>
          </w:p>
          <w:p w:rsidR="005B6D0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Термины. Линия. Масштаб и пропорция. Расположение в листе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8E" w:rsidRPr="005B6D0D" w:rsidRDefault="00F9548E" w:rsidP="005B6D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Упражнения с линией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3D0B">
              <w:rPr>
                <w:rFonts w:ascii="Times New Roman" w:hAnsi="Times New Roman" w:cs="Times New Roman"/>
                <w:sz w:val="24"/>
                <w:szCs w:val="24"/>
              </w:rPr>
              <w:t xml:space="preserve">  Задание-тест на выявление творческих способностей.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Основы композиции. Симметрия</w:t>
            </w:r>
          </w:p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термины.  Симметрия в природе</w:t>
            </w:r>
          </w:p>
          <w:p w:rsidR="00F9548E" w:rsidRPr="005B6D0D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Симметричная и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асимметричн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композиция</w:t>
            </w:r>
            <w:r w:rsidRPr="00B451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Основы композиции. </w:t>
            </w:r>
            <w:r w:rsidRPr="004929FD">
              <w:rPr>
                <w:rFonts w:ascii="Times New Roman" w:hAnsi="Times New Roman" w:cs="Times New Roman"/>
                <w:iCs/>
                <w:sz w:val="24"/>
                <w:szCs w:val="24"/>
              </w:rPr>
              <w:t>Ритм.</w:t>
            </w:r>
          </w:p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Ритмы в природе. Виды ритма в графике.</w:t>
            </w:r>
          </w:p>
          <w:p w:rsidR="00F9548E" w:rsidRPr="00C6506D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Их отличительные особенности. Понятие статики, динамики и хаоса.</w:t>
            </w:r>
          </w:p>
          <w:p w:rsidR="00F9548E" w:rsidRPr="005B6D0D" w:rsidRDefault="00F9548E" w:rsidP="005B6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южетная композиция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заданного ритма.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Графическая композиция 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смешанной технике</w:t>
            </w:r>
            <w:r w:rsidRPr="001B18CA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9548E" w:rsidRPr="00ED5680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и сочетание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бумаги с др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>угими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композитными </w:t>
            </w:r>
          </w:p>
          <w:p w:rsidR="00F9548E" w:rsidRPr="001B18CA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материалами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смешанной техники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композиции</w:t>
            </w: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 xml:space="preserve"> и  проектировании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1B18CA">
              <w:rPr>
                <w:rFonts w:ascii="Times New Roman" w:hAnsi="Times New Roman" w:cs="Times New Roman"/>
                <w:sz w:val="24"/>
                <w:szCs w:val="24"/>
              </w:rPr>
              <w:t>малых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графики (открытка)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5B6D0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Стилизованная композиция на нюансе.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8E" w:rsidRPr="004929F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4929FD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стилизации. Ге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ометрическая форма.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Стилизованная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  <w:r w:rsidRPr="00E510C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0C8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природных форм.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Стилизованная композиция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контрасте</w:t>
            </w:r>
            <w:proofErr w:type="gramEnd"/>
            <w:r w:rsidRPr="003D3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Трансформация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6E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формы                  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Стилизованная </w:t>
            </w:r>
          </w:p>
          <w:p w:rsidR="00F9548E" w:rsidRPr="002E5619" w:rsidRDefault="005B6D0D" w:rsidP="00863913">
            <w:pPr>
              <w:spacing w:after="0" w:line="240" w:lineRule="auto"/>
              <w:ind w:left="1080" w:hanging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="00F95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F9548E" w:rsidRPr="009D72A5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Тепло-холодный контраст</w:t>
            </w:r>
            <w:r w:rsidRPr="009D72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Теплая и холодная </w:t>
            </w:r>
          </w:p>
          <w:p w:rsidR="00F9548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 Восприятие цвета.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7A4F9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южетная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основе тепло-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контраста</w:t>
            </w:r>
            <w:r w:rsidRPr="007A4F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</w:tcPr>
          <w:p w:rsidR="00F9548E" w:rsidRPr="005B6D0D" w:rsidRDefault="00F9548E" w:rsidP="005B6D0D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композиция.</w:t>
            </w: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Теория.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Правило буквицы. Критерии шрифта.               </w:t>
            </w:r>
            <w:r w:rsidRPr="004929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буквицы. 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86" w:type="dxa"/>
          </w:tcPr>
          <w:p w:rsidR="00F9548E" w:rsidRPr="00576630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sz w:val="24"/>
                <w:szCs w:val="24"/>
              </w:rPr>
              <w:t>Модульная композиция.</w:t>
            </w:r>
          </w:p>
          <w:p w:rsidR="005B6D0D" w:rsidRDefault="00F9548E" w:rsidP="005B6D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576630">
              <w:rPr>
                <w:rFonts w:ascii="Times New Roman" w:hAnsi="Times New Roman" w:cs="Times New Roman"/>
                <w:sz w:val="24"/>
                <w:szCs w:val="24"/>
              </w:rPr>
              <w:t>Выбор и построение модуля.</w:t>
            </w:r>
          </w:p>
          <w:p w:rsidR="00F9548E" w:rsidRPr="005B6D0D" w:rsidRDefault="00F9548E" w:rsidP="005B6D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57663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Проектирование  на основе плоского модуля.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86" w:type="dxa"/>
          </w:tcPr>
          <w:p w:rsidR="005B6D0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Модульная композиция из объемного модуля.</w:t>
            </w:r>
          </w:p>
          <w:p w:rsidR="005B6D0D" w:rsidRDefault="00F9548E" w:rsidP="00863913">
            <w:pPr>
              <w:pStyle w:val="af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</w:p>
          <w:p w:rsidR="005B6D0D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F9548E" w:rsidRPr="00502CC8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бумажного </w:t>
            </w:r>
            <w:proofErr w:type="spellStart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gramStart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на 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основе простейшего модуля. </w:t>
            </w:r>
            <w:r w:rsidRPr="00492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86" w:type="dxa"/>
          </w:tcPr>
          <w:p w:rsidR="00F9548E" w:rsidRDefault="00F9548E" w:rsidP="00863913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667AEE">
              <w:rPr>
                <w:rFonts w:ascii="Times New Roman" w:hAnsi="Times New Roman" w:cs="Times New Roman"/>
                <w:sz w:val="24"/>
                <w:szCs w:val="24"/>
              </w:rPr>
              <w:t xml:space="preserve">Законы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фитодизайне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Pr="00725FEA" w:rsidRDefault="00F9548E" w:rsidP="005B6D0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DE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</w:t>
            </w:r>
            <w:proofErr w:type="spellStart"/>
            <w:r w:rsidRPr="007C3DE7">
              <w:rPr>
                <w:rFonts w:ascii="Times New Roman" w:hAnsi="Times New Roman" w:cs="Times New Roman"/>
                <w:sz w:val="24"/>
                <w:szCs w:val="24"/>
              </w:rPr>
              <w:t>фитодизайна</w:t>
            </w:r>
            <w:proofErr w:type="spellEnd"/>
            <w:r w:rsidRPr="007C3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D0D" w:rsidRPr="005B6D0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725F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композиции, составленной из различных живых цветов и трав.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86" w:type="dxa"/>
          </w:tcPr>
          <w:p w:rsidR="00F9548E" w:rsidRDefault="00F9548E" w:rsidP="00863913">
            <w:pPr>
              <w:pStyle w:val="2"/>
              <w:shd w:val="clear" w:color="auto" w:fill="FFFFFF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Основы композиции. Движение.</w:t>
            </w:r>
          </w:p>
          <w:p w:rsidR="005B6D0D" w:rsidRDefault="00F9548E" w:rsidP="005B6D0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76630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D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риемы передачи д</w:t>
            </w:r>
            <w:r w:rsidRPr="00BB04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вижения в композиции.</w:t>
            </w:r>
          </w:p>
          <w:p w:rsidR="00F9548E" w:rsidRPr="00725FEA" w:rsidRDefault="00F9548E" w:rsidP="005B6D0D">
            <w:pPr>
              <w:spacing w:after="0" w:line="240" w:lineRule="auto"/>
              <w:rPr>
                <w:lang w:eastAsia="ru-RU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25F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Выполнение динамической композиции, передающую движение слева направо или в глубину.</w:t>
            </w:r>
            <w:proofErr w:type="gramEnd"/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5B6D0D" w:rsidRPr="002E5619" w:rsidRDefault="005B6D0D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2A6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>Основы композиции.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Роль  пропорций в процессе проектирования.</w:t>
            </w:r>
          </w:p>
          <w:p w:rsidR="00F9548E" w:rsidRPr="000362FE" w:rsidRDefault="00F9548E" w:rsidP="005B6D0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5B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различных вариантов форм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вазы с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гармоничными пропорциями.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модулей.  </w:t>
            </w: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Свойства формы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Конструировать новогоднюю игрушку из бумажных модулей.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и композиция в дизайне.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и средства композиционного формообразования.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</w:t>
            </w:r>
            <w:r w:rsidR="005B6D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композиции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6" w:type="dxa"/>
          </w:tcPr>
          <w:p w:rsidR="00F9548E" w:rsidRPr="000362FE" w:rsidRDefault="00F9548E" w:rsidP="005B6D0D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Фактура и текстура  в композиции.                              </w:t>
            </w: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Знакомство с понятиями «текстура» и «фактура»                              </w:t>
            </w: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Упражнение на освоение различных текстур.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Calibri" w:hAnsi="Times New Roman" w:cs="Times New Roman"/>
                <w:sz w:val="24"/>
                <w:szCs w:val="24"/>
              </w:rPr>
              <w:t>Дизайнер и мода.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Pr="000362FE">
              <w:rPr>
                <w:rFonts w:ascii="Tahoma" w:hAnsi="Tahoma" w:cs="Tahoma"/>
                <w:sz w:val="28"/>
                <w:szCs w:val="28"/>
                <w:shd w:val="clear" w:color="auto" w:fill="FFFFFF"/>
              </w:rPr>
              <w:t xml:space="preserve">  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Ознакомить учащихся с историей развития моды.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</w:t>
            </w:r>
            <w:proofErr w:type="gramStart"/>
            <w:r w:rsidRPr="000362F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6D0D"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0362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ыполнение эскиза модели одежды.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объемная </w:t>
            </w:r>
          </w:p>
          <w:p w:rsidR="00F9548E" w:rsidRPr="001B18CA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7C6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работы с </w:t>
            </w: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картоном.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материала.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средства.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Проектирование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декоративно-объемной формы </w:t>
            </w:r>
            <w:proofErr w:type="gramStart"/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использованием </w:t>
            </w:r>
            <w:proofErr w:type="gramStart"/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796E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текстуре бумаг.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63B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пластики</w:t>
            </w:r>
            <w:r w:rsidRPr="00A0506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Теория.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Кручение из бумаги. </w:t>
            </w:r>
          </w:p>
          <w:p w:rsidR="00F9548E" w:rsidRPr="00502CC8" w:rsidRDefault="00F9548E" w:rsidP="00863913">
            <w:pPr>
              <w:spacing w:after="0" w:line="240" w:lineRule="auto"/>
              <w:ind w:left="1080" w:hanging="1080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скрепления элементов. </w:t>
            </w:r>
          </w:p>
          <w:p w:rsidR="00F9548E" w:rsidRPr="00502CC8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Практика.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068">
              <w:rPr>
                <w:rFonts w:ascii="Times New Roman" w:hAnsi="Times New Roman" w:cs="Times New Roman"/>
                <w:sz w:val="24"/>
                <w:szCs w:val="24"/>
              </w:rPr>
              <w:t>бумажных объекто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(цветы, </w:t>
            </w:r>
            <w:proofErr w:type="gramEnd"/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игрушки, украшения)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данной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8">
              <w:rPr>
                <w:rFonts w:ascii="Times New Roman" w:hAnsi="Times New Roman" w:cs="Times New Roman"/>
                <w:sz w:val="24"/>
                <w:szCs w:val="24"/>
              </w:rPr>
              <w:t xml:space="preserve">технике.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86" w:type="dxa"/>
          </w:tcPr>
          <w:p w:rsidR="00F9548E" w:rsidRPr="00DF7CAF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Стилизованная композиция на тему фауны.</w:t>
            </w:r>
          </w:p>
          <w:p w:rsidR="00F9548E" w:rsidRPr="00A86F5E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Трансформация формы.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Стилизованная</w:t>
            </w:r>
            <w:r w:rsidRPr="00DF7CAF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композиция на тему фауны.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Силуэт.</w:t>
            </w:r>
          </w:p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0362F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Графические приемы.</w:t>
            </w:r>
          </w:p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Практика.</w:t>
            </w: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Выполнение</w:t>
            </w:r>
          </w:p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композиции на </w:t>
            </w:r>
            <w:proofErr w:type="gramStart"/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выразительный</w:t>
            </w:r>
            <w:proofErr w:type="gramEnd"/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силуэт.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pStyle w:val="af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Цветовой контраст.         </w:t>
            </w:r>
            <w:r w:rsidRPr="000362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Теория. </w:t>
            </w:r>
            <w:r w:rsidRPr="00036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цветового контраста. Цветовой круг.  Основные и   дополнительные   цвета. Восприятие цвета</w:t>
            </w: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символика</w:t>
            </w:r>
            <w:r w:rsidRPr="00036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Практика.</w:t>
            </w:r>
            <w:r w:rsidRPr="00036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южетная </w:t>
            </w:r>
          </w:p>
          <w:p w:rsidR="00F9548E" w:rsidRPr="000362F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композиция</w:t>
            </w:r>
            <w:r w:rsidRPr="00036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</w:t>
            </w:r>
            <w:proofErr w:type="gramStart"/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цветового</w:t>
            </w:r>
            <w:proofErr w:type="gramEnd"/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9548E" w:rsidRPr="005B6D0D" w:rsidRDefault="00F9548E" w:rsidP="005B6D0D">
            <w:pPr>
              <w:spacing w:after="0" w:line="240" w:lineRule="auto"/>
              <w:ind w:left="1080" w:hanging="108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контраста</w:t>
            </w:r>
            <w:r w:rsidRPr="000362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Клаузуры</w:t>
            </w:r>
            <w:proofErr w:type="spellEnd"/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548E" w:rsidRPr="000362FE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</w:t>
            </w:r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История </w:t>
            </w:r>
            <w:proofErr w:type="spellStart"/>
            <w:r w:rsidR="005B6D0D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клаузуры</w:t>
            </w:r>
            <w:proofErr w:type="spellEnd"/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Практика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Творческое задание.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Коллаж.</w:t>
            </w:r>
          </w:p>
          <w:p w:rsidR="00F9548E" w:rsidRPr="000362FE" w:rsidRDefault="00F9548E" w:rsidP="005B6D0D">
            <w:pPr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Знакомство с 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техникой 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коллажа.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Практика.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коллажа.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bCs/>
                <w:sz w:val="24"/>
                <w:szCs w:val="24"/>
              </w:rPr>
              <w:t>Орнамент в декоративно-прикладном искусстве.</w:t>
            </w:r>
          </w:p>
          <w:p w:rsidR="00F9548E" w:rsidRPr="000362FE" w:rsidRDefault="00F9548E" w:rsidP="005B6D0D">
            <w:pPr>
              <w:adjustRightInd w:val="0"/>
              <w:spacing w:after="0"/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>Орнамент в декоративно-прикладном искусстве.</w:t>
            </w: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Практика.</w:t>
            </w:r>
            <w:r w:rsidRPr="000362FE">
              <w:rPr>
                <w:rFonts w:ascii="Times New Roman" w:eastAsia="Lucida Sans Unicode" w:hAnsi="Times New Roman" w:cs="Times New Roman"/>
                <w:sz w:val="24"/>
                <w:szCs w:val="24"/>
                <w:lang w:eastAsia="ru-RU"/>
              </w:rPr>
              <w:t xml:space="preserve"> Выполнение орнамента.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86" w:type="dxa"/>
          </w:tcPr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>Флористика.</w:t>
            </w:r>
          </w:p>
          <w:p w:rsidR="00F9548E" w:rsidRPr="000362F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Теория.</w:t>
            </w: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развития флористики.</w:t>
            </w:r>
          </w:p>
          <w:p w:rsidR="00F9548E" w:rsidRPr="005B6D0D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62FE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>Практика.</w:t>
            </w:r>
            <w:r w:rsidR="005B6D0D">
              <w:rPr>
                <w:rFonts w:ascii="Times New Roman" w:eastAsia="Lucida Sans Unicode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362FE">
              <w:rPr>
                <w:rFonts w:ascii="Times New Roman" w:hAnsi="Times New Roman" w:cs="Times New Roman"/>
                <w:sz w:val="24"/>
                <w:szCs w:val="24"/>
              </w:rPr>
              <w:t>Составление плоскостных композиций (картин и открыток</w:t>
            </w:r>
            <w:proofErr w:type="gramStart"/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362FE">
              <w:rPr>
                <w:rFonts w:ascii="Times New Roman" w:hAnsi="Times New Roman" w:cs="Times New Roman"/>
                <w:sz w:val="24"/>
                <w:szCs w:val="24"/>
              </w:rPr>
              <w:t xml:space="preserve"> из засушенных цветов.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86" w:type="dxa"/>
          </w:tcPr>
          <w:p w:rsidR="00F9548E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 книги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Внешние элементы  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</w:p>
          <w:p w:rsidR="00F9548E" w:rsidRPr="00AD7B94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9548E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</w:t>
            </w:r>
          </w:p>
          <w:p w:rsidR="00F9548E" w:rsidRPr="009B663D" w:rsidRDefault="00F9548E" w:rsidP="00863913">
            <w:pPr>
              <w:spacing w:after="0" w:line="240" w:lineRule="auto"/>
              <w:ind w:left="1080" w:hanging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686" w:type="dxa"/>
          </w:tcPr>
          <w:p w:rsidR="00F9548E" w:rsidRPr="00215610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суперобложки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Суперобложка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суперобложки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686" w:type="dxa"/>
          </w:tcPr>
          <w:p w:rsidR="00F9548E" w:rsidRPr="0063132E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обложки.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Обложка.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обложки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686" w:type="dxa"/>
          </w:tcPr>
          <w:p w:rsidR="00F9548E" w:rsidRPr="0063132E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 xml:space="preserve">изайн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орзац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Форзац.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ф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орзац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6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686" w:type="dxa"/>
          </w:tcPr>
          <w:p w:rsidR="00F9548E" w:rsidRPr="0063132E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ереплет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Переплет.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п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ереплет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          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Педагогическое </w:t>
            </w: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6" w:type="dxa"/>
          </w:tcPr>
          <w:p w:rsidR="00F9548E" w:rsidRPr="0063132E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="00BC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9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вантитул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Теория.</w:t>
            </w:r>
            <w:r w:rsidR="005B6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а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вантитул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686" w:type="dxa"/>
          </w:tcPr>
          <w:p w:rsidR="00F9548E" w:rsidRPr="009B663D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 w:rsidR="00BC1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титульного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BC1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Титульный лист.   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титульного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   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686" w:type="dxa"/>
          </w:tcPr>
          <w:p w:rsidR="00F9548E" w:rsidRPr="009B663D" w:rsidRDefault="00F9548E" w:rsidP="00863913">
            <w:pPr>
              <w:spacing w:before="100" w:beforeAutospacing="1" w:after="100" w:afterAutospacing="1" w:line="240" w:lineRule="auto"/>
              <w:ind w:righ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Иллюстрация.     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Теория.</w:t>
            </w:r>
            <w:r w:rsidR="00BC19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изайн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</w:t>
            </w:r>
            <w:r w:rsidRPr="00AD7B94">
              <w:rPr>
                <w:rFonts w:ascii="Times New Roman" w:hAnsi="Times New Roman" w:cs="Times New Roman"/>
                <w:sz w:val="24"/>
                <w:szCs w:val="24"/>
              </w:rPr>
              <w:t>оформления книги</w:t>
            </w:r>
            <w:r w:rsidR="00BC19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Иллюстрация.                       </w:t>
            </w:r>
            <w:r w:rsidRPr="00502CC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Эскиз оформления  и</w:t>
            </w:r>
            <w:r w:rsidRPr="0063132E">
              <w:rPr>
                <w:rFonts w:ascii="Times New Roman" w:hAnsi="Times New Roman" w:cs="Times New Roman"/>
                <w:sz w:val="24"/>
                <w:szCs w:val="24"/>
              </w:rPr>
              <w:t>ллюстрации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 наблюдение</w:t>
            </w:r>
          </w:p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  <w:tr w:rsidR="00F9548E" w:rsidRPr="002E5619" w:rsidTr="00863913">
        <w:tc>
          <w:tcPr>
            <w:tcW w:w="675" w:type="dxa"/>
            <w:vAlign w:val="center"/>
          </w:tcPr>
          <w:p w:rsidR="00F9548E" w:rsidRPr="002E5619" w:rsidRDefault="00F9548E" w:rsidP="008639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686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CAF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выставка</w:t>
            </w:r>
          </w:p>
        </w:tc>
        <w:tc>
          <w:tcPr>
            <w:tcW w:w="850" w:type="dxa"/>
            <w:vAlign w:val="center"/>
          </w:tcPr>
          <w:p w:rsidR="00F9548E" w:rsidRPr="00DF7CAF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9548E" w:rsidRPr="00F9548E" w:rsidRDefault="00F9548E" w:rsidP="00F954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9548E" w:rsidRPr="002E5619" w:rsidRDefault="00F9548E" w:rsidP="008639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просмотр</w:t>
            </w:r>
          </w:p>
        </w:tc>
      </w:tr>
    </w:tbl>
    <w:p w:rsidR="00DF56D3" w:rsidRDefault="00DF56D3">
      <w:bookmarkStart w:id="0" w:name="_GoBack"/>
      <w:bookmarkEnd w:id="0"/>
    </w:p>
    <w:sectPr w:rsidR="00DF56D3" w:rsidSect="00F92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B9F"/>
    <w:multiLevelType w:val="hybridMultilevel"/>
    <w:tmpl w:val="BDAAC4BC"/>
    <w:lvl w:ilvl="0" w:tplc="FBEC5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712D9"/>
    <w:multiLevelType w:val="multilevel"/>
    <w:tmpl w:val="980EFBBA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6E867D6"/>
    <w:multiLevelType w:val="hybridMultilevel"/>
    <w:tmpl w:val="6DFE3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FE0CE1"/>
    <w:multiLevelType w:val="hybridMultilevel"/>
    <w:tmpl w:val="DEF87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009FA"/>
    <w:multiLevelType w:val="multilevel"/>
    <w:tmpl w:val="EA0A1146"/>
    <w:styleLink w:val="WWNum3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6">
    <w:nsid w:val="1BB05522"/>
    <w:multiLevelType w:val="hybridMultilevel"/>
    <w:tmpl w:val="81529EA2"/>
    <w:lvl w:ilvl="0" w:tplc="3C46D7F2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BE7186E"/>
    <w:multiLevelType w:val="hybridMultilevel"/>
    <w:tmpl w:val="CE342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61C92"/>
    <w:multiLevelType w:val="hybridMultilevel"/>
    <w:tmpl w:val="E8EC30B4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27094CE9"/>
    <w:multiLevelType w:val="hybridMultilevel"/>
    <w:tmpl w:val="E3FE2BD2"/>
    <w:lvl w:ilvl="0" w:tplc="72CC71B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4A05E1"/>
    <w:multiLevelType w:val="hybridMultilevel"/>
    <w:tmpl w:val="7128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9335D"/>
    <w:multiLevelType w:val="hybridMultilevel"/>
    <w:tmpl w:val="D7DA564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903CD0B8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AA2F18"/>
    <w:multiLevelType w:val="multilevel"/>
    <w:tmpl w:val="CACED7D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17">
    <w:nsid w:val="5A930981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0295F"/>
    <w:multiLevelType w:val="hybridMultilevel"/>
    <w:tmpl w:val="D3B4441A"/>
    <w:lvl w:ilvl="0" w:tplc="229620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A4CE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BEC66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16647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DA938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DE243A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5805E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FA6FE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4A7A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1A368CB"/>
    <w:multiLevelType w:val="hybridMultilevel"/>
    <w:tmpl w:val="7BFA8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50B30"/>
    <w:multiLevelType w:val="multilevel"/>
    <w:tmpl w:val="0419001D"/>
    <w:numStyleLink w:val="1"/>
  </w:abstractNum>
  <w:abstractNum w:abstractNumId="22">
    <w:nsid w:val="6B2D66A1"/>
    <w:multiLevelType w:val="multilevel"/>
    <w:tmpl w:val="E0E44846"/>
    <w:styleLink w:val="WWNum2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3">
    <w:nsid w:val="712901F9"/>
    <w:multiLevelType w:val="multilevel"/>
    <w:tmpl w:val="E736AF92"/>
    <w:styleLink w:val="WWNum1"/>
    <w:lvl w:ilvl="0">
      <w:start w:val="1"/>
      <w:numFmt w:val="decimal"/>
      <w:suff w:val="nothing"/>
      <w:lvlText w:val="%1)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lvlText w:val="%7."/>
      <w:lvlJc w:val="left"/>
      <w:rPr>
        <w:rFonts w:ascii="Times New Roman" w:eastAsia="Lucida Sans Unicode" w:hAnsi="Times New Roman" w:cs="Tahoma"/>
      </w:rPr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4">
    <w:nsid w:val="73BE02CE"/>
    <w:multiLevelType w:val="hybridMultilevel"/>
    <w:tmpl w:val="6CA6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BE6457"/>
    <w:multiLevelType w:val="multilevel"/>
    <w:tmpl w:val="480C6878"/>
    <w:lvl w:ilvl="0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1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2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3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4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5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  <w:lvl w:ilvl="6">
      <w:start w:val="1"/>
      <w:numFmt w:val="bullet"/>
      <w:suff w:val="nothing"/>
      <w:lvlText w:val="•"/>
      <w:lvlJc w:val="left"/>
      <w:rPr>
        <w:rFonts w:ascii="OpenSymbol" w:eastAsia="OpenSymbol" w:hAnsi="OpenSymbol" w:cs="OpenSymbol"/>
      </w:rPr>
    </w:lvl>
    <w:lvl w:ilvl="7">
      <w:start w:val="1"/>
      <w:numFmt w:val="bullet"/>
      <w:suff w:val="nothing"/>
      <w:lvlText w:val="◦"/>
      <w:lvlJc w:val="left"/>
      <w:rPr>
        <w:rFonts w:ascii="OpenSymbol" w:eastAsia="OpenSymbol" w:hAnsi="OpenSymbol" w:cs="OpenSymbol"/>
      </w:rPr>
    </w:lvl>
    <w:lvl w:ilvl="8">
      <w:start w:val="1"/>
      <w:numFmt w:val="bullet"/>
      <w:suff w:val="nothing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544088D"/>
    <w:multiLevelType w:val="multilevel"/>
    <w:tmpl w:val="0419001D"/>
    <w:styleLink w:val="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-" w:hAnsi="-"/>
        <w:sz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8232013"/>
    <w:multiLevelType w:val="hybridMultilevel"/>
    <w:tmpl w:val="546C27A0"/>
    <w:lvl w:ilvl="0" w:tplc="E8AA45D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2"/>
  </w:num>
  <w:num w:numId="5">
    <w:abstractNumId w:val="26"/>
  </w:num>
  <w:num w:numId="6">
    <w:abstractNumId w:val="21"/>
  </w:num>
  <w:num w:numId="7">
    <w:abstractNumId w:val="23"/>
  </w:num>
  <w:num w:numId="8">
    <w:abstractNumId w:val="22"/>
  </w:num>
  <w:num w:numId="9">
    <w:abstractNumId w:val="5"/>
  </w:num>
  <w:num w:numId="10">
    <w:abstractNumId w:val="25"/>
  </w:num>
  <w:num w:numId="11">
    <w:abstractNumId w:val="16"/>
  </w:num>
  <w:num w:numId="12">
    <w:abstractNumId w:val="1"/>
  </w:num>
  <w:num w:numId="13">
    <w:abstractNumId w:val="20"/>
  </w:num>
  <w:num w:numId="14">
    <w:abstractNumId w:val="0"/>
  </w:num>
  <w:num w:numId="15">
    <w:abstractNumId w:val="11"/>
  </w:num>
  <w:num w:numId="16">
    <w:abstractNumId w:val="7"/>
  </w:num>
  <w:num w:numId="17">
    <w:abstractNumId w:val="24"/>
  </w:num>
  <w:num w:numId="18">
    <w:abstractNumId w:val="4"/>
  </w:num>
  <w:num w:numId="19">
    <w:abstractNumId w:val="27"/>
  </w:num>
  <w:num w:numId="20">
    <w:abstractNumId w:val="13"/>
  </w:num>
  <w:num w:numId="21">
    <w:abstractNumId w:val="10"/>
  </w:num>
  <w:num w:numId="22">
    <w:abstractNumId w:val="15"/>
  </w:num>
  <w:num w:numId="23">
    <w:abstractNumId w:val="3"/>
  </w:num>
  <w:num w:numId="24">
    <w:abstractNumId w:val="18"/>
  </w:num>
  <w:num w:numId="25">
    <w:abstractNumId w:val="14"/>
  </w:num>
  <w:num w:numId="26">
    <w:abstractNumId w:val="1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83B"/>
    <w:rsid w:val="002E737C"/>
    <w:rsid w:val="005519E4"/>
    <w:rsid w:val="005B6D0D"/>
    <w:rsid w:val="00752C88"/>
    <w:rsid w:val="007A6391"/>
    <w:rsid w:val="00863913"/>
    <w:rsid w:val="00A72EB5"/>
    <w:rsid w:val="00AA6E25"/>
    <w:rsid w:val="00AA7FEE"/>
    <w:rsid w:val="00AD483B"/>
    <w:rsid w:val="00BC1969"/>
    <w:rsid w:val="00CC7F1A"/>
    <w:rsid w:val="00DF56D3"/>
    <w:rsid w:val="00E46DDF"/>
    <w:rsid w:val="00E84DCD"/>
    <w:rsid w:val="00F92734"/>
    <w:rsid w:val="00F95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B"/>
  </w:style>
  <w:style w:type="paragraph" w:styleId="10">
    <w:name w:val="heading 1"/>
    <w:basedOn w:val="a"/>
    <w:next w:val="a"/>
    <w:link w:val="11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48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483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D4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4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semiHidden/>
    <w:unhideWhenUsed/>
    <w:qFormat/>
    <w:rsid w:val="00AD48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AD483B"/>
  </w:style>
  <w:style w:type="table" w:styleId="a3">
    <w:name w:val="Table Grid"/>
    <w:basedOn w:val="a1"/>
    <w:rsid w:val="00AD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D483B"/>
    <w:pPr>
      <w:numPr>
        <w:numId w:val="5"/>
      </w:numPr>
    </w:pPr>
  </w:style>
  <w:style w:type="character" w:styleId="a4">
    <w:name w:val="Hyperlink"/>
    <w:rsid w:val="00AD483B"/>
    <w:rPr>
      <w:color w:val="000000"/>
      <w:u w:val="single"/>
    </w:rPr>
  </w:style>
  <w:style w:type="paragraph" w:styleId="HTML">
    <w:name w:val="HTML Preformatted"/>
    <w:basedOn w:val="a"/>
    <w:link w:val="HTML0"/>
    <w:rsid w:val="00AD4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48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D483B"/>
    <w:pPr>
      <w:tabs>
        <w:tab w:val="left" w:pos="84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D48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483B"/>
  </w:style>
  <w:style w:type="paragraph" w:styleId="aa">
    <w:name w:val="Title"/>
    <w:basedOn w:val="a"/>
    <w:link w:val="ab"/>
    <w:qFormat/>
    <w:rsid w:val="00AD483B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D483B"/>
    <w:rPr>
      <w:rFonts w:ascii="Arial Black" w:eastAsia="Times New Roman" w:hAnsi="Arial Black" w:cs="Arial"/>
      <w:sz w:val="32"/>
      <w:szCs w:val="32"/>
      <w:lang w:eastAsia="ru-RU"/>
    </w:rPr>
  </w:style>
  <w:style w:type="paragraph" w:customStyle="1" w:styleId="P4">
    <w:name w:val="P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6">
    <w:name w:val="P6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10">
    <w:name w:val="P10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11">
    <w:name w:val="P11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12">
    <w:name w:val="P12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4">
    <w:name w:val="P2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26">
    <w:name w:val="P26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27">
    <w:name w:val="P27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8">
    <w:name w:val="P28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9">
    <w:name w:val="P29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30">
    <w:name w:val="P30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b/>
      <w:szCs w:val="20"/>
      <w:lang w:eastAsia="ru-RU"/>
    </w:rPr>
  </w:style>
  <w:style w:type="paragraph" w:customStyle="1" w:styleId="P35">
    <w:name w:val="P35"/>
    <w:basedOn w:val="a"/>
    <w:hidden/>
    <w:rsid w:val="00AD483B"/>
    <w:pPr>
      <w:widowControl w:val="0"/>
      <w:adjustRightInd w:val="0"/>
      <w:ind w:left="72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37">
    <w:name w:val="P37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8">
    <w:name w:val="P38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9">
    <w:name w:val="P39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40">
    <w:name w:val="P40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41">
    <w:name w:val="P41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2">
    <w:name w:val="P42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3">
    <w:name w:val="P43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4">
    <w:name w:val="P4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5">
    <w:name w:val="P45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6">
    <w:name w:val="P46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b/>
      <w:sz w:val="48"/>
      <w:szCs w:val="20"/>
      <w:lang w:eastAsia="ru-RU"/>
    </w:rPr>
  </w:style>
  <w:style w:type="character" w:customStyle="1" w:styleId="T1">
    <w:name w:val="T1"/>
    <w:hidden/>
    <w:rsid w:val="00AD483B"/>
    <w:rPr>
      <w:b/>
      <w:sz w:val="28"/>
    </w:rPr>
  </w:style>
  <w:style w:type="character" w:customStyle="1" w:styleId="T3">
    <w:name w:val="T3"/>
    <w:hidden/>
    <w:rsid w:val="00AD483B"/>
    <w:rPr>
      <w:sz w:val="28"/>
    </w:rPr>
  </w:style>
  <w:style w:type="character" w:customStyle="1" w:styleId="T4">
    <w:name w:val="T4"/>
    <w:hidden/>
    <w:rsid w:val="00AD483B"/>
    <w:rPr>
      <w:i/>
      <w:sz w:val="28"/>
    </w:rPr>
  </w:style>
  <w:style w:type="character" w:customStyle="1" w:styleId="T5">
    <w:name w:val="T5"/>
    <w:hidden/>
    <w:rsid w:val="00AD483B"/>
    <w:rPr>
      <w:sz w:val="28"/>
    </w:rPr>
  </w:style>
  <w:style w:type="numbering" w:customStyle="1" w:styleId="WWNum1">
    <w:name w:val="WWNum1"/>
    <w:rsid w:val="00AD483B"/>
    <w:pPr>
      <w:numPr>
        <w:numId w:val="7"/>
      </w:numPr>
    </w:pPr>
  </w:style>
  <w:style w:type="numbering" w:customStyle="1" w:styleId="WWNum2">
    <w:name w:val="WWNum2"/>
    <w:rsid w:val="00AD483B"/>
    <w:pPr>
      <w:numPr>
        <w:numId w:val="8"/>
      </w:numPr>
    </w:pPr>
  </w:style>
  <w:style w:type="numbering" w:customStyle="1" w:styleId="WWNum3">
    <w:name w:val="WWNum3"/>
    <w:rsid w:val="00AD483B"/>
    <w:pPr>
      <w:numPr>
        <w:numId w:val="9"/>
      </w:numPr>
    </w:pPr>
  </w:style>
  <w:style w:type="paragraph" w:customStyle="1" w:styleId="P17">
    <w:name w:val="P17"/>
    <w:basedOn w:val="a"/>
    <w:hidden/>
    <w:rsid w:val="00AD483B"/>
    <w:pPr>
      <w:widowControl w:val="0"/>
      <w:adjustRightInd w:val="0"/>
      <w:jc w:val="center"/>
    </w:pPr>
    <w:rPr>
      <w:rFonts w:ascii="Times New Roman" w:eastAsia="Lucida Sans Unicode" w:hAnsi="Times New Roman" w:cs="Tahoma"/>
      <w:b/>
      <w:sz w:val="40"/>
      <w:szCs w:val="20"/>
      <w:lang w:eastAsia="ru-RU"/>
    </w:rPr>
  </w:style>
  <w:style w:type="paragraph" w:customStyle="1" w:styleId="P31">
    <w:name w:val="P31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36"/>
      <w:szCs w:val="20"/>
      <w:lang w:eastAsia="ru-RU"/>
    </w:rPr>
  </w:style>
  <w:style w:type="paragraph" w:customStyle="1" w:styleId="P32">
    <w:name w:val="P32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3">
    <w:name w:val="P33"/>
    <w:basedOn w:val="a"/>
    <w:hidden/>
    <w:rsid w:val="00AD483B"/>
    <w:pPr>
      <w:widowControl w:val="0"/>
      <w:suppressLineNumbers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4">
    <w:name w:val="P34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">
    <w:name w:val="P2"/>
    <w:basedOn w:val="a"/>
    <w:hidden/>
    <w:rsid w:val="00AD483B"/>
    <w:pPr>
      <w:adjustRightInd w:val="0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5">
    <w:name w:val="P5"/>
    <w:basedOn w:val="a"/>
    <w:hidden/>
    <w:rsid w:val="00AD483B"/>
    <w:pPr>
      <w:adjustRightInd w:val="0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7">
    <w:name w:val="P7"/>
    <w:basedOn w:val="a"/>
    <w:hidden/>
    <w:rsid w:val="00AD483B"/>
    <w:pPr>
      <w:adjustRightInd w:val="0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character" w:customStyle="1" w:styleId="T6">
    <w:name w:val="T6"/>
    <w:hidden/>
    <w:rsid w:val="00AD483B"/>
    <w:rPr>
      <w:i/>
    </w:rPr>
  </w:style>
  <w:style w:type="character" w:customStyle="1" w:styleId="T8">
    <w:name w:val="T8"/>
    <w:hidden/>
    <w:rsid w:val="00AD483B"/>
  </w:style>
  <w:style w:type="paragraph" w:customStyle="1" w:styleId="P8">
    <w:name w:val="P8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u w:val="single"/>
      <w:lang w:eastAsia="ru-RU"/>
    </w:rPr>
  </w:style>
  <w:style w:type="character" w:customStyle="1" w:styleId="T9">
    <w:name w:val="T9"/>
    <w:hidden/>
    <w:rsid w:val="00AD483B"/>
    <w:rPr>
      <w:u w:val="none"/>
    </w:rPr>
  </w:style>
  <w:style w:type="paragraph" w:customStyle="1" w:styleId="P14">
    <w:name w:val="P1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character" w:customStyle="1" w:styleId="T7">
    <w:name w:val="T7"/>
    <w:hidden/>
    <w:rsid w:val="00AD483B"/>
    <w:rPr>
      <w:i/>
      <w:u w:val="single"/>
    </w:rPr>
  </w:style>
  <w:style w:type="character" w:styleId="ac">
    <w:name w:val="Strong"/>
    <w:uiPriority w:val="22"/>
    <w:qFormat/>
    <w:rsid w:val="00AD483B"/>
    <w:rPr>
      <w:b/>
      <w:bCs/>
    </w:rPr>
  </w:style>
  <w:style w:type="character" w:customStyle="1" w:styleId="apple-converted-space">
    <w:name w:val="apple-converted-space"/>
    <w:basedOn w:val="a0"/>
    <w:rsid w:val="00AD483B"/>
  </w:style>
  <w:style w:type="paragraph" w:styleId="ad">
    <w:name w:val="Normal (Web)"/>
    <w:basedOn w:val="a"/>
    <w:uiPriority w:val="99"/>
    <w:unhideWhenUsed/>
    <w:rsid w:val="00AD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D4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rsid w:val="00AD483B"/>
  </w:style>
  <w:style w:type="numbering" w:customStyle="1" w:styleId="WWNum21">
    <w:name w:val="WWNum21"/>
    <w:rsid w:val="00AD483B"/>
  </w:style>
  <w:style w:type="numbering" w:customStyle="1" w:styleId="WWNum31">
    <w:name w:val="WWNum31"/>
    <w:rsid w:val="00AD483B"/>
  </w:style>
  <w:style w:type="character" w:customStyle="1" w:styleId="510">
    <w:name w:val="Заголовок 5 Знак1"/>
    <w:basedOn w:val="a0"/>
    <w:uiPriority w:val="9"/>
    <w:semiHidden/>
    <w:rsid w:val="00AD483B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af1">
    <w:name w:val="No Spacing"/>
    <w:uiPriority w:val="1"/>
    <w:qFormat/>
    <w:rsid w:val="00AD483B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AD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D483B"/>
  </w:style>
  <w:style w:type="paragraph" w:styleId="af4">
    <w:name w:val="Balloon Text"/>
    <w:basedOn w:val="a"/>
    <w:link w:val="af5"/>
    <w:uiPriority w:val="99"/>
    <w:semiHidden/>
    <w:unhideWhenUsed/>
    <w:rsid w:val="00F9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95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83B"/>
  </w:style>
  <w:style w:type="paragraph" w:styleId="10">
    <w:name w:val="heading 1"/>
    <w:basedOn w:val="a"/>
    <w:next w:val="a"/>
    <w:link w:val="11"/>
    <w:qFormat/>
    <w:rsid w:val="007A63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483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D483B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A639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D48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D483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51">
    <w:name w:val="Заголовок 51"/>
    <w:basedOn w:val="a"/>
    <w:next w:val="a"/>
    <w:semiHidden/>
    <w:unhideWhenUsed/>
    <w:qFormat/>
    <w:rsid w:val="00AD483B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AD483B"/>
  </w:style>
  <w:style w:type="table" w:styleId="a3">
    <w:name w:val="Table Grid"/>
    <w:basedOn w:val="a1"/>
    <w:rsid w:val="00AD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AD483B"/>
    <w:pPr>
      <w:numPr>
        <w:numId w:val="5"/>
      </w:numPr>
    </w:pPr>
  </w:style>
  <w:style w:type="character" w:styleId="a4">
    <w:name w:val="Hyperlink"/>
    <w:rsid w:val="00AD483B"/>
    <w:rPr>
      <w:color w:val="000000"/>
      <w:u w:val="single"/>
    </w:rPr>
  </w:style>
  <w:style w:type="paragraph" w:styleId="HTML">
    <w:name w:val="HTML Preformatted"/>
    <w:basedOn w:val="a"/>
    <w:link w:val="HTML0"/>
    <w:rsid w:val="00AD4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D483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AD483B"/>
    <w:pPr>
      <w:tabs>
        <w:tab w:val="left" w:pos="846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AD48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D483B"/>
  </w:style>
  <w:style w:type="paragraph" w:styleId="aa">
    <w:name w:val="Title"/>
    <w:basedOn w:val="a"/>
    <w:link w:val="ab"/>
    <w:qFormat/>
    <w:rsid w:val="00AD483B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  <w:lang w:eastAsia="ru-RU"/>
    </w:rPr>
  </w:style>
  <w:style w:type="character" w:customStyle="1" w:styleId="ab">
    <w:name w:val="Название Знак"/>
    <w:basedOn w:val="a0"/>
    <w:link w:val="aa"/>
    <w:rsid w:val="00AD483B"/>
    <w:rPr>
      <w:rFonts w:ascii="Arial Black" w:eastAsia="Times New Roman" w:hAnsi="Arial Black" w:cs="Arial"/>
      <w:sz w:val="32"/>
      <w:szCs w:val="32"/>
      <w:lang w:eastAsia="ru-RU"/>
    </w:rPr>
  </w:style>
  <w:style w:type="paragraph" w:customStyle="1" w:styleId="P4">
    <w:name w:val="P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6">
    <w:name w:val="P6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10">
    <w:name w:val="P10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11">
    <w:name w:val="P11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12">
    <w:name w:val="P12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4">
    <w:name w:val="P2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26">
    <w:name w:val="P26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27">
    <w:name w:val="P27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8">
    <w:name w:val="P28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9">
    <w:name w:val="P29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30">
    <w:name w:val="P30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b/>
      <w:szCs w:val="20"/>
      <w:lang w:eastAsia="ru-RU"/>
    </w:rPr>
  </w:style>
  <w:style w:type="paragraph" w:customStyle="1" w:styleId="P35">
    <w:name w:val="P35"/>
    <w:basedOn w:val="a"/>
    <w:hidden/>
    <w:rsid w:val="00AD483B"/>
    <w:pPr>
      <w:widowControl w:val="0"/>
      <w:adjustRightInd w:val="0"/>
      <w:ind w:left="720"/>
      <w:jc w:val="distribute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37">
    <w:name w:val="P37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8">
    <w:name w:val="P38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9">
    <w:name w:val="P39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b/>
      <w:sz w:val="28"/>
      <w:szCs w:val="20"/>
      <w:lang w:eastAsia="ru-RU"/>
    </w:rPr>
  </w:style>
  <w:style w:type="paragraph" w:customStyle="1" w:styleId="P40">
    <w:name w:val="P40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Cs w:val="20"/>
      <w:lang w:eastAsia="ru-RU"/>
    </w:rPr>
  </w:style>
  <w:style w:type="paragraph" w:customStyle="1" w:styleId="P41">
    <w:name w:val="P41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2">
    <w:name w:val="P42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3">
    <w:name w:val="P43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4">
    <w:name w:val="P4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5">
    <w:name w:val="P45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46">
    <w:name w:val="P46"/>
    <w:basedOn w:val="a"/>
    <w:hidden/>
    <w:rsid w:val="00AD483B"/>
    <w:pPr>
      <w:widowControl w:val="0"/>
      <w:adjustRightInd w:val="0"/>
      <w:ind w:left="1080"/>
      <w:jc w:val="distribute"/>
    </w:pPr>
    <w:rPr>
      <w:rFonts w:ascii="Times New Roman" w:eastAsia="Lucida Sans Unicode" w:hAnsi="Times New Roman" w:cs="Tahoma"/>
      <w:b/>
      <w:sz w:val="48"/>
      <w:szCs w:val="20"/>
      <w:lang w:eastAsia="ru-RU"/>
    </w:rPr>
  </w:style>
  <w:style w:type="character" w:customStyle="1" w:styleId="T1">
    <w:name w:val="T1"/>
    <w:hidden/>
    <w:rsid w:val="00AD483B"/>
    <w:rPr>
      <w:b/>
      <w:sz w:val="28"/>
    </w:rPr>
  </w:style>
  <w:style w:type="character" w:customStyle="1" w:styleId="T3">
    <w:name w:val="T3"/>
    <w:hidden/>
    <w:rsid w:val="00AD483B"/>
    <w:rPr>
      <w:sz w:val="28"/>
    </w:rPr>
  </w:style>
  <w:style w:type="character" w:customStyle="1" w:styleId="T4">
    <w:name w:val="T4"/>
    <w:hidden/>
    <w:rsid w:val="00AD483B"/>
    <w:rPr>
      <w:i/>
      <w:sz w:val="28"/>
    </w:rPr>
  </w:style>
  <w:style w:type="character" w:customStyle="1" w:styleId="T5">
    <w:name w:val="T5"/>
    <w:hidden/>
    <w:rsid w:val="00AD483B"/>
    <w:rPr>
      <w:sz w:val="28"/>
    </w:rPr>
  </w:style>
  <w:style w:type="numbering" w:customStyle="1" w:styleId="WWNum1">
    <w:name w:val="WWNum1"/>
    <w:rsid w:val="00AD483B"/>
    <w:pPr>
      <w:numPr>
        <w:numId w:val="7"/>
      </w:numPr>
    </w:pPr>
  </w:style>
  <w:style w:type="numbering" w:customStyle="1" w:styleId="WWNum2">
    <w:name w:val="WWNum2"/>
    <w:rsid w:val="00AD483B"/>
    <w:pPr>
      <w:numPr>
        <w:numId w:val="8"/>
      </w:numPr>
    </w:pPr>
  </w:style>
  <w:style w:type="numbering" w:customStyle="1" w:styleId="WWNum3">
    <w:name w:val="WWNum3"/>
    <w:rsid w:val="00AD483B"/>
    <w:pPr>
      <w:numPr>
        <w:numId w:val="9"/>
      </w:numPr>
    </w:pPr>
  </w:style>
  <w:style w:type="paragraph" w:customStyle="1" w:styleId="P17">
    <w:name w:val="P17"/>
    <w:basedOn w:val="a"/>
    <w:hidden/>
    <w:rsid w:val="00AD483B"/>
    <w:pPr>
      <w:widowControl w:val="0"/>
      <w:adjustRightInd w:val="0"/>
      <w:jc w:val="center"/>
    </w:pPr>
    <w:rPr>
      <w:rFonts w:ascii="Times New Roman" w:eastAsia="Lucida Sans Unicode" w:hAnsi="Times New Roman" w:cs="Tahoma"/>
      <w:b/>
      <w:sz w:val="40"/>
      <w:szCs w:val="20"/>
      <w:lang w:eastAsia="ru-RU"/>
    </w:rPr>
  </w:style>
  <w:style w:type="paragraph" w:customStyle="1" w:styleId="P31">
    <w:name w:val="P31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36"/>
      <w:szCs w:val="20"/>
      <w:lang w:eastAsia="ru-RU"/>
    </w:rPr>
  </w:style>
  <w:style w:type="paragraph" w:customStyle="1" w:styleId="P32">
    <w:name w:val="P32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3">
    <w:name w:val="P33"/>
    <w:basedOn w:val="a"/>
    <w:hidden/>
    <w:rsid w:val="00AD483B"/>
    <w:pPr>
      <w:widowControl w:val="0"/>
      <w:suppressLineNumbers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34">
    <w:name w:val="P34"/>
    <w:basedOn w:val="a"/>
    <w:hidden/>
    <w:rsid w:val="00AD483B"/>
    <w:pPr>
      <w:widowControl w:val="0"/>
      <w:suppressLineNumbers/>
      <w:adjustRightInd w:val="0"/>
      <w:jc w:val="center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2">
    <w:name w:val="P2"/>
    <w:basedOn w:val="a"/>
    <w:hidden/>
    <w:rsid w:val="00AD483B"/>
    <w:pPr>
      <w:adjustRightInd w:val="0"/>
    </w:pPr>
    <w:rPr>
      <w:rFonts w:ascii="Times New Roman" w:eastAsia="Lucida Sans Unicode" w:hAnsi="Times New Roman" w:cs="Tahoma"/>
      <w:sz w:val="28"/>
      <w:szCs w:val="20"/>
      <w:lang w:eastAsia="ru-RU"/>
    </w:rPr>
  </w:style>
  <w:style w:type="paragraph" w:customStyle="1" w:styleId="P5">
    <w:name w:val="P5"/>
    <w:basedOn w:val="a"/>
    <w:hidden/>
    <w:rsid w:val="00AD483B"/>
    <w:pPr>
      <w:adjustRightInd w:val="0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paragraph" w:customStyle="1" w:styleId="P7">
    <w:name w:val="P7"/>
    <w:basedOn w:val="a"/>
    <w:hidden/>
    <w:rsid w:val="00AD483B"/>
    <w:pPr>
      <w:adjustRightInd w:val="0"/>
    </w:pPr>
    <w:rPr>
      <w:rFonts w:ascii="Times New Roman" w:eastAsia="Lucida Sans Unicode" w:hAnsi="Times New Roman" w:cs="Tahoma"/>
      <w:i/>
      <w:sz w:val="28"/>
      <w:szCs w:val="20"/>
      <w:lang w:eastAsia="ru-RU"/>
    </w:rPr>
  </w:style>
  <w:style w:type="character" w:customStyle="1" w:styleId="T6">
    <w:name w:val="T6"/>
    <w:hidden/>
    <w:rsid w:val="00AD483B"/>
    <w:rPr>
      <w:i/>
    </w:rPr>
  </w:style>
  <w:style w:type="character" w:customStyle="1" w:styleId="T8">
    <w:name w:val="T8"/>
    <w:hidden/>
    <w:rsid w:val="00AD483B"/>
  </w:style>
  <w:style w:type="paragraph" w:customStyle="1" w:styleId="P8">
    <w:name w:val="P8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i/>
      <w:sz w:val="28"/>
      <w:szCs w:val="20"/>
      <w:u w:val="single"/>
      <w:lang w:eastAsia="ru-RU"/>
    </w:rPr>
  </w:style>
  <w:style w:type="character" w:customStyle="1" w:styleId="T9">
    <w:name w:val="T9"/>
    <w:hidden/>
    <w:rsid w:val="00AD483B"/>
    <w:rPr>
      <w:u w:val="none"/>
    </w:rPr>
  </w:style>
  <w:style w:type="paragraph" w:customStyle="1" w:styleId="P14">
    <w:name w:val="P14"/>
    <w:basedOn w:val="a"/>
    <w:hidden/>
    <w:rsid w:val="00AD483B"/>
    <w:pPr>
      <w:widowControl w:val="0"/>
      <w:adjustRightInd w:val="0"/>
      <w:jc w:val="distribute"/>
    </w:pPr>
    <w:rPr>
      <w:rFonts w:ascii="Times New Roman" w:eastAsia="Lucida Sans Unicode" w:hAnsi="Times New Roman" w:cs="Tahoma"/>
      <w:sz w:val="28"/>
      <w:szCs w:val="20"/>
      <w:lang w:eastAsia="ru-RU"/>
    </w:rPr>
  </w:style>
  <w:style w:type="character" w:customStyle="1" w:styleId="T7">
    <w:name w:val="T7"/>
    <w:hidden/>
    <w:rsid w:val="00AD483B"/>
    <w:rPr>
      <w:i/>
      <w:u w:val="single"/>
    </w:rPr>
  </w:style>
  <w:style w:type="character" w:styleId="ac">
    <w:name w:val="Strong"/>
    <w:uiPriority w:val="22"/>
    <w:qFormat/>
    <w:rsid w:val="00AD483B"/>
    <w:rPr>
      <w:b/>
      <w:bCs/>
    </w:rPr>
  </w:style>
  <w:style w:type="character" w:customStyle="1" w:styleId="apple-converted-space">
    <w:name w:val="apple-converted-space"/>
    <w:basedOn w:val="a0"/>
    <w:rsid w:val="00AD483B"/>
  </w:style>
  <w:style w:type="paragraph" w:styleId="ad">
    <w:name w:val="Normal (Web)"/>
    <w:basedOn w:val="a"/>
    <w:uiPriority w:val="99"/>
    <w:unhideWhenUsed/>
    <w:rsid w:val="00AD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rsid w:val="00AD48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D4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D483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Num11">
    <w:name w:val="WWNum11"/>
    <w:rsid w:val="00AD483B"/>
  </w:style>
  <w:style w:type="numbering" w:customStyle="1" w:styleId="WWNum21">
    <w:name w:val="WWNum21"/>
    <w:rsid w:val="00AD483B"/>
  </w:style>
  <w:style w:type="numbering" w:customStyle="1" w:styleId="WWNum31">
    <w:name w:val="WWNum31"/>
    <w:rsid w:val="00AD483B"/>
  </w:style>
  <w:style w:type="character" w:customStyle="1" w:styleId="510">
    <w:name w:val="Заголовок 5 Знак1"/>
    <w:basedOn w:val="a0"/>
    <w:uiPriority w:val="9"/>
    <w:semiHidden/>
    <w:rsid w:val="00AD483B"/>
    <w:rPr>
      <w:rFonts w:asciiTheme="majorHAnsi" w:eastAsiaTheme="majorEastAsia" w:hAnsiTheme="majorHAnsi" w:cstheme="majorBidi"/>
      <w:color w:val="773F04" w:themeColor="accent1" w:themeShade="7F"/>
    </w:rPr>
  </w:style>
  <w:style w:type="paragraph" w:styleId="af1">
    <w:name w:val="No Spacing"/>
    <w:uiPriority w:val="1"/>
    <w:qFormat/>
    <w:rsid w:val="00AD483B"/>
    <w:pPr>
      <w:spacing w:after="0" w:line="240" w:lineRule="auto"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AD4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D48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4064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Пользователь</cp:lastModifiedBy>
  <cp:revision>7</cp:revision>
  <dcterms:created xsi:type="dcterms:W3CDTF">2017-08-03T07:53:00Z</dcterms:created>
  <dcterms:modified xsi:type="dcterms:W3CDTF">2005-12-31T22:52:00Z</dcterms:modified>
</cp:coreProperties>
</file>