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4D" w:rsidRDefault="001D264D" w:rsidP="001D264D">
      <w:pPr>
        <w:spacing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014627"/>
            <wp:effectExtent l="19050" t="0" r="3175" b="0"/>
            <wp:docPr id="1" name="Рисунок 1" descr="C:\Users\Надежды\Desktop\титульники техники\img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4D" w:rsidRPr="001D264D" w:rsidRDefault="001D264D" w:rsidP="001D264D">
      <w:pPr>
        <w:spacing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89131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D264D" w:rsidRPr="00762B2C" w:rsidRDefault="001D264D" w:rsidP="001D264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от индустриального</w:t>
      </w:r>
      <w:r w:rsidRPr="007F4B7F">
        <w:rPr>
          <w:rFonts w:ascii="Times New Roman" w:hAnsi="Times New Roman"/>
          <w:sz w:val="24"/>
          <w:szCs w:val="24"/>
        </w:rPr>
        <w:t xml:space="preserve"> общества к </w:t>
      </w:r>
      <w:proofErr w:type="gramStart"/>
      <w:r w:rsidRPr="007F4B7F">
        <w:rPr>
          <w:rFonts w:ascii="Times New Roman" w:hAnsi="Times New Roman"/>
          <w:sz w:val="24"/>
          <w:szCs w:val="24"/>
        </w:rPr>
        <w:t>информационному</w:t>
      </w:r>
      <w:proofErr w:type="gramEnd"/>
      <w:r w:rsidRPr="007F4B7F">
        <w:rPr>
          <w:rFonts w:ascii="Times New Roman" w:hAnsi="Times New Roman"/>
          <w:sz w:val="24"/>
          <w:szCs w:val="24"/>
        </w:rPr>
        <w:t xml:space="preserve"> характеризуется увеличением объема и</w:t>
      </w:r>
      <w:r>
        <w:rPr>
          <w:rFonts w:ascii="Times New Roman" w:hAnsi="Times New Roman"/>
          <w:sz w:val="24"/>
          <w:szCs w:val="24"/>
        </w:rPr>
        <w:t>зучаемой информации. В связи с эт</w:t>
      </w:r>
      <w:r w:rsidRPr="007F4B7F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возникла </w:t>
      </w:r>
      <w:r w:rsidRPr="007F4B7F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>сть</w:t>
      </w:r>
      <w:r w:rsidRPr="007F4B7F">
        <w:rPr>
          <w:rFonts w:ascii="Times New Roman" w:hAnsi="Times New Roman"/>
          <w:sz w:val="24"/>
          <w:szCs w:val="24"/>
        </w:rPr>
        <w:t xml:space="preserve"> развивать </w:t>
      </w:r>
      <w:r>
        <w:rPr>
          <w:rFonts w:ascii="Times New Roman" w:hAnsi="Times New Roman"/>
          <w:sz w:val="24"/>
          <w:szCs w:val="24"/>
        </w:rPr>
        <w:t xml:space="preserve">у учащихся </w:t>
      </w:r>
      <w:r w:rsidRPr="007F4B7F">
        <w:rPr>
          <w:rFonts w:ascii="Times New Roman" w:hAnsi="Times New Roman"/>
          <w:sz w:val="24"/>
          <w:szCs w:val="24"/>
        </w:rPr>
        <w:t xml:space="preserve">новые навыки исследования, умения находить информацию и эффективно пользоваться ею. Изучение </w:t>
      </w:r>
      <w:r>
        <w:rPr>
          <w:rFonts w:ascii="Times New Roman" w:hAnsi="Times New Roman"/>
          <w:sz w:val="24"/>
          <w:szCs w:val="24"/>
        </w:rPr>
        <w:t>новых</w:t>
      </w:r>
      <w:r w:rsidRPr="007F4B7F">
        <w:rPr>
          <w:rFonts w:ascii="Times New Roman" w:hAnsi="Times New Roman"/>
          <w:sz w:val="24"/>
          <w:szCs w:val="24"/>
        </w:rPr>
        <w:t xml:space="preserve"> информационных технологий вызывает большой интерес, поскольку их освоение помогает </w:t>
      </w:r>
      <w:r>
        <w:rPr>
          <w:rFonts w:ascii="Times New Roman" w:hAnsi="Times New Roman"/>
          <w:sz w:val="24"/>
          <w:szCs w:val="24"/>
        </w:rPr>
        <w:t xml:space="preserve">учащимся в дальнейшем </w:t>
      </w:r>
      <w:r w:rsidRPr="007F4B7F">
        <w:rPr>
          <w:rFonts w:ascii="Times New Roman" w:hAnsi="Times New Roman"/>
          <w:sz w:val="24"/>
          <w:szCs w:val="24"/>
        </w:rPr>
        <w:t>оперативно и качественно работать с информацией в различных офисах, оснащенных современным оборудованием, и предоставляет различные возможности творческого самовыражения.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B2C">
        <w:rPr>
          <w:rFonts w:ascii="Times New Roman" w:hAnsi="Times New Roman"/>
          <w:sz w:val="24"/>
          <w:szCs w:val="24"/>
        </w:rPr>
        <w:t>В программе значительное внимание уд</w:t>
      </w:r>
      <w:r>
        <w:rPr>
          <w:rFonts w:ascii="Times New Roman" w:hAnsi="Times New Roman"/>
          <w:sz w:val="24"/>
          <w:szCs w:val="24"/>
        </w:rPr>
        <w:t xml:space="preserve">еляется выработке практических </w:t>
      </w:r>
      <w:r w:rsidRPr="00762B2C">
        <w:rPr>
          <w:rFonts w:ascii="Times New Roman" w:hAnsi="Times New Roman"/>
          <w:sz w:val="24"/>
          <w:szCs w:val="24"/>
        </w:rPr>
        <w:t>навыков делового применения компьютера. Помимо этого</w:t>
      </w:r>
      <w:r>
        <w:rPr>
          <w:rFonts w:ascii="Times New Roman" w:hAnsi="Times New Roman"/>
          <w:sz w:val="24"/>
          <w:szCs w:val="24"/>
        </w:rPr>
        <w:t>, делается акцент на активное</w:t>
      </w:r>
      <w:r w:rsidRPr="00762B2C"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762B2C">
        <w:rPr>
          <w:rFonts w:ascii="Times New Roman" w:hAnsi="Times New Roman"/>
          <w:sz w:val="24"/>
          <w:szCs w:val="24"/>
        </w:rPr>
        <w:t xml:space="preserve">, воспитание исследовательских способностей, умение анализировать – всё это способствует формированию информационной культуры </w:t>
      </w:r>
      <w:r>
        <w:rPr>
          <w:rFonts w:ascii="Times New Roman" w:hAnsi="Times New Roman"/>
          <w:sz w:val="24"/>
          <w:szCs w:val="24"/>
        </w:rPr>
        <w:t xml:space="preserve">учащихся, позволяет </w:t>
      </w:r>
      <w:r w:rsidRPr="00762B2C">
        <w:rPr>
          <w:rFonts w:ascii="Times New Roman" w:hAnsi="Times New Roman"/>
          <w:sz w:val="24"/>
          <w:szCs w:val="24"/>
        </w:rPr>
        <w:t>им видеть целостную кар</w:t>
      </w:r>
      <w:r>
        <w:rPr>
          <w:rFonts w:ascii="Times New Roman" w:hAnsi="Times New Roman"/>
          <w:sz w:val="24"/>
          <w:szCs w:val="24"/>
        </w:rPr>
        <w:t xml:space="preserve">тину мира, то есть </w:t>
      </w:r>
      <w:r w:rsidRPr="00762B2C">
        <w:rPr>
          <w:rFonts w:ascii="Times New Roman" w:hAnsi="Times New Roman"/>
          <w:sz w:val="24"/>
          <w:szCs w:val="24"/>
        </w:rPr>
        <w:t>целенаправленно</w:t>
      </w:r>
      <w:r>
        <w:rPr>
          <w:rFonts w:ascii="Times New Roman" w:hAnsi="Times New Roman"/>
          <w:sz w:val="24"/>
          <w:szCs w:val="24"/>
        </w:rPr>
        <w:t xml:space="preserve"> формируется </w:t>
      </w:r>
      <w:r w:rsidRPr="00762B2C">
        <w:rPr>
          <w:rFonts w:ascii="Times New Roman" w:hAnsi="Times New Roman"/>
          <w:sz w:val="24"/>
          <w:szCs w:val="24"/>
        </w:rPr>
        <w:t>умение раб</w:t>
      </w:r>
      <w:r>
        <w:rPr>
          <w:rFonts w:ascii="Times New Roman" w:hAnsi="Times New Roman"/>
          <w:sz w:val="24"/>
          <w:szCs w:val="24"/>
        </w:rPr>
        <w:t xml:space="preserve">отать с информацией, используя </w:t>
      </w:r>
      <w:r w:rsidRPr="00762B2C">
        <w:rPr>
          <w:rFonts w:ascii="Times New Roman" w:hAnsi="Times New Roman"/>
          <w:sz w:val="24"/>
          <w:szCs w:val="24"/>
        </w:rPr>
        <w:t>для этого возможности компьютера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2B2C">
        <w:rPr>
          <w:rFonts w:ascii="Times New Roman" w:hAnsi="Times New Roman"/>
          <w:sz w:val="24"/>
          <w:szCs w:val="24"/>
        </w:rPr>
        <w:t>Большой объём практической работы за компьютером, ознакомление с разнообразным современным</w:t>
      </w:r>
      <w:r>
        <w:rPr>
          <w:rFonts w:ascii="Times New Roman" w:hAnsi="Times New Roman"/>
          <w:sz w:val="24"/>
          <w:szCs w:val="24"/>
        </w:rPr>
        <w:t xml:space="preserve"> программным обеспечением информационных технологий</w:t>
      </w:r>
      <w:r w:rsidRPr="00762B2C">
        <w:rPr>
          <w:rFonts w:ascii="Times New Roman" w:hAnsi="Times New Roman"/>
          <w:sz w:val="24"/>
          <w:szCs w:val="24"/>
        </w:rPr>
        <w:t xml:space="preserve"> представл</w:t>
      </w:r>
      <w:r>
        <w:rPr>
          <w:rFonts w:ascii="Times New Roman" w:hAnsi="Times New Roman"/>
          <w:sz w:val="24"/>
          <w:szCs w:val="24"/>
        </w:rPr>
        <w:t xml:space="preserve">яется важной составляющей формирования современной личности. Полученные </w:t>
      </w:r>
      <w:r w:rsidRPr="00762B2C">
        <w:rPr>
          <w:rFonts w:ascii="Times New Roman" w:hAnsi="Times New Roman"/>
          <w:sz w:val="24"/>
          <w:szCs w:val="24"/>
        </w:rPr>
        <w:t xml:space="preserve">знания дают возможность </w:t>
      </w:r>
      <w:r>
        <w:rPr>
          <w:rFonts w:ascii="Times New Roman" w:hAnsi="Times New Roman"/>
          <w:sz w:val="24"/>
          <w:szCs w:val="24"/>
        </w:rPr>
        <w:t xml:space="preserve">ребятам </w:t>
      </w:r>
      <w:r w:rsidRPr="00762B2C">
        <w:rPr>
          <w:rFonts w:ascii="Times New Roman" w:hAnsi="Times New Roman"/>
          <w:sz w:val="24"/>
          <w:szCs w:val="24"/>
        </w:rPr>
        <w:t>поп</w:t>
      </w:r>
      <w:r>
        <w:rPr>
          <w:rFonts w:ascii="Times New Roman" w:hAnsi="Times New Roman"/>
          <w:sz w:val="24"/>
          <w:szCs w:val="24"/>
        </w:rPr>
        <w:t xml:space="preserve">робовать свои силы в различных сферах </w:t>
      </w:r>
      <w:r w:rsidRPr="00762B2C">
        <w:rPr>
          <w:rFonts w:ascii="Times New Roman" w:hAnsi="Times New Roman"/>
          <w:sz w:val="24"/>
          <w:szCs w:val="24"/>
        </w:rPr>
        <w:t>компьютерной деятельности человека, пробуждают творческий потенциал, позволяют выявить наклонности и укрепиться в выборе будущей профессии. Полученные н</w:t>
      </w:r>
      <w:r>
        <w:rPr>
          <w:rFonts w:ascii="Times New Roman" w:hAnsi="Times New Roman"/>
          <w:sz w:val="24"/>
          <w:szCs w:val="24"/>
        </w:rPr>
        <w:t xml:space="preserve">а занятиях практические навыки </w:t>
      </w:r>
      <w:r w:rsidRPr="00762B2C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гут каждодневно использоваться при </w:t>
      </w:r>
      <w:r w:rsidRPr="00762B2C">
        <w:rPr>
          <w:rFonts w:ascii="Times New Roman" w:hAnsi="Times New Roman"/>
          <w:sz w:val="24"/>
          <w:szCs w:val="24"/>
        </w:rPr>
        <w:t xml:space="preserve">выполнении домашних заданий, оформлении различных документов, участии в автоматизации делопроизводства и издательской деятельности образовательных учреждений. </w:t>
      </w:r>
    </w:p>
    <w:p w:rsidR="001D264D" w:rsidRPr="00891311" w:rsidRDefault="001D264D" w:rsidP="001D264D">
      <w:pPr>
        <w:spacing w:after="12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7F4B7F">
        <w:rPr>
          <w:rFonts w:ascii="Times New Roman" w:hAnsi="Times New Roman"/>
          <w:sz w:val="24"/>
          <w:szCs w:val="24"/>
        </w:rPr>
        <w:t xml:space="preserve">Данная программа имеет </w:t>
      </w:r>
      <w:r w:rsidRPr="00891311">
        <w:rPr>
          <w:rFonts w:ascii="Times New Roman" w:hAnsi="Times New Roman"/>
          <w:b/>
          <w:sz w:val="24"/>
          <w:szCs w:val="24"/>
        </w:rPr>
        <w:t>техническую направленность</w:t>
      </w:r>
      <w:r w:rsidRPr="007F4B7F">
        <w:rPr>
          <w:rFonts w:ascii="Times New Roman" w:hAnsi="Times New Roman"/>
          <w:sz w:val="24"/>
          <w:szCs w:val="24"/>
        </w:rPr>
        <w:t xml:space="preserve"> и предполагает </w:t>
      </w:r>
      <w:r w:rsidRPr="00891311">
        <w:rPr>
          <w:rFonts w:ascii="Times New Roman" w:hAnsi="Times New Roman"/>
          <w:b/>
          <w:sz w:val="24"/>
          <w:szCs w:val="24"/>
        </w:rPr>
        <w:t>базовый уровень освоения</w:t>
      </w:r>
    </w:p>
    <w:p w:rsidR="001D264D" w:rsidRPr="007F4B7F" w:rsidRDefault="001D264D" w:rsidP="001D264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4B7F">
        <w:rPr>
          <w:rFonts w:ascii="Times New Roman" w:hAnsi="Times New Roman"/>
          <w:sz w:val="24"/>
          <w:szCs w:val="24"/>
        </w:rPr>
        <w:t>программы определяется соответствием совр</w:t>
      </w:r>
      <w:r>
        <w:rPr>
          <w:rFonts w:ascii="Times New Roman" w:hAnsi="Times New Roman"/>
          <w:sz w:val="24"/>
          <w:szCs w:val="24"/>
        </w:rPr>
        <w:t>еменным условия</w:t>
      </w:r>
      <w:r w:rsidRPr="007F4B7F">
        <w:rPr>
          <w:rFonts w:ascii="Times New Roman" w:hAnsi="Times New Roman"/>
          <w:sz w:val="24"/>
          <w:szCs w:val="24"/>
        </w:rPr>
        <w:t xml:space="preserve">м информатизации общества, </w:t>
      </w:r>
      <w:proofErr w:type="spellStart"/>
      <w:r w:rsidRPr="007F4B7F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7F4B7F">
        <w:rPr>
          <w:rFonts w:ascii="Times New Roman" w:hAnsi="Times New Roman"/>
          <w:sz w:val="24"/>
          <w:szCs w:val="24"/>
        </w:rPr>
        <w:t xml:space="preserve"> у родителей и детей. </w:t>
      </w:r>
      <w:r>
        <w:rPr>
          <w:rFonts w:ascii="Times New Roman" w:hAnsi="Times New Roman"/>
          <w:sz w:val="24"/>
          <w:szCs w:val="24"/>
        </w:rPr>
        <w:t xml:space="preserve">Заинтересованность родителей предполагает получение их детьми качественных и необходимых знаний по данной образовательной программе. </w:t>
      </w:r>
      <w:r w:rsidRPr="007F4B7F">
        <w:rPr>
          <w:rFonts w:ascii="Times New Roman" w:hAnsi="Times New Roman"/>
          <w:sz w:val="24"/>
          <w:szCs w:val="24"/>
        </w:rPr>
        <w:t>Инструментарием инфо</w:t>
      </w:r>
      <w:r>
        <w:rPr>
          <w:rFonts w:ascii="Times New Roman" w:hAnsi="Times New Roman"/>
          <w:sz w:val="24"/>
          <w:szCs w:val="24"/>
        </w:rPr>
        <w:t>рмационных технологий являю</w:t>
      </w:r>
      <w:r w:rsidRPr="007F4B7F">
        <w:rPr>
          <w:rFonts w:ascii="Times New Roman" w:hAnsi="Times New Roman"/>
          <w:sz w:val="24"/>
          <w:szCs w:val="24"/>
        </w:rPr>
        <w:t xml:space="preserve">тся многочисленные программные продукты. В данную программу включены версии популярных программ, используемых профессионалами: пакет </w:t>
      </w:r>
      <w:r>
        <w:rPr>
          <w:rFonts w:ascii="Times New Roman" w:hAnsi="Times New Roman"/>
          <w:sz w:val="24"/>
          <w:szCs w:val="24"/>
          <w:lang w:val="en-US"/>
        </w:rPr>
        <w:t>MSO</w:t>
      </w:r>
      <w:r w:rsidRPr="007F4B7F">
        <w:rPr>
          <w:rFonts w:ascii="Times New Roman" w:hAnsi="Times New Roman"/>
          <w:sz w:val="24"/>
          <w:szCs w:val="24"/>
          <w:lang w:val="en-US"/>
        </w:rPr>
        <w:t>ffice</w:t>
      </w:r>
      <w:r w:rsidRPr="007F4B7F">
        <w:rPr>
          <w:rFonts w:ascii="Times New Roman" w:hAnsi="Times New Roman"/>
          <w:sz w:val="24"/>
          <w:szCs w:val="24"/>
        </w:rPr>
        <w:t xml:space="preserve">2007, </w:t>
      </w:r>
      <w:r>
        <w:rPr>
          <w:rFonts w:ascii="Times New Roman" w:hAnsi="Times New Roman"/>
          <w:sz w:val="24"/>
          <w:szCs w:val="24"/>
        </w:rPr>
        <w:t xml:space="preserve">пакет программ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AdobeCreativeSuite</w:t>
      </w:r>
      <w:proofErr w:type="spellEnd"/>
      <w:r>
        <w:rPr>
          <w:rFonts w:ascii="Times New Roman" w:hAnsi="Times New Roman"/>
          <w:sz w:val="24"/>
          <w:szCs w:val="24"/>
        </w:rPr>
        <w:t>, 5.5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DesignPremium</w:t>
      </w:r>
      <w:proofErr w:type="spellEnd"/>
      <w:r w:rsidRPr="007F4B7F">
        <w:rPr>
          <w:rFonts w:ascii="Times New Roman" w:hAnsi="Times New Roman"/>
          <w:sz w:val="24"/>
          <w:szCs w:val="24"/>
        </w:rPr>
        <w:t xml:space="preserve">, среда программирования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 w:rsidRPr="007F4B7F">
        <w:rPr>
          <w:rFonts w:ascii="Times New Roman" w:hAnsi="Times New Roman"/>
          <w:sz w:val="24"/>
          <w:szCs w:val="24"/>
          <w:lang w:val="en-US"/>
        </w:rPr>
        <w:t>isual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7F4B7F">
        <w:rPr>
          <w:rFonts w:ascii="Times New Roman" w:hAnsi="Times New Roman"/>
          <w:sz w:val="24"/>
          <w:szCs w:val="24"/>
          <w:lang w:val="en-US"/>
        </w:rPr>
        <w:t>asic</w:t>
      </w:r>
      <w:proofErr w:type="spellEnd"/>
      <w:r w:rsidRPr="007F4B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B7F">
        <w:rPr>
          <w:rFonts w:ascii="Times New Roman" w:hAnsi="Times New Roman"/>
          <w:sz w:val="24"/>
          <w:szCs w:val="24"/>
        </w:rPr>
        <w:t>Это способствует усилению мотивации к обуч</w:t>
      </w:r>
      <w:r>
        <w:rPr>
          <w:rFonts w:ascii="Times New Roman" w:hAnsi="Times New Roman"/>
          <w:sz w:val="24"/>
          <w:szCs w:val="24"/>
        </w:rPr>
        <w:t>ению, инициирует у учащихся</w:t>
      </w:r>
      <w:r w:rsidRPr="007F4B7F">
        <w:rPr>
          <w:rFonts w:ascii="Times New Roman" w:hAnsi="Times New Roman"/>
          <w:sz w:val="24"/>
          <w:szCs w:val="24"/>
        </w:rPr>
        <w:t xml:space="preserve"> разнообразные виды самостоятельной деятельности в работе с информацией.</w:t>
      </w:r>
    </w:p>
    <w:p w:rsidR="001D264D" w:rsidRDefault="001D264D" w:rsidP="001D264D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F4B7F">
        <w:rPr>
          <w:rFonts w:ascii="Times New Roman" w:hAnsi="Times New Roman"/>
          <w:sz w:val="24"/>
          <w:szCs w:val="24"/>
        </w:rPr>
        <w:t>Организация процесса обучения на основе использования возможностей современных информационных технологий позволяет</w:t>
      </w:r>
      <w:r>
        <w:rPr>
          <w:rFonts w:ascii="Times New Roman" w:hAnsi="Times New Roman"/>
          <w:sz w:val="24"/>
          <w:szCs w:val="24"/>
        </w:rPr>
        <w:t>: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F4B7F">
        <w:rPr>
          <w:rFonts w:ascii="Times New Roman" w:hAnsi="Times New Roman"/>
          <w:sz w:val="24"/>
          <w:szCs w:val="24"/>
        </w:rPr>
        <w:t>а более высоком уровне реша</w:t>
      </w:r>
      <w:r>
        <w:rPr>
          <w:rFonts w:ascii="Times New Roman" w:hAnsi="Times New Roman"/>
          <w:sz w:val="24"/>
          <w:szCs w:val="24"/>
        </w:rPr>
        <w:t>ть задачи развивающего обучения.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4B7F">
        <w:rPr>
          <w:rFonts w:ascii="Times New Roman" w:hAnsi="Times New Roman"/>
          <w:sz w:val="24"/>
          <w:szCs w:val="24"/>
        </w:rPr>
        <w:t>одготавливать квалифицированных пользов</w:t>
      </w:r>
      <w:r>
        <w:rPr>
          <w:rFonts w:ascii="Times New Roman" w:hAnsi="Times New Roman"/>
          <w:sz w:val="24"/>
          <w:szCs w:val="24"/>
        </w:rPr>
        <w:t>ателей персональных компьютеров.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4B7F">
        <w:rPr>
          <w:rFonts w:ascii="Times New Roman" w:hAnsi="Times New Roman"/>
          <w:sz w:val="24"/>
          <w:szCs w:val="24"/>
        </w:rPr>
        <w:t>риентиров</w:t>
      </w:r>
      <w:r>
        <w:rPr>
          <w:rFonts w:ascii="Times New Roman" w:hAnsi="Times New Roman"/>
          <w:sz w:val="24"/>
          <w:szCs w:val="24"/>
        </w:rPr>
        <w:t>ать учащихся</w:t>
      </w:r>
      <w:r w:rsidRPr="007F4B7F">
        <w:rPr>
          <w:rFonts w:ascii="Times New Roman" w:hAnsi="Times New Roman"/>
          <w:sz w:val="24"/>
          <w:szCs w:val="24"/>
        </w:rPr>
        <w:t xml:space="preserve"> на выбор специальности в области информатики и вычислительной техники. </w:t>
      </w:r>
    </w:p>
    <w:p w:rsidR="001D264D" w:rsidRDefault="001D264D" w:rsidP="001D264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7F4B7F">
        <w:rPr>
          <w:rFonts w:ascii="Times New Roman" w:hAnsi="Times New Roman"/>
          <w:sz w:val="24"/>
          <w:szCs w:val="24"/>
        </w:rPr>
        <w:t xml:space="preserve">щиеся по данной </w:t>
      </w:r>
      <w:r>
        <w:rPr>
          <w:rFonts w:ascii="Times New Roman" w:hAnsi="Times New Roman"/>
          <w:sz w:val="24"/>
          <w:szCs w:val="24"/>
        </w:rPr>
        <w:t xml:space="preserve">программе не только демонстрируют полученные знания в школьной и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7F4B7F">
        <w:rPr>
          <w:rFonts w:ascii="Times New Roman" w:hAnsi="Times New Roman"/>
          <w:sz w:val="24"/>
          <w:szCs w:val="24"/>
        </w:rPr>
        <w:t xml:space="preserve">, но и </w:t>
      </w:r>
      <w:r>
        <w:rPr>
          <w:rFonts w:ascii="Times New Roman" w:hAnsi="Times New Roman"/>
          <w:sz w:val="24"/>
          <w:szCs w:val="24"/>
        </w:rPr>
        <w:t xml:space="preserve">активно участвуют в деловой жизни своих родственников, помогая им </w:t>
      </w:r>
      <w:r w:rsidRPr="007F4B7F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ать расчеты, создавать рекламные</w:t>
      </w:r>
      <w:r w:rsidRPr="007F4B7F">
        <w:rPr>
          <w:rFonts w:ascii="Times New Roman" w:hAnsi="Times New Roman"/>
          <w:sz w:val="24"/>
          <w:szCs w:val="24"/>
        </w:rPr>
        <w:t xml:space="preserve"> листовки, буклеты, набирать и грамотно оформлять текст. </w:t>
      </w:r>
      <w:r>
        <w:rPr>
          <w:rFonts w:ascii="Times New Roman" w:hAnsi="Times New Roman"/>
          <w:sz w:val="24"/>
          <w:szCs w:val="24"/>
        </w:rPr>
        <w:t>Появляющиеся при этом задачи «из жизни»</w:t>
      </w:r>
      <w:r w:rsidRPr="007F4B7F">
        <w:rPr>
          <w:rFonts w:ascii="Times New Roman" w:hAnsi="Times New Roman"/>
          <w:sz w:val="24"/>
          <w:szCs w:val="24"/>
        </w:rPr>
        <w:t xml:space="preserve"> обсуждаются </w:t>
      </w:r>
      <w:r>
        <w:rPr>
          <w:rFonts w:ascii="Times New Roman" w:hAnsi="Times New Roman"/>
          <w:sz w:val="24"/>
          <w:szCs w:val="24"/>
        </w:rPr>
        <w:t>и затем решаются на занятиях - консультациях. В результате у ребят повышается</w:t>
      </w:r>
      <w:r w:rsidRPr="007F4B7F">
        <w:rPr>
          <w:rFonts w:ascii="Times New Roman" w:hAnsi="Times New Roman"/>
          <w:sz w:val="24"/>
          <w:szCs w:val="24"/>
        </w:rPr>
        <w:t xml:space="preserve"> самооценка</w:t>
      </w:r>
      <w:r>
        <w:rPr>
          <w:rFonts w:ascii="Times New Roman" w:hAnsi="Times New Roman"/>
          <w:sz w:val="24"/>
          <w:szCs w:val="24"/>
        </w:rPr>
        <w:t>,</w:t>
      </w:r>
      <w:r w:rsidRPr="007F4B7F">
        <w:rPr>
          <w:rFonts w:ascii="Times New Roman" w:hAnsi="Times New Roman"/>
          <w:sz w:val="24"/>
          <w:szCs w:val="24"/>
        </w:rPr>
        <w:t xml:space="preserve"> возникает понимание необходимости и</w:t>
      </w:r>
      <w:r>
        <w:rPr>
          <w:rFonts w:ascii="Times New Roman" w:hAnsi="Times New Roman"/>
          <w:sz w:val="24"/>
          <w:szCs w:val="24"/>
        </w:rPr>
        <w:t xml:space="preserve"> актуальности получаемых знаний, появляется стремление к самообразованию.</w:t>
      </w:r>
    </w:p>
    <w:p w:rsidR="001D264D" w:rsidRDefault="001D264D" w:rsidP="001D264D">
      <w:pPr>
        <w:spacing w:after="12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lastRenderedPageBreak/>
        <w:t>Отличительной особенностью данной программы</w:t>
      </w:r>
      <w:r>
        <w:rPr>
          <w:rFonts w:ascii="Times New Roman" w:hAnsi="Times New Roman"/>
          <w:sz w:val="24"/>
          <w:szCs w:val="24"/>
        </w:rPr>
        <w:t xml:space="preserve"> является использование интегративного характера информатики при создании учебно-методического комплекса. Это позволило процесс изучения основ информационных технологий осуществлять в интеграции с другими направлениями, изучаемыми ребятами: изобразительное искусство, дизайн, резьба по дереву, бумажная пластика, керамика. 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Анализ школьных программ по информатике и разнообразных образовательных программ дополнительного образования, знание современных информационных технологий, высокий уровень оснащенности компьютерного кабинета, в котором реализуется данная программа, позволили базовые знания по основным направлениям: офисному, компьютерной графике, программированию преподавать, делая акцент на </w:t>
      </w:r>
      <w:r w:rsidRPr="00027AA8">
        <w:rPr>
          <w:rFonts w:ascii="Times New Roman" w:hAnsi="Times New Roman"/>
          <w:sz w:val="24"/>
          <w:szCs w:val="24"/>
        </w:rPr>
        <w:t xml:space="preserve">большой объём </w:t>
      </w:r>
      <w:r>
        <w:rPr>
          <w:rFonts w:ascii="Times New Roman" w:hAnsi="Times New Roman"/>
          <w:sz w:val="24"/>
          <w:szCs w:val="24"/>
        </w:rPr>
        <w:t xml:space="preserve">практической работы за компьютером в атмосфере сотворчества педагога и ребёнка. </w:t>
      </w:r>
      <w:proofErr w:type="gramEnd"/>
    </w:p>
    <w:p w:rsidR="001D264D" w:rsidRDefault="001D264D" w:rsidP="001D264D">
      <w:pPr>
        <w:spacing w:after="12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/>
          <w:sz w:val="24"/>
          <w:szCs w:val="24"/>
        </w:rPr>
        <w:t xml:space="preserve"> – учащиеся в возрасте 11-16 лет. Данная программа разрабатывалась в ответ на возросшие потребности родителей и детей в получении знаний по основам информационных технологий, которые они по разным причинам не могут получить в школе: отсутствие компьютерных классов, оснащённых современным оборудованием и соответствующим программным обеспечением, отсутствие должного уровня преподавания. Данная программа предоставляет учащимся возможность овладения знаниями по основам информационных технологий в условиях активного творческого общения, в коллективе с особым микроклиматом, в котором дети оказывают друг на друга положительное влияние, дружат, становятся активными и творческими личностями. </w:t>
      </w:r>
      <w:r w:rsidRPr="0000130B">
        <w:rPr>
          <w:rFonts w:ascii="Times New Roman" w:hAnsi="Times New Roman"/>
          <w:sz w:val="24"/>
          <w:szCs w:val="24"/>
        </w:rPr>
        <w:t>Программа адаптирована к индивидуальным и возрастным особенностям учащихся.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12D">
        <w:rPr>
          <w:rFonts w:ascii="Times New Roman" w:hAnsi="Times New Roman"/>
          <w:sz w:val="24"/>
          <w:szCs w:val="24"/>
        </w:rPr>
        <w:t xml:space="preserve">Проблема обучения </w:t>
      </w:r>
      <w:r>
        <w:rPr>
          <w:rFonts w:ascii="Times New Roman" w:hAnsi="Times New Roman"/>
          <w:sz w:val="24"/>
          <w:szCs w:val="24"/>
        </w:rPr>
        <w:t>в группах, укомплектованных детьми</w:t>
      </w:r>
      <w:r w:rsidRPr="0002012D">
        <w:rPr>
          <w:rFonts w:ascii="Times New Roman" w:hAnsi="Times New Roman"/>
          <w:sz w:val="24"/>
          <w:szCs w:val="24"/>
        </w:rPr>
        <w:t>, разными по возрасту и уровню подготовки, решается за счёт</w:t>
      </w:r>
      <w:r>
        <w:rPr>
          <w:rFonts w:ascii="Times New Roman" w:hAnsi="Times New Roman"/>
          <w:sz w:val="24"/>
          <w:szCs w:val="24"/>
        </w:rPr>
        <w:t>: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2012D">
        <w:rPr>
          <w:rFonts w:ascii="Times New Roman" w:hAnsi="Times New Roman"/>
          <w:sz w:val="24"/>
          <w:szCs w:val="24"/>
        </w:rPr>
        <w:t>глубл</w:t>
      </w:r>
      <w:r>
        <w:rPr>
          <w:rFonts w:ascii="Times New Roman" w:hAnsi="Times New Roman"/>
          <w:sz w:val="24"/>
          <w:szCs w:val="24"/>
        </w:rPr>
        <w:t>ения тем содержания программы,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2012D">
        <w:rPr>
          <w:rFonts w:ascii="Times New Roman" w:hAnsi="Times New Roman"/>
          <w:sz w:val="24"/>
          <w:szCs w:val="24"/>
        </w:rPr>
        <w:t>ольшого объёма разно</w:t>
      </w:r>
      <w:r>
        <w:rPr>
          <w:rFonts w:ascii="Times New Roman" w:hAnsi="Times New Roman"/>
          <w:sz w:val="24"/>
          <w:szCs w:val="24"/>
        </w:rPr>
        <w:t>-</w:t>
      </w:r>
      <w:r w:rsidRPr="0002012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ровневых практических заданий,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разделения учащихся на группы или пары с целью решения ими посильных задач.</w:t>
      </w:r>
    </w:p>
    <w:p w:rsidR="001D264D" w:rsidRPr="0000130B" w:rsidRDefault="001D264D" w:rsidP="001D264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479D"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z w:val="24"/>
          <w:szCs w:val="24"/>
        </w:rPr>
        <w:t xml:space="preserve">амма ориентирована на </w:t>
      </w:r>
      <w:r w:rsidRPr="0000130B">
        <w:rPr>
          <w:rFonts w:ascii="Times New Roman" w:hAnsi="Times New Roman"/>
          <w:sz w:val="24"/>
          <w:szCs w:val="24"/>
        </w:rPr>
        <w:t>дифференцированный подход к каждому ребёнку: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самооценки у ребят, испытывающих сложности в процессе обучения, осуществляется путём предоставления им посильных заданий, отслеживается каждый этап проделываемой ими работы, стимулируется заинтересованность в получении результата.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Учащиеся, склонные к самостоятельной работе, получают более сложные задания, требующие для выполнения значительных интеллектуальных и творческих усилий, поощряется активность, стремление к самообразованию и участию в различных конкурсах.</w:t>
      </w:r>
    </w:p>
    <w:p w:rsidR="001D264D" w:rsidRPr="001B11DF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Учащиеся, выделяющиеся своими способностями и требующие индивидуального подхода в связи с тем, что их интересы часто выходят за рамки программы, получают дополнительные консультации, на которых обсуждаются полученные ими результаты, осуществляется обмен идеями. Таким образом, поддерживается мотивация к самообразованию и творчеству у этих ребят</w:t>
      </w:r>
    </w:p>
    <w:p w:rsidR="001D264D" w:rsidRPr="0004012B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4012B">
        <w:rPr>
          <w:rFonts w:ascii="Times New Roman" w:hAnsi="Times New Roman"/>
          <w:sz w:val="24"/>
          <w:szCs w:val="24"/>
        </w:rPr>
        <w:t>Программа состоит из четырёх завершённых блоков:</w:t>
      </w:r>
    </w:p>
    <w:p w:rsidR="001D264D" w:rsidRPr="00D377E2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377E2">
        <w:rPr>
          <w:rFonts w:ascii="Times New Roman" w:hAnsi="Times New Roman"/>
          <w:sz w:val="24"/>
          <w:szCs w:val="24"/>
        </w:rPr>
        <w:t>Первый блок включает в себя изучение основ</w:t>
      </w:r>
      <w:r>
        <w:rPr>
          <w:rFonts w:ascii="Times New Roman" w:hAnsi="Times New Roman"/>
          <w:sz w:val="24"/>
          <w:szCs w:val="24"/>
        </w:rPr>
        <w:t xml:space="preserve"> работы на компьютере.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377E2">
        <w:rPr>
          <w:rFonts w:ascii="Times New Roman" w:hAnsi="Times New Roman"/>
          <w:sz w:val="24"/>
          <w:szCs w:val="24"/>
        </w:rPr>
        <w:t xml:space="preserve">Второй блок включает в себя изучение программ делового пакета MS </w:t>
      </w:r>
      <w:proofErr w:type="spellStart"/>
      <w:r w:rsidRPr="00D377E2"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012B">
        <w:rPr>
          <w:rFonts w:ascii="Times New Roman" w:hAnsi="Times New Roman"/>
          <w:sz w:val="24"/>
          <w:szCs w:val="24"/>
        </w:rPr>
        <w:t>MSWord</w:t>
      </w:r>
      <w:proofErr w:type="spellEnd"/>
      <w:r w:rsidRPr="00E73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12B">
        <w:rPr>
          <w:rFonts w:ascii="Times New Roman" w:hAnsi="Times New Roman"/>
          <w:sz w:val="24"/>
          <w:szCs w:val="24"/>
        </w:rPr>
        <w:t>PowerPoint</w:t>
      </w:r>
      <w:proofErr w:type="spellEnd"/>
      <w:r w:rsidRPr="002E31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12B">
        <w:rPr>
          <w:rFonts w:ascii="Times New Roman" w:hAnsi="Times New Roman"/>
          <w:sz w:val="24"/>
          <w:szCs w:val="24"/>
        </w:rPr>
        <w:t>Excel</w:t>
      </w:r>
      <w:proofErr w:type="spellEnd"/>
      <w:r w:rsidRPr="002E3166">
        <w:rPr>
          <w:rFonts w:ascii="Times New Roman" w:hAnsi="Times New Roman"/>
          <w:sz w:val="24"/>
          <w:szCs w:val="24"/>
        </w:rPr>
        <w:t>.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блок </w:t>
      </w:r>
      <w:r w:rsidRPr="00D377E2">
        <w:rPr>
          <w:rFonts w:ascii="Times New Roman" w:hAnsi="Times New Roman"/>
          <w:sz w:val="24"/>
          <w:szCs w:val="24"/>
        </w:rPr>
        <w:t>включает в себя изучение программ</w:t>
      </w:r>
      <w:r>
        <w:rPr>
          <w:rFonts w:ascii="Times New Roman" w:hAnsi="Times New Roman"/>
          <w:sz w:val="24"/>
          <w:szCs w:val="24"/>
        </w:rPr>
        <w:t>ы компьютерной графики</w:t>
      </w:r>
      <w:r w:rsidRPr="002C66F8">
        <w:rPr>
          <w:rFonts w:ascii="Times New Roman" w:hAnsi="Times New Roman"/>
          <w:sz w:val="24"/>
          <w:szCs w:val="24"/>
        </w:rPr>
        <w:br/>
      </w:r>
      <w:proofErr w:type="spellStart"/>
      <w:r w:rsidRPr="0004012B">
        <w:rPr>
          <w:rFonts w:ascii="Times New Roman" w:hAnsi="Times New Roman"/>
          <w:sz w:val="24"/>
          <w:szCs w:val="24"/>
        </w:rPr>
        <w:t>AdobePhotoShop</w:t>
      </w:r>
      <w:proofErr w:type="spellEnd"/>
      <w:r w:rsidRPr="002C66F8">
        <w:rPr>
          <w:rFonts w:ascii="Times New Roman" w:hAnsi="Times New Roman"/>
          <w:sz w:val="24"/>
          <w:szCs w:val="24"/>
        </w:rPr>
        <w:t>.</w:t>
      </w:r>
    </w:p>
    <w:p w:rsidR="001D264D" w:rsidRPr="00D377E2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377E2">
        <w:rPr>
          <w:rFonts w:ascii="Times New Roman" w:hAnsi="Times New Roman"/>
          <w:sz w:val="24"/>
          <w:szCs w:val="24"/>
        </w:rPr>
        <w:t>Четвёртый блок включает в себя и</w:t>
      </w:r>
      <w:r>
        <w:rPr>
          <w:rFonts w:ascii="Times New Roman" w:hAnsi="Times New Roman"/>
          <w:sz w:val="24"/>
          <w:szCs w:val="24"/>
        </w:rPr>
        <w:t>зучение основ программирования.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74416">
        <w:rPr>
          <w:rFonts w:ascii="Times New Roman" w:hAnsi="Times New Roman"/>
          <w:sz w:val="24"/>
          <w:szCs w:val="24"/>
        </w:rPr>
        <w:t>Освоение второго блока направлено на деловое применение компьютера. Освоение третьего и четвёртого блоков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416">
        <w:rPr>
          <w:rFonts w:ascii="Times New Roman" w:hAnsi="Times New Roman"/>
          <w:sz w:val="24"/>
          <w:szCs w:val="24"/>
        </w:rPr>
        <w:t>направлено на расширение кругозора и развитие творческих и интеллектуальных возможностей пользователя персонального компьютера</w:t>
      </w:r>
      <w:r>
        <w:rPr>
          <w:rFonts w:ascii="Times New Roman" w:hAnsi="Times New Roman"/>
          <w:sz w:val="24"/>
          <w:szCs w:val="24"/>
        </w:rPr>
        <w:t>.</w:t>
      </w:r>
    </w:p>
    <w:p w:rsidR="001D264D" w:rsidRDefault="001D264D" w:rsidP="001D2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64D" w:rsidRDefault="001D264D" w:rsidP="001D2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64D" w:rsidRDefault="001D264D" w:rsidP="001D264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изучения блоков по годам, следующая: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первый год обучения  изучается п</w:t>
      </w:r>
      <w:r w:rsidRPr="00D377E2">
        <w:rPr>
          <w:rFonts w:ascii="Times New Roman" w:hAnsi="Times New Roman"/>
          <w:sz w:val="24"/>
          <w:szCs w:val="24"/>
        </w:rPr>
        <w:t>ервый блок</w:t>
      </w:r>
      <w:r>
        <w:rPr>
          <w:rFonts w:ascii="Times New Roman" w:hAnsi="Times New Roman"/>
          <w:sz w:val="24"/>
          <w:szCs w:val="24"/>
        </w:rPr>
        <w:t xml:space="preserve"> и программы </w:t>
      </w:r>
      <w:proofErr w:type="spellStart"/>
      <w:r w:rsidRPr="00A231CE">
        <w:rPr>
          <w:rFonts w:ascii="Times New Roman" w:hAnsi="Times New Roman"/>
          <w:sz w:val="24"/>
          <w:szCs w:val="24"/>
        </w:rPr>
        <w:t>MSWord</w:t>
      </w:r>
      <w:proofErr w:type="spellEnd"/>
      <w:r w:rsidRPr="00E73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1CE"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 из </w:t>
      </w:r>
      <w:r w:rsidRPr="00D377E2">
        <w:rPr>
          <w:rFonts w:ascii="Times New Roman" w:hAnsi="Times New Roman"/>
          <w:sz w:val="24"/>
          <w:szCs w:val="24"/>
        </w:rPr>
        <w:t xml:space="preserve">делового пакета MS </w:t>
      </w:r>
      <w:proofErr w:type="spellStart"/>
      <w:r w:rsidRPr="00D377E2"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264D" w:rsidRPr="00D2403F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2403F">
        <w:rPr>
          <w:rFonts w:ascii="Times New Roman" w:hAnsi="Times New Roman"/>
          <w:sz w:val="24"/>
          <w:szCs w:val="24"/>
        </w:rPr>
        <w:t xml:space="preserve">Во второй год обучения продолжается изучение программы </w:t>
      </w:r>
      <w:proofErr w:type="spellStart"/>
      <w:r w:rsidRPr="00A231CE">
        <w:rPr>
          <w:rFonts w:ascii="Times New Roman" w:hAnsi="Times New Roman"/>
          <w:sz w:val="24"/>
          <w:szCs w:val="24"/>
        </w:rPr>
        <w:t>MSWord</w:t>
      </w:r>
      <w:proofErr w:type="spellEnd"/>
      <w:r w:rsidRPr="00D2403F">
        <w:rPr>
          <w:rFonts w:ascii="Times New Roman" w:hAnsi="Times New Roman"/>
          <w:sz w:val="24"/>
          <w:szCs w:val="24"/>
        </w:rPr>
        <w:t xml:space="preserve"> и начинается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03F">
        <w:rPr>
          <w:rFonts w:ascii="Times New Roman" w:hAnsi="Times New Roman"/>
          <w:sz w:val="24"/>
          <w:szCs w:val="24"/>
        </w:rPr>
        <w:t xml:space="preserve">программы компьютерной графики </w:t>
      </w:r>
      <w:proofErr w:type="spellStart"/>
      <w:r w:rsidRPr="00A231CE">
        <w:rPr>
          <w:rFonts w:ascii="Times New Roman" w:hAnsi="Times New Roman"/>
          <w:sz w:val="24"/>
          <w:szCs w:val="24"/>
        </w:rPr>
        <w:t>AdobePhotoShop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 из третьего </w:t>
      </w:r>
      <w:r w:rsidRPr="00D2403F"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z w:val="24"/>
          <w:szCs w:val="24"/>
        </w:rPr>
        <w:t>а</w:t>
      </w:r>
      <w:r w:rsidRPr="00D2403F">
        <w:rPr>
          <w:rFonts w:ascii="Times New Roman" w:hAnsi="Times New Roman"/>
          <w:sz w:val="24"/>
          <w:szCs w:val="24"/>
        </w:rPr>
        <w:t>.</w:t>
      </w:r>
    </w:p>
    <w:p w:rsidR="001D264D" w:rsidRDefault="001D264D" w:rsidP="001D264D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третий год </w:t>
      </w:r>
      <w:r w:rsidRPr="00D2403F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03F">
        <w:rPr>
          <w:rFonts w:ascii="Times New Roman" w:hAnsi="Times New Roman"/>
          <w:sz w:val="24"/>
          <w:szCs w:val="24"/>
        </w:rPr>
        <w:t>продолжается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03F">
        <w:rPr>
          <w:rFonts w:ascii="Times New Roman" w:hAnsi="Times New Roman"/>
          <w:sz w:val="24"/>
          <w:szCs w:val="24"/>
        </w:rPr>
        <w:t xml:space="preserve">программы компьютерной графики </w:t>
      </w:r>
      <w:proofErr w:type="spellStart"/>
      <w:r w:rsidRPr="00A231CE">
        <w:rPr>
          <w:rFonts w:ascii="Times New Roman" w:hAnsi="Times New Roman"/>
          <w:sz w:val="24"/>
          <w:szCs w:val="24"/>
        </w:rPr>
        <w:t>AdobePhotoShop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, затем изучается программа </w:t>
      </w:r>
      <w:proofErr w:type="spellStart"/>
      <w:r w:rsidRPr="003D632D"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из делового пакета второго блока и четвёртый блок.</w:t>
      </w:r>
    </w:p>
    <w:p w:rsidR="001D264D" w:rsidRDefault="001D264D" w:rsidP="001D264D">
      <w:pPr>
        <w:spacing w:line="240" w:lineRule="auto"/>
        <w:ind w:firstLine="567"/>
      </w:pPr>
      <w:r>
        <w:rPr>
          <w:rFonts w:ascii="Times New Roman" w:hAnsi="Times New Roman"/>
          <w:sz w:val="24"/>
          <w:szCs w:val="24"/>
        </w:rPr>
        <w:t>Последовательное освоение блоков программы закладывает фундамент основ с</w:t>
      </w:r>
      <w:r w:rsidRPr="007F4B7F">
        <w:rPr>
          <w:rFonts w:ascii="Times New Roman" w:hAnsi="Times New Roman"/>
          <w:sz w:val="24"/>
          <w:szCs w:val="24"/>
        </w:rPr>
        <w:t xml:space="preserve">овременной информационной культуры </w:t>
      </w:r>
      <w:r>
        <w:rPr>
          <w:rFonts w:ascii="Times New Roman" w:hAnsi="Times New Roman"/>
          <w:sz w:val="24"/>
          <w:szCs w:val="24"/>
        </w:rPr>
        <w:t>учащегося.</w:t>
      </w:r>
    </w:p>
    <w:p w:rsidR="001D264D" w:rsidRPr="00CD1B4D" w:rsidRDefault="001D264D" w:rsidP="001D264D">
      <w:pPr>
        <w:pStyle w:val="a4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CD1B4D">
        <w:rPr>
          <w:rFonts w:ascii="Times New Roman" w:hAnsi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/>
          <w:sz w:val="24"/>
          <w:szCs w:val="24"/>
        </w:rPr>
        <w:t>достижения базовой информационно – коммуникативной компетентности учащихся в процессе формирования их творческого потенциала, активной жизненной позиции и способностей к самообразованию.</w:t>
      </w:r>
    </w:p>
    <w:p w:rsidR="001D264D" w:rsidRPr="00891311" w:rsidRDefault="001D264D" w:rsidP="001D264D">
      <w:pPr>
        <w:pStyle w:val="a4"/>
        <w:spacing w:line="240" w:lineRule="auto"/>
        <w:ind w:left="-540" w:firstLine="1107"/>
        <w:rPr>
          <w:rFonts w:ascii="Times New Roman" w:hAnsi="Times New Roman"/>
          <w:b/>
          <w:sz w:val="24"/>
          <w:szCs w:val="24"/>
        </w:rPr>
      </w:pPr>
      <w:r w:rsidRPr="00891311">
        <w:rPr>
          <w:rFonts w:ascii="Times New Roman" w:hAnsi="Times New Roman"/>
          <w:b/>
          <w:sz w:val="24"/>
          <w:szCs w:val="24"/>
        </w:rPr>
        <w:t>Задачи:</w:t>
      </w:r>
    </w:p>
    <w:p w:rsidR="001D264D" w:rsidRPr="00574B52" w:rsidRDefault="001D264D" w:rsidP="001D264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74B52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1D264D" w:rsidRPr="00CD1B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компьютерную грамотность: умение работать на компьютере и знание</w:t>
      </w:r>
      <w:r w:rsidRPr="00CD1B4D">
        <w:rPr>
          <w:rFonts w:ascii="Times New Roman" w:hAnsi="Times New Roman"/>
          <w:sz w:val="24"/>
          <w:szCs w:val="24"/>
        </w:rPr>
        <w:t xml:space="preserve"> основных возможностей компьютерной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1D264D" w:rsidRPr="00CD1B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знания изучаемых программных продуктов и умений их использовать;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знания</w:t>
      </w:r>
      <w:r w:rsidRPr="00974416">
        <w:rPr>
          <w:rFonts w:ascii="Times New Roman" w:hAnsi="Times New Roman"/>
          <w:sz w:val="24"/>
          <w:szCs w:val="24"/>
        </w:rPr>
        <w:t>, необ</w:t>
      </w:r>
      <w:r>
        <w:rPr>
          <w:rFonts w:ascii="Times New Roman" w:hAnsi="Times New Roman"/>
          <w:sz w:val="24"/>
          <w:szCs w:val="24"/>
        </w:rPr>
        <w:t>ходимые</w:t>
      </w:r>
      <w:r w:rsidRPr="00974416">
        <w:rPr>
          <w:rFonts w:ascii="Times New Roman" w:hAnsi="Times New Roman"/>
          <w:sz w:val="24"/>
          <w:szCs w:val="24"/>
        </w:rPr>
        <w:t xml:space="preserve"> для разра</w:t>
      </w:r>
      <w:r>
        <w:rPr>
          <w:rFonts w:ascii="Times New Roman" w:hAnsi="Times New Roman"/>
          <w:sz w:val="24"/>
          <w:szCs w:val="24"/>
        </w:rPr>
        <w:t>ботки алгоритмов, и практические навыки</w:t>
      </w:r>
      <w:r w:rsidRPr="00974416">
        <w:rPr>
          <w:rFonts w:ascii="Times New Roman" w:hAnsi="Times New Roman"/>
          <w:sz w:val="24"/>
          <w:szCs w:val="24"/>
        </w:rPr>
        <w:t xml:space="preserve"> по составлению и отладке разнообразных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CD1B4D">
        <w:rPr>
          <w:rFonts w:ascii="Times New Roman" w:hAnsi="Times New Roman"/>
          <w:sz w:val="24"/>
          <w:szCs w:val="24"/>
        </w:rPr>
        <w:t xml:space="preserve">умения </w:t>
      </w:r>
      <w:r>
        <w:rPr>
          <w:rFonts w:ascii="Times New Roman" w:hAnsi="Times New Roman"/>
          <w:sz w:val="24"/>
          <w:szCs w:val="24"/>
        </w:rPr>
        <w:t xml:space="preserve">пользоваться возможностями сети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расширения кругозора и самообразования;</w:t>
      </w:r>
    </w:p>
    <w:p w:rsidR="001D264D" w:rsidRPr="00331683" w:rsidRDefault="001D264D" w:rsidP="001D264D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знание антивирусных программ и умение их применять;</w:t>
      </w:r>
    </w:p>
    <w:p w:rsidR="001D264D" w:rsidRPr="00331683" w:rsidRDefault="001D264D" w:rsidP="001D264D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знание программ архивации данных и умение их применять;</w:t>
      </w:r>
    </w:p>
    <w:p w:rsidR="001D264D" w:rsidRPr="00331683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работать с принтером и сканером.</w:t>
      </w:r>
    </w:p>
    <w:p w:rsidR="001D264D" w:rsidRPr="00574B52" w:rsidRDefault="001D264D" w:rsidP="001D264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74B52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1D264D" w:rsidRPr="00CD1B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элементы</w:t>
      </w:r>
      <w:r w:rsidRPr="00CD1B4D">
        <w:rPr>
          <w:rFonts w:ascii="Times New Roman" w:hAnsi="Times New Roman"/>
          <w:sz w:val="24"/>
          <w:szCs w:val="24"/>
        </w:rPr>
        <w:t xml:space="preserve"> логического мышления, выражающегося в умениях рассуждать, доказывать, </w:t>
      </w:r>
      <w:r>
        <w:rPr>
          <w:rFonts w:ascii="Times New Roman" w:hAnsi="Times New Roman"/>
          <w:sz w:val="24"/>
          <w:szCs w:val="24"/>
        </w:rPr>
        <w:t>планировать деятельность,</w:t>
      </w:r>
      <w:r w:rsidRPr="00CD1B4D">
        <w:rPr>
          <w:rFonts w:ascii="Times New Roman" w:hAnsi="Times New Roman"/>
          <w:sz w:val="24"/>
          <w:szCs w:val="24"/>
        </w:rPr>
        <w:t xml:space="preserve"> обосновывать предлагаемые решения</w:t>
      </w:r>
      <w:r>
        <w:rPr>
          <w:rFonts w:ascii="Times New Roman" w:hAnsi="Times New Roman"/>
          <w:sz w:val="24"/>
          <w:szCs w:val="24"/>
        </w:rPr>
        <w:t>;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творческую активность;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наглядно-образное мышление, способности</w:t>
      </w:r>
      <w:r w:rsidRPr="00774BAA">
        <w:rPr>
          <w:rFonts w:ascii="Times New Roman" w:hAnsi="Times New Roman"/>
          <w:sz w:val="24"/>
          <w:szCs w:val="24"/>
        </w:rPr>
        <w:t xml:space="preserve"> творческого преобразования с помощью программ компьютерной графики</w:t>
      </w:r>
      <w:r>
        <w:rPr>
          <w:rFonts w:ascii="Times New Roman" w:hAnsi="Times New Roman"/>
          <w:sz w:val="24"/>
          <w:szCs w:val="24"/>
        </w:rPr>
        <w:t>;</w:t>
      </w:r>
    </w:p>
    <w:p w:rsidR="001D264D" w:rsidRPr="00574B52" w:rsidRDefault="001D264D" w:rsidP="001D264D">
      <w:pPr>
        <w:pStyle w:val="a4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74B52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1D264D" w:rsidRPr="00574B52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4B52">
        <w:rPr>
          <w:rFonts w:ascii="Times New Roman" w:hAnsi="Times New Roman"/>
          <w:sz w:val="24"/>
          <w:szCs w:val="24"/>
        </w:rPr>
        <w:t>воспитать на занятиях нормы межличностных отношений, культуры речи, культуры пользования общими информационными ресурсами;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умение</w:t>
      </w:r>
      <w:r w:rsidRPr="00774BAA">
        <w:rPr>
          <w:rFonts w:ascii="Times New Roman" w:hAnsi="Times New Roman"/>
          <w:sz w:val="24"/>
          <w:szCs w:val="24"/>
        </w:rPr>
        <w:t xml:space="preserve"> работать в команде, оказывая помощь друг другу</w:t>
      </w:r>
      <w:r>
        <w:rPr>
          <w:rFonts w:ascii="Times New Roman" w:hAnsi="Times New Roman"/>
          <w:sz w:val="24"/>
          <w:szCs w:val="24"/>
        </w:rPr>
        <w:t>;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способности</w:t>
      </w:r>
      <w:r w:rsidRPr="00774BAA">
        <w:rPr>
          <w:rFonts w:ascii="Times New Roman" w:hAnsi="Times New Roman"/>
          <w:sz w:val="24"/>
          <w:szCs w:val="24"/>
        </w:rPr>
        <w:t xml:space="preserve"> к приобретению знаний и </w:t>
      </w:r>
      <w:r>
        <w:rPr>
          <w:rFonts w:ascii="Times New Roman" w:hAnsi="Times New Roman"/>
          <w:sz w:val="24"/>
          <w:szCs w:val="24"/>
        </w:rPr>
        <w:t>потребности в самообразовании;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воспитать </w:t>
      </w:r>
      <w:r w:rsidRPr="00774BAA">
        <w:rPr>
          <w:rFonts w:ascii="Times New Roman" w:hAnsi="Times New Roman"/>
          <w:sz w:val="24"/>
          <w:szCs w:val="24"/>
        </w:rPr>
        <w:t>волев</w:t>
      </w:r>
      <w:r>
        <w:rPr>
          <w:rFonts w:ascii="Times New Roman" w:hAnsi="Times New Roman"/>
          <w:sz w:val="24"/>
          <w:szCs w:val="24"/>
        </w:rPr>
        <w:t>ые</w:t>
      </w:r>
      <w:r w:rsidRPr="00774BAA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 xml:space="preserve">чества: настойчивость, упорство, </w:t>
      </w:r>
      <w:r w:rsidRPr="00774BAA">
        <w:rPr>
          <w:rFonts w:ascii="Times New Roman" w:hAnsi="Times New Roman"/>
          <w:sz w:val="24"/>
          <w:szCs w:val="24"/>
        </w:rPr>
        <w:t>целеустремлё</w:t>
      </w:r>
      <w:r>
        <w:rPr>
          <w:rFonts w:ascii="Times New Roman" w:hAnsi="Times New Roman"/>
          <w:sz w:val="24"/>
          <w:szCs w:val="24"/>
        </w:rPr>
        <w:t xml:space="preserve">нность </w:t>
      </w:r>
      <w:r w:rsidRPr="00774BAA">
        <w:rPr>
          <w:rFonts w:ascii="Times New Roman" w:hAnsi="Times New Roman"/>
          <w:sz w:val="24"/>
          <w:szCs w:val="24"/>
        </w:rPr>
        <w:t>при решении поставленных задач</w:t>
      </w:r>
      <w:r>
        <w:rPr>
          <w:rFonts w:ascii="Times New Roman" w:hAnsi="Times New Roman"/>
          <w:sz w:val="24"/>
          <w:szCs w:val="24"/>
        </w:rPr>
        <w:t>;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воспитать коммуникативные навыки </w:t>
      </w:r>
      <w:r w:rsidRPr="00774BAA">
        <w:rPr>
          <w:rFonts w:ascii="Times New Roman" w:hAnsi="Times New Roman"/>
          <w:sz w:val="24"/>
          <w:szCs w:val="24"/>
        </w:rPr>
        <w:t xml:space="preserve">с целью дальнейшей социальной </w:t>
      </w:r>
      <w:proofErr w:type="spellStart"/>
      <w:r w:rsidRPr="00774BAA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4BAA">
        <w:rPr>
          <w:rFonts w:ascii="Times New Roman" w:hAnsi="Times New Roman"/>
          <w:sz w:val="24"/>
          <w:szCs w:val="24"/>
        </w:rPr>
        <w:t>успешной профессионал</w:t>
      </w:r>
      <w:r>
        <w:rPr>
          <w:rFonts w:ascii="Times New Roman" w:hAnsi="Times New Roman"/>
          <w:sz w:val="24"/>
          <w:szCs w:val="24"/>
        </w:rPr>
        <w:t>ьной и личностной самореализацией;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воспитать «этикет</w:t>
      </w:r>
      <w:r w:rsidRPr="00774BAA">
        <w:rPr>
          <w:rFonts w:ascii="Times New Roman" w:hAnsi="Times New Roman"/>
          <w:sz w:val="24"/>
          <w:szCs w:val="24"/>
        </w:rPr>
        <w:t>» пользования телекоммуникационной средой и понимания проблем, возникающ</w:t>
      </w:r>
      <w:r>
        <w:rPr>
          <w:rFonts w:ascii="Times New Roman" w:hAnsi="Times New Roman"/>
          <w:sz w:val="24"/>
          <w:szCs w:val="24"/>
        </w:rPr>
        <w:t xml:space="preserve">их при широком распространении информационных </w:t>
      </w:r>
      <w:r w:rsidRPr="00774BAA">
        <w:rPr>
          <w:rFonts w:ascii="Times New Roman" w:hAnsi="Times New Roman"/>
          <w:sz w:val="24"/>
          <w:szCs w:val="24"/>
        </w:rPr>
        <w:t xml:space="preserve">технологий. </w:t>
      </w:r>
    </w:p>
    <w:p w:rsidR="001D264D" w:rsidRPr="00E43D11" w:rsidRDefault="001D264D" w:rsidP="001D264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D11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1D264D" w:rsidRDefault="001D264D" w:rsidP="001D264D">
      <w:pPr>
        <w:pStyle w:val="a4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предлагает освоение в </w:t>
      </w:r>
      <w:r w:rsidRPr="009B16AB">
        <w:rPr>
          <w:rFonts w:ascii="Times New Roman" w:hAnsi="Times New Roman"/>
          <w:sz w:val="24"/>
          <w:szCs w:val="24"/>
        </w:rPr>
        <w:t>системе свободного набора групп</w:t>
      </w:r>
      <w:r>
        <w:rPr>
          <w:rFonts w:ascii="Times New Roman" w:hAnsi="Times New Roman"/>
          <w:sz w:val="24"/>
          <w:szCs w:val="24"/>
        </w:rPr>
        <w:t xml:space="preserve"> по 10 учащихся (по числу рабочих мест в кабинете) в каждой группе. </w:t>
      </w:r>
      <w:r w:rsidRPr="00E43D11">
        <w:rPr>
          <w:rFonts w:ascii="Times New Roman" w:hAnsi="Times New Roman"/>
          <w:b/>
          <w:i/>
          <w:sz w:val="24"/>
          <w:szCs w:val="24"/>
        </w:rPr>
        <w:t>Возраст учащихся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432FA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</w:t>
      </w:r>
      <w:r w:rsidRPr="008432FA">
        <w:rPr>
          <w:rFonts w:ascii="Times New Roman" w:hAnsi="Times New Roman"/>
          <w:sz w:val="24"/>
          <w:szCs w:val="24"/>
        </w:rPr>
        <w:t xml:space="preserve"> медицинских противопоказаний по состоянию здоровья</w:t>
      </w:r>
      <w:r>
        <w:rPr>
          <w:rFonts w:ascii="Times New Roman" w:hAnsi="Times New Roman"/>
          <w:sz w:val="24"/>
          <w:szCs w:val="24"/>
        </w:rPr>
        <w:t>) 11</w:t>
      </w:r>
      <w:r w:rsidRPr="009B16AB">
        <w:rPr>
          <w:rFonts w:ascii="Times New Roman" w:hAnsi="Times New Roman"/>
          <w:sz w:val="24"/>
          <w:szCs w:val="24"/>
        </w:rPr>
        <w:t xml:space="preserve"> – 16 лет.</w:t>
      </w:r>
      <w:r>
        <w:rPr>
          <w:rFonts w:ascii="Times New Roman" w:hAnsi="Times New Roman"/>
          <w:sz w:val="24"/>
          <w:szCs w:val="24"/>
        </w:rPr>
        <w:t xml:space="preserve"> Допускается дополнительный набор учащихся на второй и третий годы обучения на основании результатов собеседования.</w:t>
      </w:r>
    </w:p>
    <w:p w:rsidR="001D264D" w:rsidRPr="00F730C2" w:rsidRDefault="001D264D" w:rsidP="001D264D">
      <w:pPr>
        <w:spacing w:after="0" w:line="240" w:lineRule="auto"/>
        <w:jc w:val="both"/>
        <w:rPr>
          <w:rFonts w:ascii="Times New Roman" w:hAnsi="Times New Roman"/>
        </w:rPr>
      </w:pPr>
      <w:r w:rsidRPr="00F730C2">
        <w:rPr>
          <w:rFonts w:ascii="Times New Roman" w:hAnsi="Times New Roman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1D264D" w:rsidRPr="00F730C2" w:rsidRDefault="001D264D" w:rsidP="001D264D">
      <w:pPr>
        <w:spacing w:after="0" w:line="240" w:lineRule="auto"/>
        <w:jc w:val="both"/>
        <w:rPr>
          <w:rFonts w:ascii="Times New Roman" w:hAnsi="Times New Roman"/>
        </w:rPr>
      </w:pPr>
      <w:r w:rsidRPr="00F730C2">
        <w:rPr>
          <w:rFonts w:ascii="Times New Roman" w:hAnsi="Times New Roman"/>
        </w:rPr>
        <w:t>Формы взаимодействия с семьёй: родительские собрания, открытые занятия, мастер-классы, семинары, встречи с привлечением родительской общественности. 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1D264D" w:rsidRPr="00F730C2" w:rsidRDefault="001D264D" w:rsidP="001D264D">
      <w:pPr>
        <w:spacing w:line="240" w:lineRule="auto"/>
        <w:jc w:val="both"/>
        <w:rPr>
          <w:rFonts w:ascii="Times New Roman" w:hAnsi="Times New Roman"/>
        </w:rPr>
      </w:pPr>
      <w:r w:rsidRPr="00F730C2">
        <w:rPr>
          <w:rFonts w:ascii="Times New Roman" w:hAnsi="Times New Roman"/>
        </w:rPr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1D264D" w:rsidRPr="004A37F9" w:rsidRDefault="001D264D" w:rsidP="001D26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0C2">
        <w:rPr>
          <w:rFonts w:ascii="Times New Roman" w:hAnsi="Times New Roman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</w:t>
      </w:r>
      <w:r w:rsidRPr="00F86AA3">
        <w:t xml:space="preserve">: </w:t>
      </w:r>
      <w:r w:rsidRPr="004A37F9">
        <w:rPr>
          <w:rFonts w:ascii="Times New Roman" w:hAnsi="Times New Roman"/>
          <w:sz w:val="24"/>
          <w:szCs w:val="24"/>
        </w:rPr>
        <w:t>проекты «Создание плакатов и логотипов социальной и экологической направленности», «Поздравительные открытки», «Создание анимированных баннеров социальной и экологической направленности. К процессу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7F9">
        <w:rPr>
          <w:rFonts w:ascii="Times New Roman" w:hAnsi="Times New Roman"/>
          <w:sz w:val="24"/>
          <w:szCs w:val="24"/>
        </w:rPr>
        <w:t xml:space="preserve">реализации данной программы могут быть привлечены социальные партнеры: </w:t>
      </w:r>
      <w:bookmarkStart w:id="0" w:name="_Hlk7394731"/>
      <w:r w:rsidRPr="004A37F9">
        <w:rPr>
          <w:rFonts w:ascii="Times New Roman" w:hAnsi="Times New Roman"/>
          <w:sz w:val="24"/>
          <w:szCs w:val="24"/>
        </w:rPr>
        <w:t xml:space="preserve">факультет изобразительного искусства Российского государственного педагогического университета им. А. И. Герцена, благотворительный фонд «Линия жизни». </w:t>
      </w:r>
    </w:p>
    <w:bookmarkEnd w:id="0"/>
    <w:p w:rsidR="001D264D" w:rsidRPr="007C0BE1" w:rsidRDefault="001D264D" w:rsidP="001D264D">
      <w:pPr>
        <w:pStyle w:val="a4"/>
        <w:spacing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</w:t>
      </w:r>
      <w:r w:rsidRPr="007C0BE1">
        <w:rPr>
          <w:rFonts w:ascii="Times New Roman" w:hAnsi="Times New Roman"/>
          <w:b/>
          <w:i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и режим занятий</w:t>
      </w:r>
    </w:p>
    <w:p w:rsidR="001D264D" w:rsidRDefault="001D264D" w:rsidP="001D264D">
      <w:pPr>
        <w:pStyle w:val="a4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образовательного процесса 3 года по 144 часа в</w:t>
      </w:r>
      <w:r w:rsidRPr="009B16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Два раза в неделю по 2 </w:t>
      </w:r>
      <w:r w:rsidRPr="009B16AB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. Общий объём – 432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часа.</w:t>
      </w:r>
    </w:p>
    <w:p w:rsidR="001D264D" w:rsidRDefault="001D264D" w:rsidP="001D264D">
      <w:pPr>
        <w:pStyle w:val="a4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</w:p>
    <w:p w:rsidR="001D264D" w:rsidRPr="00AE345C" w:rsidRDefault="001D264D" w:rsidP="001D264D">
      <w:pPr>
        <w:spacing w:after="0" w:line="240" w:lineRule="auto"/>
        <w:ind w:left="-539"/>
        <w:jc w:val="center"/>
        <w:rPr>
          <w:rFonts w:ascii="Times New Roman" w:hAnsi="Times New Roman"/>
          <w:b/>
          <w:i/>
          <w:sz w:val="24"/>
          <w:szCs w:val="24"/>
        </w:rPr>
      </w:pPr>
      <w:r w:rsidRPr="00AE345C">
        <w:rPr>
          <w:rFonts w:ascii="Times New Roman" w:hAnsi="Times New Roman"/>
          <w:b/>
          <w:i/>
          <w:sz w:val="24"/>
          <w:szCs w:val="24"/>
        </w:rPr>
        <w:t>Материально-техническое о</w:t>
      </w:r>
      <w:r>
        <w:rPr>
          <w:rFonts w:ascii="Times New Roman" w:hAnsi="Times New Roman"/>
          <w:b/>
          <w:i/>
          <w:sz w:val="24"/>
          <w:szCs w:val="24"/>
        </w:rPr>
        <w:t>снащение</w:t>
      </w:r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Компьютерный кабинет</w:t>
      </w:r>
      <w:r w:rsidRPr="001A5886">
        <w:rPr>
          <w:rFonts w:ascii="Times New Roman" w:hAnsi="Times New Roman"/>
          <w:sz w:val="24"/>
          <w:szCs w:val="24"/>
        </w:rPr>
        <w:t>, в котором размещены</w:t>
      </w:r>
      <w:r>
        <w:rPr>
          <w:rFonts w:ascii="Times New Roman" w:hAnsi="Times New Roman"/>
          <w:sz w:val="24"/>
          <w:szCs w:val="24"/>
        </w:rPr>
        <w:t xml:space="preserve"> 10 рабочих мест на основе ПК </w:t>
      </w:r>
      <w:proofErr w:type="spellStart"/>
      <w:r w:rsidRPr="001A5886">
        <w:rPr>
          <w:rFonts w:ascii="Times New Roman" w:hAnsi="Times New Roman"/>
          <w:sz w:val="24"/>
          <w:szCs w:val="24"/>
        </w:rPr>
        <w:t>Pentium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CPU</w:t>
      </w:r>
      <w:r w:rsidRPr="001D684C">
        <w:rPr>
          <w:rFonts w:ascii="Times New Roman" w:hAnsi="Times New Roman"/>
          <w:sz w:val="24"/>
          <w:szCs w:val="24"/>
        </w:rPr>
        <w:t>,</w:t>
      </w:r>
      <w:r w:rsidRPr="001A5886">
        <w:rPr>
          <w:rFonts w:ascii="Times New Roman" w:hAnsi="Times New Roman"/>
          <w:sz w:val="24"/>
          <w:szCs w:val="24"/>
        </w:rPr>
        <w:t xml:space="preserve"> объединённых в</w:t>
      </w:r>
      <w:r>
        <w:rPr>
          <w:rFonts w:ascii="Times New Roman" w:hAnsi="Times New Roman"/>
          <w:sz w:val="24"/>
          <w:szCs w:val="24"/>
        </w:rPr>
        <w:t xml:space="preserve"> локальную сеть с выходом в Интернет.</w:t>
      </w:r>
      <w:proofErr w:type="gramEnd"/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Pr="001A5886">
        <w:rPr>
          <w:rFonts w:ascii="Times New Roman" w:hAnsi="Times New Roman"/>
          <w:sz w:val="24"/>
          <w:szCs w:val="24"/>
        </w:rPr>
        <w:t xml:space="preserve"> принтера: </w:t>
      </w:r>
      <w:r>
        <w:rPr>
          <w:rFonts w:ascii="Times New Roman" w:hAnsi="Times New Roman"/>
          <w:sz w:val="24"/>
          <w:szCs w:val="24"/>
        </w:rPr>
        <w:t>1-</w:t>
      </w:r>
      <w:r w:rsidRPr="001A5886">
        <w:rPr>
          <w:rFonts w:ascii="Times New Roman" w:hAnsi="Times New Roman"/>
          <w:sz w:val="24"/>
          <w:szCs w:val="24"/>
        </w:rPr>
        <w:t xml:space="preserve">лазерный, </w:t>
      </w:r>
      <w:r>
        <w:rPr>
          <w:rFonts w:ascii="Times New Roman" w:hAnsi="Times New Roman"/>
          <w:sz w:val="24"/>
          <w:szCs w:val="24"/>
        </w:rPr>
        <w:t>2-цветныхструйных.</w:t>
      </w:r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Сканер.</w:t>
      </w:r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маркерная доска.</w:t>
      </w:r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1A5886">
        <w:rPr>
          <w:rFonts w:ascii="Times New Roman" w:hAnsi="Times New Roman"/>
          <w:sz w:val="24"/>
          <w:szCs w:val="24"/>
        </w:rPr>
        <w:t>ветные маркеры.</w:t>
      </w:r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Картриджи для принтеров: чёрные и цветные.</w:t>
      </w:r>
    </w:p>
    <w:p w:rsidR="001D264D" w:rsidRPr="001A5886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before="120" w:after="0" w:line="240" w:lineRule="auto"/>
        <w:ind w:hanging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фото – бумага форматов А5, А4, А3.</w:t>
      </w:r>
    </w:p>
    <w:p w:rsidR="001D264D" w:rsidRDefault="001D264D" w:rsidP="001D264D">
      <w:pPr>
        <w:numPr>
          <w:ilvl w:val="0"/>
          <w:numId w:val="8"/>
        </w:numPr>
        <w:tabs>
          <w:tab w:val="clear" w:pos="723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886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1A5886"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XP</w:t>
      </w:r>
      <w:r w:rsidRPr="001A5886">
        <w:rPr>
          <w:rFonts w:ascii="Times New Roman" w:hAnsi="Times New Roman"/>
          <w:sz w:val="24"/>
          <w:szCs w:val="24"/>
        </w:rPr>
        <w:t xml:space="preserve">, пакет программ MS </w:t>
      </w:r>
      <w:r>
        <w:rPr>
          <w:rFonts w:ascii="Times New Roman" w:hAnsi="Times New Roman"/>
          <w:sz w:val="24"/>
          <w:szCs w:val="24"/>
        </w:rPr>
        <w:t>O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ffice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Pr="001D684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, пакет программ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AdobeCreativeSuite</w:t>
      </w:r>
      <w:proofErr w:type="spellEnd"/>
      <w:r w:rsidRPr="0082329E">
        <w:rPr>
          <w:rFonts w:ascii="Times New Roman" w:hAnsi="Times New Roman"/>
          <w:sz w:val="24"/>
          <w:szCs w:val="24"/>
        </w:rPr>
        <w:t xml:space="preserve"> 5.5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DesignPremium</w:t>
      </w:r>
      <w:proofErr w:type="spellEnd"/>
      <w:r w:rsidRPr="001A5886">
        <w:rPr>
          <w:rFonts w:ascii="Times New Roman" w:hAnsi="Times New Roman"/>
          <w:sz w:val="24"/>
          <w:szCs w:val="24"/>
        </w:rPr>
        <w:t>, интегрированная среда программирования V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isual</w:t>
      </w:r>
      <w:proofErr w:type="spellEnd"/>
      <w:r w:rsidRPr="001A5886">
        <w:rPr>
          <w:rFonts w:ascii="Times New Roman" w:hAnsi="Times New Roman"/>
          <w:sz w:val="24"/>
          <w:szCs w:val="24"/>
        </w:rPr>
        <w:t>B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asic</w:t>
      </w:r>
      <w:proofErr w:type="spellEnd"/>
      <w:r w:rsidRPr="001A5886">
        <w:rPr>
          <w:rFonts w:ascii="Times New Roman" w:hAnsi="Times New Roman"/>
          <w:sz w:val="24"/>
          <w:szCs w:val="24"/>
        </w:rPr>
        <w:t xml:space="preserve"> 6.0.</w:t>
      </w:r>
    </w:p>
    <w:p w:rsidR="001D264D" w:rsidRPr="00AE345C" w:rsidRDefault="001D264D" w:rsidP="001D264D">
      <w:pPr>
        <w:pStyle w:val="a4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</w:p>
    <w:p w:rsidR="001D264D" w:rsidRDefault="001D264D" w:rsidP="001D264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DC9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1D264D" w:rsidRPr="00D136DA" w:rsidRDefault="001D264D" w:rsidP="001D264D">
      <w:pPr>
        <w:rPr>
          <w:rFonts w:ascii="Times New Roman" w:hAnsi="Times New Roman"/>
          <w:b/>
          <w:i/>
          <w:sz w:val="24"/>
          <w:szCs w:val="24"/>
        </w:rPr>
      </w:pPr>
      <w:r w:rsidRPr="00D136DA">
        <w:rPr>
          <w:rFonts w:ascii="Times New Roman" w:hAnsi="Times New Roman"/>
          <w:b/>
          <w:i/>
          <w:sz w:val="24"/>
          <w:szCs w:val="24"/>
        </w:rPr>
        <w:lastRenderedPageBreak/>
        <w:t>Личностные результаты: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норм</w:t>
      </w:r>
      <w:r w:rsidRPr="00774BAA">
        <w:rPr>
          <w:rFonts w:ascii="Times New Roman" w:hAnsi="Times New Roman"/>
          <w:sz w:val="24"/>
          <w:szCs w:val="24"/>
        </w:rPr>
        <w:t xml:space="preserve"> межличностных отношений, культуры речи, культуры пользования общими </w:t>
      </w:r>
      <w:r>
        <w:rPr>
          <w:rFonts w:ascii="Times New Roman" w:hAnsi="Times New Roman"/>
          <w:sz w:val="24"/>
          <w:szCs w:val="24"/>
        </w:rPr>
        <w:t xml:space="preserve">информационными </w:t>
      </w:r>
      <w:r w:rsidRPr="00774BAA">
        <w:rPr>
          <w:rFonts w:ascii="Times New Roman" w:hAnsi="Times New Roman"/>
          <w:sz w:val="24"/>
          <w:szCs w:val="24"/>
        </w:rPr>
        <w:t>ресурсами.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установленных правил </w:t>
      </w:r>
      <w:r w:rsidRPr="00C4771B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в учебном учреждении.</w:t>
      </w:r>
    </w:p>
    <w:p w:rsidR="001D264D" w:rsidRPr="00C4771B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771B">
        <w:rPr>
          <w:rFonts w:ascii="Times New Roman" w:hAnsi="Times New Roman"/>
          <w:sz w:val="24"/>
          <w:szCs w:val="24"/>
        </w:rPr>
        <w:t>Овладение умением работать в команде, оказывая помощь друг другу.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</w:t>
      </w:r>
      <w:r w:rsidRPr="00774BAA">
        <w:rPr>
          <w:rFonts w:ascii="Times New Roman" w:hAnsi="Times New Roman"/>
          <w:sz w:val="24"/>
          <w:szCs w:val="24"/>
        </w:rPr>
        <w:t xml:space="preserve"> волевых ка</w:t>
      </w:r>
      <w:r>
        <w:rPr>
          <w:rFonts w:ascii="Times New Roman" w:hAnsi="Times New Roman"/>
          <w:sz w:val="24"/>
          <w:szCs w:val="24"/>
        </w:rPr>
        <w:t>честв – настойчивости, упорства,</w:t>
      </w:r>
      <w:r w:rsidRPr="00774BAA">
        <w:rPr>
          <w:rFonts w:ascii="Times New Roman" w:hAnsi="Times New Roman"/>
          <w:sz w:val="24"/>
          <w:szCs w:val="24"/>
        </w:rPr>
        <w:t xml:space="preserve"> целеустремлё</w:t>
      </w:r>
      <w:r>
        <w:rPr>
          <w:rFonts w:ascii="Times New Roman" w:hAnsi="Times New Roman"/>
          <w:sz w:val="24"/>
          <w:szCs w:val="24"/>
        </w:rPr>
        <w:t>нности</w:t>
      </w:r>
      <w:r w:rsidRPr="00774BAA">
        <w:rPr>
          <w:rFonts w:ascii="Times New Roman" w:hAnsi="Times New Roman"/>
          <w:sz w:val="24"/>
          <w:szCs w:val="24"/>
        </w:rPr>
        <w:t xml:space="preserve"> при решении поставленных задач</w:t>
      </w:r>
      <w:r>
        <w:rPr>
          <w:rFonts w:ascii="Times New Roman" w:hAnsi="Times New Roman"/>
          <w:sz w:val="24"/>
          <w:szCs w:val="24"/>
        </w:rPr>
        <w:t>.</w:t>
      </w:r>
    </w:p>
    <w:p w:rsidR="001D264D" w:rsidRPr="00774BAA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коммуникативных навыков </w:t>
      </w:r>
      <w:r w:rsidRPr="00774BAA">
        <w:rPr>
          <w:rFonts w:ascii="Times New Roman" w:hAnsi="Times New Roman"/>
          <w:sz w:val="24"/>
          <w:szCs w:val="24"/>
        </w:rPr>
        <w:t xml:space="preserve">с целью дальнейшей социальной адаптации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74BAA">
        <w:rPr>
          <w:rFonts w:ascii="Times New Roman" w:hAnsi="Times New Roman"/>
          <w:sz w:val="24"/>
          <w:szCs w:val="24"/>
        </w:rPr>
        <w:t>успешной профессионал</w:t>
      </w:r>
      <w:r>
        <w:rPr>
          <w:rFonts w:ascii="Times New Roman" w:hAnsi="Times New Roman"/>
          <w:sz w:val="24"/>
          <w:szCs w:val="24"/>
        </w:rPr>
        <w:t>ьной и личностной самореализации</w:t>
      </w:r>
      <w:r w:rsidRPr="00774BAA">
        <w:rPr>
          <w:rFonts w:ascii="Times New Roman" w:hAnsi="Times New Roman"/>
          <w:sz w:val="24"/>
          <w:szCs w:val="24"/>
        </w:rPr>
        <w:t>.</w:t>
      </w:r>
    </w:p>
    <w:p w:rsidR="001D264D" w:rsidRPr="00D136DA" w:rsidRDefault="001D264D" w:rsidP="001D264D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136DA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136DA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поиска и отбора информации, относящейся к познавательным личным интересам, связанным с самообразованием.</w:t>
      </w:r>
    </w:p>
    <w:p w:rsidR="001D264D" w:rsidRPr="00CD1B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</w:t>
      </w:r>
      <w:r w:rsidRPr="00CD1B4D">
        <w:rPr>
          <w:rFonts w:ascii="Times New Roman" w:hAnsi="Times New Roman"/>
          <w:sz w:val="24"/>
          <w:szCs w:val="24"/>
        </w:rPr>
        <w:t xml:space="preserve"> рассуждать, доказывать, и обосновывать предлагаемые решения.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Обретениеумений</w:t>
      </w:r>
      <w:proofErr w:type="spellEnd"/>
      <w:r w:rsidRPr="00774BAA">
        <w:rPr>
          <w:rFonts w:ascii="Times New Roman" w:hAnsi="Times New Roman"/>
          <w:sz w:val="24"/>
          <w:szCs w:val="24"/>
        </w:rPr>
        <w:t xml:space="preserve"> творческого преобразования </w:t>
      </w:r>
      <w:r>
        <w:rPr>
          <w:rFonts w:ascii="Times New Roman" w:hAnsi="Times New Roman"/>
          <w:sz w:val="24"/>
          <w:szCs w:val="24"/>
        </w:rPr>
        <w:t xml:space="preserve">изображений </w:t>
      </w:r>
      <w:r w:rsidRPr="00774BAA">
        <w:rPr>
          <w:rFonts w:ascii="Times New Roman" w:hAnsi="Times New Roman"/>
          <w:sz w:val="24"/>
          <w:szCs w:val="24"/>
        </w:rPr>
        <w:t>с помощью программ компьютерной графики.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планировать свою деятельность.</w:t>
      </w:r>
    </w:p>
    <w:p w:rsidR="001D264D" w:rsidRPr="00D136DA" w:rsidRDefault="001D264D" w:rsidP="001D264D">
      <w:pPr>
        <w:rPr>
          <w:rFonts w:ascii="Times New Roman" w:hAnsi="Times New Roman"/>
          <w:b/>
          <w:i/>
          <w:sz w:val="24"/>
          <w:szCs w:val="24"/>
        </w:rPr>
      </w:pPr>
      <w:r w:rsidRPr="00D136DA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и умениями работы на компьютере.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 знаний и умений использовать изученные программные продукты.</w:t>
      </w:r>
    </w:p>
    <w:p w:rsidR="001D264D" w:rsidRDefault="001D264D" w:rsidP="001D264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Обретение знаний и умений, необходимых при разработке и отладке программ.</w:t>
      </w:r>
    </w:p>
    <w:p w:rsidR="001D264D" w:rsidRDefault="001D264D" w:rsidP="001D264D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1A161C">
        <w:rPr>
          <w:rFonts w:ascii="Times New Roman" w:hAnsi="Times New Roman"/>
          <w:sz w:val="24"/>
          <w:szCs w:val="24"/>
        </w:rPr>
        <w:t xml:space="preserve"> работать в локальной сети</w:t>
      </w:r>
      <w:r>
        <w:rPr>
          <w:rFonts w:ascii="Times New Roman" w:hAnsi="Times New Roman"/>
          <w:sz w:val="24"/>
          <w:szCs w:val="24"/>
        </w:rPr>
        <w:t xml:space="preserve"> и в сети </w:t>
      </w:r>
      <w:r w:rsidRPr="00ED6C61">
        <w:rPr>
          <w:rFonts w:ascii="Times New Roman" w:hAnsi="Times New Roman"/>
          <w:sz w:val="24"/>
          <w:szCs w:val="24"/>
          <w:lang w:val="en-US"/>
        </w:rPr>
        <w:t>Internet</w:t>
      </w:r>
      <w:r w:rsidRPr="001A161C">
        <w:rPr>
          <w:rFonts w:ascii="Times New Roman" w:hAnsi="Times New Roman"/>
          <w:sz w:val="24"/>
          <w:szCs w:val="24"/>
        </w:rPr>
        <w:t>, работать с</w:t>
      </w:r>
      <w:r>
        <w:rPr>
          <w:rFonts w:ascii="Times New Roman" w:hAnsi="Times New Roman"/>
          <w:sz w:val="24"/>
          <w:szCs w:val="24"/>
        </w:rPr>
        <w:t xml:space="preserve"> внешними носителями информации</w:t>
      </w:r>
      <w:r w:rsidRPr="001A161C">
        <w:rPr>
          <w:rFonts w:ascii="Times New Roman" w:hAnsi="Times New Roman"/>
          <w:sz w:val="24"/>
          <w:szCs w:val="24"/>
        </w:rPr>
        <w:t>.</w:t>
      </w:r>
    </w:p>
    <w:p w:rsidR="001D264D" w:rsidRPr="00A75953" w:rsidRDefault="001D264D" w:rsidP="001D264D">
      <w:pPr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В результате освоения программы учащиеся овладеют следующими </w:t>
      </w:r>
      <w:r w:rsidRPr="00A75953">
        <w:rPr>
          <w:rFonts w:ascii="Times New Roman" w:hAnsi="Times New Roman"/>
          <w:b/>
          <w:i/>
          <w:sz w:val="24"/>
          <w:szCs w:val="24"/>
        </w:rPr>
        <w:t>ключевыми компетенциями,</w:t>
      </w:r>
      <w:r w:rsidRPr="00A75953">
        <w:rPr>
          <w:rFonts w:ascii="Times New Roman" w:hAnsi="Times New Roman"/>
          <w:sz w:val="24"/>
          <w:szCs w:val="24"/>
        </w:rPr>
        <w:t xml:space="preserve"> которые основываются на главных целях образования:</w:t>
      </w:r>
    </w:p>
    <w:p w:rsidR="001D264D" w:rsidRPr="00A75953" w:rsidRDefault="001D264D" w:rsidP="001D264D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>Ценностно-смысловой компетенцией. Эта компетенция связана с ценностными ориентирами, способностью видеть и понимать окружающий мир, ориентироваться в нем, осознавать свою роль и созидательную направленность, принимать решения. Данная компетенция обеспечивает механизм самоопределения учащегося в ситуациях учебной и иной деятельности.</w:t>
      </w:r>
    </w:p>
    <w:p w:rsidR="001D264D" w:rsidRPr="00A75953" w:rsidRDefault="001D264D" w:rsidP="001D264D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Общекультурной компетенцией. Эта компетенция связана с духовно-нравственными основами жизни человека, затрагивает бытовую и </w:t>
      </w:r>
      <w:proofErr w:type="spellStart"/>
      <w:r w:rsidRPr="00A75953">
        <w:rPr>
          <w:rFonts w:ascii="Times New Roman" w:hAnsi="Times New Roman"/>
          <w:sz w:val="24"/>
          <w:szCs w:val="24"/>
        </w:rPr>
        <w:t>культурно-досуговую</w:t>
      </w:r>
      <w:proofErr w:type="spellEnd"/>
      <w:r w:rsidRPr="00A75953">
        <w:rPr>
          <w:rFonts w:ascii="Times New Roman" w:hAnsi="Times New Roman"/>
          <w:sz w:val="24"/>
          <w:szCs w:val="24"/>
        </w:rPr>
        <w:t xml:space="preserve"> сферу, например, владение эффективными способами организации свободного времени.</w:t>
      </w:r>
    </w:p>
    <w:p w:rsidR="001D264D" w:rsidRPr="00A75953" w:rsidRDefault="001D264D" w:rsidP="001D264D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Учебно-познавательной компетенцией. Это совокупность компетенций в сфере самостоятельной познавательной деятельности, включающей элементы логической, методологической, эвристической деятельности, соотнесенной с реальными познаваемыми объектами. Сюда входят знания и умения организации </w:t>
      </w:r>
      <w:proofErr w:type="spellStart"/>
      <w:r w:rsidRPr="00A75953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75953">
        <w:rPr>
          <w:rFonts w:ascii="Times New Roman" w:hAnsi="Times New Roman"/>
          <w:sz w:val="24"/>
          <w:szCs w:val="24"/>
        </w:rPr>
        <w:t xml:space="preserve">, планирования, генерации идей, анализа, рефлексии, самооценки </w:t>
      </w:r>
      <w:proofErr w:type="spellStart"/>
      <w:r w:rsidRPr="00A75953">
        <w:rPr>
          <w:rFonts w:ascii="Times New Roman" w:hAnsi="Times New Roman"/>
          <w:sz w:val="24"/>
          <w:szCs w:val="24"/>
        </w:rPr>
        <w:t>учебнопознавательной</w:t>
      </w:r>
      <w:proofErr w:type="spellEnd"/>
      <w:r w:rsidRPr="00A75953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1D264D" w:rsidRPr="00A75953" w:rsidRDefault="001D264D" w:rsidP="001D264D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 Информационной компетенцией. В результате её освоения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учащегося по отношению к информации, </w:t>
      </w:r>
      <w:r w:rsidRPr="00A75953">
        <w:rPr>
          <w:rFonts w:ascii="Times New Roman" w:hAnsi="Times New Roman"/>
          <w:sz w:val="24"/>
          <w:szCs w:val="24"/>
        </w:rPr>
        <w:lastRenderedPageBreak/>
        <w:t xml:space="preserve">содержащейся в учебных предметах и образовательных областях, а также в окружающем мире. </w:t>
      </w:r>
    </w:p>
    <w:p w:rsidR="001D264D" w:rsidRPr="00A75953" w:rsidRDefault="001D264D" w:rsidP="001D264D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 xml:space="preserve"> Коммуникативной компетенцией. Эта компетенция связана со знанием способов взаимодействия с окружающими людьми и событиями, навыков работы в группе, владением различных социальных ролей в коллективе.</w:t>
      </w:r>
    </w:p>
    <w:p w:rsidR="001D264D" w:rsidRPr="00A75953" w:rsidRDefault="001D264D" w:rsidP="001D264D">
      <w:pPr>
        <w:pStyle w:val="a3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5953">
        <w:rPr>
          <w:rFonts w:ascii="Times New Roman" w:hAnsi="Times New Roman"/>
          <w:sz w:val="24"/>
          <w:szCs w:val="24"/>
        </w:rPr>
        <w:t>Компетенцией личностного самосовершенствования, которая направлена на освоение способов физического, духовного и интеллектуального саморазвития, развитие необходимых современному человеку личностных качеств, формирование психологической грамотности, культуры мышления и поведения.</w:t>
      </w:r>
    </w:p>
    <w:p w:rsidR="001D264D" w:rsidRPr="004A37F9" w:rsidRDefault="001D264D" w:rsidP="001D264D">
      <w:pPr>
        <w:spacing w:before="100" w:beforeAutospacing="1" w:after="3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37F9">
        <w:rPr>
          <w:rFonts w:ascii="Times New Roman" w:hAnsi="Times New Roman"/>
          <w:b/>
          <w:i/>
          <w:sz w:val="24"/>
          <w:szCs w:val="24"/>
        </w:rPr>
        <w:t>Учебный план первого года обучения</w:t>
      </w:r>
    </w:p>
    <w:tbl>
      <w:tblPr>
        <w:tblpPr w:leftFromText="180" w:rightFromText="180" w:vertAnchor="text" w:horzAnchor="margin" w:tblpXSpec="center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992"/>
        <w:gridCol w:w="992"/>
        <w:gridCol w:w="1276"/>
        <w:gridCol w:w="1559"/>
      </w:tblGrid>
      <w:tr w:rsidR="001D264D" w:rsidRPr="003454A9" w:rsidTr="00B03B39">
        <w:trPr>
          <w:trHeight w:val="497"/>
        </w:trPr>
        <w:tc>
          <w:tcPr>
            <w:tcW w:w="5070" w:type="dxa"/>
            <w:vMerge w:val="restart"/>
            <w:vAlign w:val="center"/>
          </w:tcPr>
          <w:p w:rsidR="001D264D" w:rsidRPr="008432F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260" w:type="dxa"/>
            <w:gridSpan w:val="3"/>
            <w:vAlign w:val="center"/>
          </w:tcPr>
          <w:p w:rsidR="001D264D" w:rsidRPr="008432F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1D264D" w:rsidRPr="008432FA" w:rsidRDefault="001D264D" w:rsidP="00B03B39">
            <w:pPr>
              <w:spacing w:after="120" w:line="240" w:lineRule="auto"/>
              <w:ind w:left="16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1D264D" w:rsidRPr="003454A9" w:rsidRDefault="001D264D" w:rsidP="00B03B39">
            <w:pPr>
              <w:spacing w:after="12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F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D264D" w:rsidRPr="003454A9" w:rsidTr="00B03B39">
        <w:tc>
          <w:tcPr>
            <w:tcW w:w="5070" w:type="dxa"/>
            <w:vMerge/>
          </w:tcPr>
          <w:p w:rsidR="001D264D" w:rsidRPr="003454A9" w:rsidRDefault="001D264D" w:rsidP="00B03B39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Начальные сведения о строении и принципах работы персонального компьютера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tabs>
                <w:tab w:val="clear" w:pos="792"/>
                <w:tab w:val="num" w:pos="567"/>
              </w:tabs>
              <w:spacing w:before="100" w:beforeAutospacing="1" w:after="120" w:line="240" w:lineRule="auto"/>
              <w:ind w:hanging="5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272AF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454A9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создания вычислительной техники.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Понятие информации. Информационные процессы.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Состав персонального компьютера.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MSWindows</w:t>
            </w:r>
            <w:proofErr w:type="spellEnd"/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Основные понятия операционной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Start"/>
            <w:r w:rsidRPr="003454A9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proofErr w:type="gram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информации в операционной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Настройки операционной системы MS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Стандартные программы операционной системы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MSWindows</w:t>
            </w:r>
            <w:proofErr w:type="spellEnd"/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0424D2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2"/>
                <w:numId w:val="3"/>
              </w:numPr>
              <w:tabs>
                <w:tab w:val="clear" w:pos="1440"/>
                <w:tab w:val="num" w:pos="1332"/>
              </w:tabs>
              <w:spacing w:before="100" w:beforeAutospacing="1" w:after="120" w:line="240" w:lineRule="auto"/>
              <w:ind w:left="1332" w:hanging="540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Назначение и возможности графического редактора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Понятие растровой графики.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2"/>
                <w:numId w:val="3"/>
              </w:numPr>
              <w:tabs>
                <w:tab w:val="clear" w:pos="1440"/>
                <w:tab w:val="num" w:pos="1332"/>
              </w:tabs>
              <w:spacing w:before="100" w:beforeAutospacing="1" w:after="120" w:line="240" w:lineRule="auto"/>
              <w:ind w:left="151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приёмы работы при создании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сложных рисунков.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2"/>
                <w:numId w:val="3"/>
              </w:numPr>
              <w:tabs>
                <w:tab w:val="clear" w:pos="1440"/>
                <w:tab w:val="num" w:pos="1332"/>
              </w:tabs>
              <w:spacing w:before="100" w:beforeAutospacing="1" w:after="120" w:line="240" w:lineRule="auto"/>
              <w:ind w:left="1512" w:hanging="720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Программы: калькулятор, блокнот,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Текстовый процессор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Работа с изображениями.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рисования в </w:t>
            </w:r>
            <w:proofErr w:type="spellStart"/>
            <w:r w:rsidRPr="0086732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321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4575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векторной графики.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 xml:space="preserve">Создание открыток,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логотипов,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рекламных листовок, буклетов.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работы.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презентаций в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Основные понятия и принципы подготовки презентаций. Интерфейс программы </w:t>
            </w:r>
            <w:proofErr w:type="spellStart"/>
            <w:r w:rsidRPr="001F3200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Операции со слайдами, оформление презентаций, режимы просмотра. Эффекты анимации.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Создание мультимедиа-презентации.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Создание гиперссылок, управляющих кнопок. Разработка проектов.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. Работа в локальной сети и в глобальной сети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1D264D" w:rsidRPr="003454A9" w:rsidTr="00B03B39">
        <w:trPr>
          <w:trHeight w:val="675"/>
        </w:trPr>
        <w:tc>
          <w:tcPr>
            <w:tcW w:w="5070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ind w:left="28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264D" w:rsidRDefault="001D264D" w:rsidP="001D264D">
      <w:pPr>
        <w:spacing w:before="100" w:beforeAutospacing="1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Pr="00507127" w:rsidRDefault="001D264D" w:rsidP="001D264D">
      <w:pPr>
        <w:spacing w:before="100" w:beforeAutospacing="1" w:after="360" w:line="240" w:lineRule="auto"/>
        <w:ind w:left="-539"/>
        <w:jc w:val="center"/>
        <w:rPr>
          <w:rFonts w:ascii="Times New Roman" w:hAnsi="Times New Roman"/>
          <w:b/>
          <w:i/>
          <w:sz w:val="24"/>
          <w:szCs w:val="24"/>
        </w:rPr>
      </w:pPr>
      <w:r w:rsidRPr="00507127">
        <w:rPr>
          <w:rFonts w:ascii="Times New Roman" w:hAnsi="Times New Roman"/>
          <w:b/>
          <w:i/>
          <w:sz w:val="24"/>
          <w:szCs w:val="24"/>
        </w:rPr>
        <w:t>Учебный план второго года обучения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992"/>
        <w:gridCol w:w="992"/>
        <w:gridCol w:w="1276"/>
        <w:gridCol w:w="1559"/>
      </w:tblGrid>
      <w:tr w:rsidR="001D264D" w:rsidRPr="003454A9" w:rsidTr="00B03B39">
        <w:trPr>
          <w:trHeight w:val="497"/>
        </w:trPr>
        <w:tc>
          <w:tcPr>
            <w:tcW w:w="5104" w:type="dxa"/>
            <w:vMerge w:val="restart"/>
            <w:vAlign w:val="center"/>
          </w:tcPr>
          <w:p w:rsidR="001D264D" w:rsidRPr="00C847B6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260" w:type="dxa"/>
            <w:gridSpan w:val="3"/>
            <w:vAlign w:val="center"/>
          </w:tcPr>
          <w:p w:rsidR="001D264D" w:rsidRPr="00C847B6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1D264D" w:rsidRPr="00C847B6" w:rsidRDefault="001D264D" w:rsidP="00B03B39">
            <w:pPr>
              <w:spacing w:before="100" w:beforeAutospacing="1" w:after="120" w:line="240" w:lineRule="auto"/>
              <w:ind w:left="175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1D264D" w:rsidRPr="003454A9" w:rsidRDefault="001D264D" w:rsidP="00B03B39">
            <w:pPr>
              <w:spacing w:after="120" w:line="240" w:lineRule="auto"/>
              <w:ind w:left="17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B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D264D" w:rsidRPr="003454A9" w:rsidTr="00B03B39">
        <w:tc>
          <w:tcPr>
            <w:tcW w:w="5104" w:type="dxa"/>
            <w:vMerge/>
          </w:tcPr>
          <w:p w:rsidR="001D264D" w:rsidRPr="003454A9" w:rsidRDefault="001D264D" w:rsidP="00B03B39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gram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нтивирусные</w:t>
            </w:r>
            <w:proofErr w:type="spellEnd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программы. Программы архивации данных. Ресурсы сети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D264D" w:rsidRPr="00433DF1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Текстовый процессор </w:t>
            </w:r>
            <w:r w:rsidRPr="00D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. Основные сведения по оформлению документов.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lastRenderedPageBreak/>
              <w:t>Табуляция. Колонки.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Списки нумерованные, маркированные, многоуровневые.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страницы.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DF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Растровая графика. Программа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E024B4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AdobePhotoShop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 Методы представления графических изображений.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E024B4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Цветовые режимы и модели</w:t>
            </w:r>
            <w:r w:rsidRPr="00E024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2DA2">
              <w:rPr>
                <w:rFonts w:ascii="Times New Roman" w:hAnsi="Times New Roman"/>
                <w:sz w:val="24"/>
                <w:szCs w:val="24"/>
              </w:rPr>
              <w:t>Инструмент Кисть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Рисование в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AdobePhotoShop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Выделение фрагментов изображения. Работа с выделенными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фрагментами</w:t>
            </w:r>
            <w:proofErr w:type="gramStart"/>
            <w:r w:rsidRPr="003454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54A9">
              <w:rPr>
                <w:rFonts w:ascii="Times New Roman" w:hAnsi="Times New Roman"/>
                <w:sz w:val="24"/>
                <w:szCs w:val="24"/>
              </w:rPr>
              <w:t>аскрашивание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Послойная организация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proofErr w:type="gramStart"/>
            <w:r w:rsidRPr="003454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454A9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работы со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слоями.Фильтры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4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Текстовые слои. Растрирование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изученного.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D264D" w:rsidRPr="005A21B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B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1D264D" w:rsidRPr="005A21B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B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D264D" w:rsidRPr="005A21B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1BA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64D" w:rsidRPr="00507127" w:rsidRDefault="001D264D" w:rsidP="001D264D">
      <w:pPr>
        <w:spacing w:before="100" w:beforeAutospacing="1" w:after="240" w:line="240" w:lineRule="auto"/>
        <w:ind w:left="-539"/>
        <w:jc w:val="center"/>
        <w:rPr>
          <w:rFonts w:ascii="Times New Roman" w:hAnsi="Times New Roman"/>
          <w:b/>
          <w:i/>
          <w:sz w:val="24"/>
          <w:szCs w:val="24"/>
        </w:rPr>
      </w:pPr>
      <w:r w:rsidRPr="00507127">
        <w:rPr>
          <w:rFonts w:ascii="Times New Roman" w:hAnsi="Times New Roman"/>
          <w:b/>
          <w:i/>
          <w:sz w:val="24"/>
          <w:szCs w:val="24"/>
        </w:rPr>
        <w:t>Учебный план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7127">
        <w:rPr>
          <w:rFonts w:ascii="Times New Roman" w:hAnsi="Times New Roman"/>
          <w:b/>
          <w:i/>
          <w:sz w:val="24"/>
          <w:szCs w:val="24"/>
        </w:rPr>
        <w:t>третьего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7127">
        <w:rPr>
          <w:rFonts w:ascii="Times New Roman" w:hAnsi="Times New Roman"/>
          <w:b/>
          <w:i/>
          <w:sz w:val="24"/>
          <w:szCs w:val="24"/>
        </w:rPr>
        <w:t>года обучения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992"/>
        <w:gridCol w:w="992"/>
        <w:gridCol w:w="1276"/>
        <w:gridCol w:w="1701"/>
      </w:tblGrid>
      <w:tr w:rsidR="001D264D" w:rsidRPr="003454A9" w:rsidTr="00B03B39">
        <w:trPr>
          <w:trHeight w:val="497"/>
        </w:trPr>
        <w:tc>
          <w:tcPr>
            <w:tcW w:w="5104" w:type="dxa"/>
            <w:vMerge w:val="restart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A9"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3260" w:type="dxa"/>
            <w:gridSpan w:val="3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ind w:left="176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4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ind w:left="17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1D264D" w:rsidRPr="003454A9" w:rsidRDefault="001D264D" w:rsidP="00B03B39">
            <w:pPr>
              <w:spacing w:after="120" w:line="240" w:lineRule="auto"/>
              <w:ind w:left="33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D264D" w:rsidRPr="003454A9" w:rsidTr="00B03B39">
        <w:tc>
          <w:tcPr>
            <w:tcW w:w="5104" w:type="dxa"/>
            <w:vMerge/>
          </w:tcPr>
          <w:p w:rsidR="001D264D" w:rsidRPr="003454A9" w:rsidRDefault="001D264D" w:rsidP="00B03B39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843"/>
        </w:trPr>
        <w:tc>
          <w:tcPr>
            <w:tcW w:w="5104" w:type="dxa"/>
            <w:vAlign w:val="center"/>
          </w:tcPr>
          <w:p w:rsidR="001D264D" w:rsidRPr="00D136DA" w:rsidRDefault="001D264D" w:rsidP="00B03B39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 xml:space="preserve">Растровая графика. Программа </w:t>
            </w:r>
            <w:proofErr w:type="spellStart"/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AdobePhotoShop</w:t>
            </w:r>
            <w:proofErr w:type="spellEnd"/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D264D" w:rsidRPr="00D136DA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6D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76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301"/>
              </w:tabs>
              <w:spacing w:before="100" w:beforeAutospacing="1" w:after="120" w:line="240" w:lineRule="auto"/>
              <w:ind w:left="585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gramStart"/>
            <w:r w:rsidRPr="00272AF8">
              <w:rPr>
                <w:rFonts w:ascii="Times New Roman" w:hAnsi="Times New Roman"/>
                <w:sz w:val="24"/>
                <w:szCs w:val="24"/>
              </w:rPr>
              <w:t>.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454A9">
              <w:rPr>
                <w:rFonts w:ascii="Times New Roman" w:hAnsi="Times New Roman"/>
                <w:sz w:val="24"/>
                <w:szCs w:val="24"/>
              </w:rPr>
              <w:t>нтерфейс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AdobePhotoShop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301"/>
              </w:tabs>
              <w:spacing w:before="100" w:beforeAutospacing="1" w:after="120" w:line="240" w:lineRule="auto"/>
              <w:ind w:left="585" w:hanging="426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Контуры (Пути), их свойства.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301"/>
              </w:tabs>
              <w:spacing w:before="100" w:beforeAutospacing="1" w:after="120" w:line="240" w:lineRule="auto"/>
              <w:ind w:left="585" w:hanging="426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Цветовая коррекция. Сканирование.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проекты.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D56395" w:rsidRDefault="001D264D" w:rsidP="00B03B39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Web-дизайн</w:t>
            </w:r>
          </w:p>
        </w:tc>
        <w:tc>
          <w:tcPr>
            <w:tcW w:w="992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left="59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370">
              <w:rPr>
                <w:rFonts w:ascii="Times New Roman" w:hAnsi="Times New Roman"/>
                <w:sz w:val="24"/>
                <w:szCs w:val="24"/>
              </w:rPr>
              <w:t xml:space="preserve">Особенности графики для </w:t>
            </w:r>
            <w:proofErr w:type="spellStart"/>
            <w:r w:rsidRPr="0006137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061370">
              <w:rPr>
                <w:rFonts w:ascii="Times New Roman" w:hAnsi="Times New Roman"/>
                <w:sz w:val="24"/>
                <w:szCs w:val="24"/>
              </w:rPr>
              <w:t>.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особы оптимизации изображений. Палитра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Анимация. </w:t>
            </w:r>
            <w:r w:rsidRPr="00061370">
              <w:rPr>
                <w:rFonts w:ascii="Times New Roman" w:hAnsi="Times New Roman"/>
                <w:sz w:val="24"/>
                <w:szCs w:val="24"/>
              </w:rPr>
              <w:t>Интерфейс.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left="59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1" w:name="_Hlk515322804"/>
            <w:r w:rsidRPr="0006137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анимации в формате GIF. Создание кадров. Расчёт промежуточных фаз.</w:t>
            </w:r>
            <w:bookmarkEnd w:id="1"/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hanging="6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Hlk515322872"/>
            <w:r>
              <w:rPr>
                <w:rFonts w:ascii="Times New Roman" w:hAnsi="Times New Roman"/>
                <w:sz w:val="24"/>
                <w:szCs w:val="24"/>
              </w:rPr>
              <w:t>Создание сложной анимации.</w:t>
            </w:r>
            <w:bookmarkEnd w:id="2"/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hanging="6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3" w:name="_Hlk515322902"/>
            <w:r>
              <w:rPr>
                <w:rFonts w:ascii="Times New Roman" w:hAnsi="Times New Roman"/>
                <w:sz w:val="24"/>
                <w:szCs w:val="24"/>
              </w:rPr>
              <w:t>Создание рекламного баннера.</w:t>
            </w:r>
            <w:bookmarkEnd w:id="3"/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BF2375" w:rsidRDefault="001D264D" w:rsidP="00B03B39">
            <w:pPr>
              <w:numPr>
                <w:ilvl w:val="1"/>
                <w:numId w:val="5"/>
              </w:numPr>
              <w:tabs>
                <w:tab w:val="clear" w:pos="792"/>
                <w:tab w:val="num" w:pos="599"/>
              </w:tabs>
              <w:spacing w:before="100" w:beforeAutospacing="1" w:after="120" w:line="240" w:lineRule="auto"/>
              <w:ind w:hanging="6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проект. 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264D" w:rsidRPr="001D255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D56395" w:rsidRDefault="001D264D" w:rsidP="00B03B39">
            <w:pPr>
              <w:numPr>
                <w:ilvl w:val="0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Табличный процессор </w:t>
            </w:r>
            <w:proofErr w:type="spellStart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992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F82DF8" w:rsidRDefault="001D264D" w:rsidP="00B03B39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F82DF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8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0966C9" w:rsidRDefault="001D264D" w:rsidP="00B03B39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Создание и форматирование таблиц.</w:t>
            </w:r>
          </w:p>
        </w:tc>
        <w:tc>
          <w:tcPr>
            <w:tcW w:w="992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F82DF8" w:rsidRDefault="001D264D" w:rsidP="00B03B39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DF8">
              <w:rPr>
                <w:rFonts w:ascii="Times New Roman" w:hAnsi="Times New Roman"/>
                <w:sz w:val="24"/>
                <w:szCs w:val="24"/>
              </w:rPr>
              <w:t>Формулы. Адресация. Использование функций для расчётов.</w:t>
            </w:r>
          </w:p>
        </w:tc>
        <w:tc>
          <w:tcPr>
            <w:tcW w:w="992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F82DF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E850D8" w:rsidRDefault="001D264D" w:rsidP="00B03B39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D8">
              <w:rPr>
                <w:rFonts w:ascii="Times New Roman" w:hAnsi="Times New Roman"/>
                <w:sz w:val="24"/>
                <w:szCs w:val="24"/>
              </w:rPr>
              <w:t xml:space="preserve">Базы данных (списки) в </w:t>
            </w:r>
            <w:proofErr w:type="spellStart"/>
            <w:r w:rsidRPr="00E850D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E85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E850D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E850D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E850D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E850D8" w:rsidRDefault="001D264D" w:rsidP="00B03B39">
            <w:pPr>
              <w:numPr>
                <w:ilvl w:val="1"/>
                <w:numId w:val="5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0D8">
              <w:rPr>
                <w:rFonts w:ascii="Times New Roman" w:hAnsi="Times New Roman"/>
                <w:sz w:val="24"/>
                <w:szCs w:val="24"/>
              </w:rPr>
              <w:t>Диаграммы. Построение. 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диаграмм.</w:t>
            </w:r>
          </w:p>
        </w:tc>
        <w:tc>
          <w:tcPr>
            <w:tcW w:w="992" w:type="dxa"/>
            <w:vAlign w:val="center"/>
          </w:tcPr>
          <w:p w:rsidR="001D264D" w:rsidRPr="00E850D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E850D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E850D8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D56395" w:rsidRDefault="001D264D" w:rsidP="00B03B39">
            <w:pPr>
              <w:numPr>
                <w:ilvl w:val="0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Программирования в среде </w:t>
            </w:r>
            <w:proofErr w:type="spellStart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VisualBasic</w:t>
            </w:r>
            <w:proofErr w:type="spellEnd"/>
            <w:r w:rsidRPr="00D56395">
              <w:rPr>
                <w:rFonts w:ascii="Times New Roman" w:hAnsi="Times New Roman"/>
                <w:b/>
                <w:sz w:val="24"/>
                <w:szCs w:val="24"/>
              </w:rPr>
              <w:t xml:space="preserve"> 6.0.</w:t>
            </w:r>
          </w:p>
        </w:tc>
        <w:tc>
          <w:tcPr>
            <w:tcW w:w="992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D264D" w:rsidRPr="00D56395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39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Основы алгоритмизации и этапы программирования.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 xml:space="preserve">Основные понятия языка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</w:rPr>
              <w:t>VisualBasic</w:t>
            </w:r>
            <w:proofErr w:type="spellEnd"/>
            <w:r w:rsidRPr="003454A9">
              <w:rPr>
                <w:rFonts w:ascii="Times New Roman" w:hAnsi="Times New Roman"/>
                <w:sz w:val="24"/>
                <w:szCs w:val="24"/>
              </w:rPr>
              <w:t>. Инструменты среды разработки проекта.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Работа с формой. Использование графических методов объектов.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5E6D24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Ввод данных, оператор присваивания. Элементы</w:t>
            </w:r>
            <w:r w:rsidRPr="005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5E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Label</w:t>
            </w:r>
            <w:r w:rsidRPr="005E6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Textbox</w:t>
            </w:r>
            <w:r w:rsidRPr="005E6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CommandButton</w:t>
            </w:r>
            <w:proofErr w:type="spellEnd"/>
            <w:r w:rsidRPr="005E6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OptionButton</w:t>
            </w:r>
            <w:proofErr w:type="spellEnd"/>
            <w:r w:rsidRPr="005E6D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54A9">
              <w:rPr>
                <w:rFonts w:ascii="Times New Roman" w:hAnsi="Times New Roman"/>
                <w:sz w:val="24"/>
                <w:szCs w:val="24"/>
                <w:lang w:val="en-US"/>
              </w:rPr>
              <w:t>CheckBox</w:t>
            </w:r>
            <w:proofErr w:type="spellEnd"/>
            <w:r w:rsidRPr="005E6D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Условный оператор. Циклы.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Таймер.</w:t>
            </w:r>
            <w:bookmarkStart w:id="4" w:name="_Hlk515324069"/>
            <w:r>
              <w:rPr>
                <w:rFonts w:ascii="Times New Roman" w:hAnsi="Times New Roman"/>
                <w:sz w:val="24"/>
                <w:szCs w:val="24"/>
              </w:rPr>
              <w:t xml:space="preserve"> Программирование с использованием таймера.</w:t>
            </w:r>
            <w:bookmarkEnd w:id="4"/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Работа со строками.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D264D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lastRenderedPageBreak/>
              <w:t>Массивы.</w:t>
            </w:r>
            <w:bookmarkStart w:id="5" w:name="_Hlk515324273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bookmarkEnd w:id="5"/>
            <w:proofErr w:type="gramEnd"/>
            <w:r w:rsidRPr="002C7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264D" w:rsidRPr="003454A9" w:rsidTr="00B03B39">
        <w:trPr>
          <w:trHeight w:val="675"/>
        </w:trPr>
        <w:tc>
          <w:tcPr>
            <w:tcW w:w="5104" w:type="dxa"/>
            <w:vAlign w:val="center"/>
          </w:tcPr>
          <w:p w:rsidR="001D264D" w:rsidRPr="003454A9" w:rsidRDefault="001D264D" w:rsidP="00B03B39">
            <w:pPr>
              <w:spacing w:before="100" w:beforeAutospacing="1" w:after="12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54A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D264D" w:rsidRPr="004A29B2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B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1D264D" w:rsidRPr="004A29B2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B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1D264D" w:rsidRPr="004A29B2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B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1D264D" w:rsidRPr="003454A9" w:rsidRDefault="001D264D" w:rsidP="00B03B39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64D" w:rsidRPr="001D264D" w:rsidRDefault="001D264D" w:rsidP="001D264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F7C9C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дополнительной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«Мой друг – компьютер»</w:t>
      </w:r>
    </w:p>
    <w:p w:rsidR="001D264D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– 2020 учебный год</w:t>
      </w:r>
    </w:p>
    <w:p w:rsidR="001D264D" w:rsidRPr="00AF7C9C" w:rsidRDefault="001D264D" w:rsidP="001D264D">
      <w:pPr>
        <w:pStyle w:val="a3"/>
        <w:spacing w:after="1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134"/>
        <w:gridCol w:w="1305"/>
        <w:gridCol w:w="1530"/>
        <w:gridCol w:w="1418"/>
        <w:gridCol w:w="1559"/>
        <w:gridCol w:w="1276"/>
      </w:tblGrid>
      <w:tr w:rsidR="001D264D" w:rsidRPr="00927A87" w:rsidTr="00B03B39">
        <w:tc>
          <w:tcPr>
            <w:tcW w:w="1276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305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</w:p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530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1418" w:type="dxa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F7C9C">
              <w:rPr>
                <w:rFonts w:ascii="Times New Roman" w:hAnsi="Times New Roman"/>
                <w:sz w:val="24"/>
                <w:szCs w:val="24"/>
              </w:rPr>
              <w:t>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559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1D264D" w:rsidRPr="00927A87" w:rsidTr="00B03B39">
        <w:trPr>
          <w:trHeight w:val="346"/>
        </w:trPr>
        <w:tc>
          <w:tcPr>
            <w:tcW w:w="1276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285887">
              <w:rPr>
                <w:rFonts w:ascii="Times New Roman" w:hAnsi="Times New Roman"/>
                <w:sz w:val="24"/>
                <w:szCs w:val="24"/>
              </w:rPr>
              <w:t>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Pr="002858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88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1D264D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887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часа</w:t>
            </w:r>
          </w:p>
        </w:tc>
      </w:tr>
      <w:tr w:rsidR="001D264D" w:rsidRPr="00927A87" w:rsidTr="00B03B39">
        <w:tc>
          <w:tcPr>
            <w:tcW w:w="1276" w:type="dxa"/>
            <w:vAlign w:val="center"/>
          </w:tcPr>
          <w:p w:rsidR="001D264D" w:rsidRPr="00AF7C9C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9C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vAlign w:val="center"/>
          </w:tcPr>
          <w:p w:rsidR="001D264D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</w:p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</w:p>
        </w:tc>
        <w:tc>
          <w:tcPr>
            <w:tcW w:w="1305" w:type="dxa"/>
            <w:vAlign w:val="center"/>
          </w:tcPr>
          <w:p w:rsidR="001D264D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2858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</w:t>
            </w:r>
          </w:p>
        </w:tc>
        <w:tc>
          <w:tcPr>
            <w:tcW w:w="1530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88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D264D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887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часа</w:t>
            </w:r>
          </w:p>
        </w:tc>
      </w:tr>
      <w:tr w:rsidR="001D264D" w:rsidRPr="00927A87" w:rsidTr="00B03B39">
        <w:tc>
          <w:tcPr>
            <w:tcW w:w="1276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7C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04.09.19</w:t>
            </w:r>
          </w:p>
        </w:tc>
        <w:tc>
          <w:tcPr>
            <w:tcW w:w="1305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588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88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D264D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887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1D264D" w:rsidRPr="00285887" w:rsidRDefault="001D264D" w:rsidP="00B03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часа</w:t>
            </w:r>
          </w:p>
        </w:tc>
      </w:tr>
    </w:tbl>
    <w:p w:rsidR="001D264D" w:rsidRDefault="001D264D" w:rsidP="001D264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264D" w:rsidRDefault="001D264D" w:rsidP="001D264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264D" w:rsidRDefault="001D264D" w:rsidP="001D264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264D" w:rsidRDefault="001D264D" w:rsidP="001D264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264D" w:rsidRDefault="001D264D" w:rsidP="001D264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62C3A" w:rsidRDefault="00462C3A"/>
    <w:sectPr w:rsidR="00462C3A" w:rsidSect="004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C4231"/>
    <w:multiLevelType w:val="hybridMultilevel"/>
    <w:tmpl w:val="4D60BAC0"/>
    <w:lvl w:ilvl="0" w:tplc="422AA4B6">
      <w:start w:val="1"/>
      <w:numFmt w:val="bullet"/>
      <w:lvlText w:val="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B875BE6"/>
    <w:multiLevelType w:val="hybridMultilevel"/>
    <w:tmpl w:val="B8C87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254"/>
    <w:multiLevelType w:val="multilevel"/>
    <w:tmpl w:val="3DEE3782"/>
    <w:numStyleLink w:val="1"/>
  </w:abstractNum>
  <w:abstractNum w:abstractNumId="4">
    <w:nsid w:val="144C57FE"/>
    <w:multiLevelType w:val="hybridMultilevel"/>
    <w:tmpl w:val="F7727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74655"/>
    <w:multiLevelType w:val="hybridMultilevel"/>
    <w:tmpl w:val="BBA41FF4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D2E56"/>
    <w:multiLevelType w:val="hybridMultilevel"/>
    <w:tmpl w:val="6C6247DC"/>
    <w:lvl w:ilvl="0" w:tplc="422AA4B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7">
    <w:nsid w:val="1ED74D90"/>
    <w:multiLevelType w:val="hybridMultilevel"/>
    <w:tmpl w:val="DAD83FC0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4764E"/>
    <w:multiLevelType w:val="hybridMultilevel"/>
    <w:tmpl w:val="BCB4D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F4DDB"/>
    <w:multiLevelType w:val="multilevel"/>
    <w:tmpl w:val="3DEE37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500E3C"/>
    <w:multiLevelType w:val="multilevel"/>
    <w:tmpl w:val="82F09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9A33C0"/>
    <w:multiLevelType w:val="multilevel"/>
    <w:tmpl w:val="3DEE3782"/>
    <w:styleLink w:val="1"/>
    <w:lvl w:ilvl="0">
      <w:start w:val="4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3FB2945"/>
    <w:multiLevelType w:val="hybridMultilevel"/>
    <w:tmpl w:val="DCBEEC4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94C76"/>
    <w:multiLevelType w:val="hybridMultilevel"/>
    <w:tmpl w:val="2878E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8478E"/>
    <w:multiLevelType w:val="hybridMultilevel"/>
    <w:tmpl w:val="AED0E738"/>
    <w:lvl w:ilvl="0" w:tplc="422AA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37A4C"/>
    <w:multiLevelType w:val="hybridMultilevel"/>
    <w:tmpl w:val="ECCE3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F35E6"/>
    <w:multiLevelType w:val="multilevel"/>
    <w:tmpl w:val="0BC4ADC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16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4D"/>
    <w:rsid w:val="001D264D"/>
    <w:rsid w:val="0046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4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1D2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D2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2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D264D"/>
    <w:pPr>
      <w:keepNext/>
      <w:numPr>
        <w:ilvl w:val="4"/>
        <w:numId w:val="15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D264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D2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D264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264D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D264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D264D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D264D"/>
    <w:pPr>
      <w:ind w:left="720"/>
      <w:contextualSpacing/>
    </w:pPr>
  </w:style>
  <w:style w:type="paragraph" w:styleId="21">
    <w:name w:val="Body Text 2"/>
    <w:basedOn w:val="a"/>
    <w:link w:val="22"/>
    <w:rsid w:val="001D264D"/>
    <w:pPr>
      <w:spacing w:after="0" w:line="480" w:lineRule="atLeast"/>
      <w:ind w:right="135"/>
      <w:jc w:val="both"/>
    </w:pPr>
    <w:rPr>
      <w:rFonts w:ascii="Times New Roman" w:eastAsia="Times New Roman" w:hAnsi="Times New Roman"/>
      <w:bCs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D264D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D26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D264D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1D26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D264D"/>
    <w:rPr>
      <w:rFonts w:ascii="Calibri" w:eastAsia="Calibri" w:hAnsi="Calibri" w:cs="Times New Roman"/>
      <w:sz w:val="16"/>
      <w:szCs w:val="16"/>
    </w:rPr>
  </w:style>
  <w:style w:type="table" w:styleId="a6">
    <w:name w:val="Table Grid"/>
    <w:basedOn w:val="a1"/>
    <w:rsid w:val="001D264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D2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1D264D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1D2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64D"/>
    <w:rPr>
      <w:rFonts w:ascii="Calibri" w:eastAsia="Calibri" w:hAnsi="Calibri" w:cs="Times New Roman"/>
    </w:rPr>
  </w:style>
  <w:style w:type="character" w:styleId="ab">
    <w:name w:val="page number"/>
    <w:basedOn w:val="a0"/>
    <w:rsid w:val="001D264D"/>
  </w:style>
  <w:style w:type="paragraph" w:styleId="ac">
    <w:name w:val="footer"/>
    <w:basedOn w:val="a"/>
    <w:link w:val="ad"/>
    <w:uiPriority w:val="99"/>
    <w:rsid w:val="001D2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64D"/>
    <w:rPr>
      <w:rFonts w:ascii="Calibri" w:eastAsia="Calibri" w:hAnsi="Calibri" w:cs="Times New Roman"/>
    </w:rPr>
  </w:style>
  <w:style w:type="character" w:styleId="ae">
    <w:name w:val="Strong"/>
    <w:qFormat/>
    <w:rsid w:val="001D264D"/>
    <w:rPr>
      <w:b/>
      <w:bCs/>
    </w:rPr>
  </w:style>
  <w:style w:type="paragraph" w:styleId="af">
    <w:name w:val="Title"/>
    <w:basedOn w:val="a"/>
    <w:link w:val="af0"/>
    <w:qFormat/>
    <w:rsid w:val="001D26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D26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1">
    <w:name w:val="No Spacing"/>
    <w:uiPriority w:val="1"/>
    <w:qFormat/>
    <w:rsid w:val="001D264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Стиль1"/>
    <w:uiPriority w:val="99"/>
    <w:rsid w:val="001D264D"/>
    <w:pPr>
      <w:numPr>
        <w:numId w:val="9"/>
      </w:numPr>
    </w:pPr>
  </w:style>
  <w:style w:type="numbering" w:customStyle="1" w:styleId="12">
    <w:name w:val="Нет списка1"/>
    <w:next w:val="a2"/>
    <w:uiPriority w:val="99"/>
    <w:semiHidden/>
    <w:unhideWhenUsed/>
    <w:rsid w:val="001D264D"/>
  </w:style>
  <w:style w:type="paragraph" w:styleId="af2">
    <w:name w:val="Balloon Text"/>
    <w:basedOn w:val="a"/>
    <w:link w:val="af3"/>
    <w:uiPriority w:val="99"/>
    <w:semiHidden/>
    <w:unhideWhenUsed/>
    <w:rsid w:val="001D264D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64D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2998</Words>
  <Characters>17090</Characters>
  <Application>Microsoft Office Word</Application>
  <DocSecurity>0</DocSecurity>
  <Lines>142</Lines>
  <Paragraphs>40</Paragraphs>
  <ScaleCrop>false</ScaleCrop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2</cp:revision>
  <dcterms:created xsi:type="dcterms:W3CDTF">2019-09-04T06:16:00Z</dcterms:created>
  <dcterms:modified xsi:type="dcterms:W3CDTF">2019-09-04T06:19:00Z</dcterms:modified>
</cp:coreProperties>
</file>