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80" w:rsidRDefault="00D5340E" w:rsidP="00D534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0425" cy="10473659"/>
            <wp:effectExtent l="19050" t="0" r="3175" b="0"/>
            <wp:docPr id="1" name="Рисунок 1" descr="F:\img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27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473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</w:p>
    <w:p w:rsidR="00D5340E" w:rsidRDefault="00D5340E" w:rsidP="00D5340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5340E" w:rsidRPr="0047491D" w:rsidRDefault="00D5340E" w:rsidP="00D5340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7491D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D5340E" w:rsidRPr="0047491D" w:rsidRDefault="00D5340E" w:rsidP="00D534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2580" w:rsidRDefault="006A2580" w:rsidP="00A9503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A1629" w:rsidRPr="0047491D" w:rsidRDefault="003A1629" w:rsidP="00A950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491D">
        <w:rPr>
          <w:rFonts w:ascii="Times New Roman" w:hAnsi="Times New Roman"/>
          <w:sz w:val="24"/>
          <w:szCs w:val="24"/>
        </w:rPr>
        <w:t xml:space="preserve">Телевидение сегодня является главной составляющей информационно-коммуникативного поля. Велика степень ответственности телевизионного работника за продукт своей деятельности. Поэтому необходим глубокий, серьезный подход к вопросу обучения основам телевизионного мастерства. </w:t>
      </w:r>
    </w:p>
    <w:p w:rsidR="003A1629" w:rsidRPr="0047491D" w:rsidRDefault="003A1629" w:rsidP="00A950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491D">
        <w:rPr>
          <w:rFonts w:ascii="Times New Roman" w:hAnsi="Times New Roman"/>
          <w:sz w:val="24"/>
          <w:szCs w:val="24"/>
        </w:rPr>
        <w:t>Данная программа нацелена на выявление творческих способностей ребёнка, формирование его созидательной индивидуальности, активной и независимой жизненной позиции, приобретение воспитанником основ профессии телевизионного журналиста.</w:t>
      </w:r>
    </w:p>
    <w:p w:rsidR="00723F2B" w:rsidRDefault="00723F2B" w:rsidP="00723F2B">
      <w:pPr>
        <w:pStyle w:val="a6"/>
        <w:spacing w:before="0" w:beforeAutospacing="0" w:after="0" w:afterAutospacing="0"/>
        <w:ind w:firstLine="709"/>
        <w:jc w:val="both"/>
      </w:pPr>
      <w:r w:rsidRPr="0047491D">
        <w:rPr>
          <w:b/>
        </w:rPr>
        <w:t>Актуальность программы</w:t>
      </w:r>
      <w:r w:rsidRPr="0047491D">
        <w:t xml:space="preserve"> соответствует государственной политике в области дополнительного образования, социальному заказу общества и ориентирование на удовлетворение образовательных потребностей детей и родителей.</w:t>
      </w:r>
      <w:r w:rsidRPr="00723F2B">
        <w:t xml:space="preserve"> </w:t>
      </w:r>
    </w:p>
    <w:p w:rsidR="00723F2B" w:rsidRPr="0047491D" w:rsidRDefault="00723F2B" w:rsidP="00723F2B">
      <w:pPr>
        <w:pStyle w:val="a6"/>
        <w:spacing w:before="0" w:beforeAutospacing="0" w:after="0" w:afterAutospacing="0"/>
        <w:ind w:firstLine="709"/>
        <w:jc w:val="both"/>
        <w:rPr>
          <w:b/>
          <w:bCs/>
        </w:rPr>
      </w:pPr>
      <w:r w:rsidRPr="0047491D">
        <w:t xml:space="preserve">Программа «Основы тележурналистики» относится к </w:t>
      </w:r>
      <w:r w:rsidRPr="00BC54CA">
        <w:rPr>
          <w:b/>
        </w:rPr>
        <w:t xml:space="preserve">технической </w:t>
      </w:r>
      <w:r w:rsidRPr="00BC54CA">
        <w:rPr>
          <w:b/>
          <w:bCs/>
        </w:rPr>
        <w:t>направленности</w:t>
      </w:r>
      <w:r w:rsidRPr="00BC54CA">
        <w:rPr>
          <w:b/>
        </w:rPr>
        <w:t>.</w:t>
      </w:r>
      <w:r w:rsidRPr="0047491D">
        <w:t xml:space="preserve"> </w:t>
      </w:r>
      <w:r w:rsidRPr="0047491D">
        <w:rPr>
          <w:b/>
          <w:bCs/>
        </w:rPr>
        <w:t xml:space="preserve">По уровню освоения </w:t>
      </w:r>
      <w:r w:rsidRPr="0047491D">
        <w:t xml:space="preserve">программа является </w:t>
      </w:r>
      <w:r w:rsidRPr="0047491D">
        <w:rPr>
          <w:b/>
          <w:bCs/>
        </w:rPr>
        <w:t xml:space="preserve">общекультурной. </w:t>
      </w:r>
    </w:p>
    <w:p w:rsidR="003A1629" w:rsidRPr="0033270B" w:rsidRDefault="003A1629" w:rsidP="00332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70B">
        <w:rPr>
          <w:rFonts w:ascii="Times New Roman" w:hAnsi="Times New Roman" w:cs="Times New Roman"/>
          <w:sz w:val="24"/>
          <w:szCs w:val="24"/>
        </w:rPr>
        <w:t>Телевидение как средство массовой информации затрагивает интересы многих людей, и ребенок должен научиться, сохраняя собственную точку зрения, не нарушать права другого человека, не оскорблять его честь и достоинство.</w:t>
      </w:r>
    </w:p>
    <w:p w:rsidR="00723F2B" w:rsidRDefault="00723F2B" w:rsidP="00723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91D">
        <w:rPr>
          <w:rFonts w:ascii="Times New Roman" w:hAnsi="Times New Roman"/>
          <w:sz w:val="24"/>
          <w:szCs w:val="24"/>
        </w:rPr>
        <w:t>Программа «Основы  тележурналистики» базируется на традиционных идеях, рассматривающих телевидение, с одной стороны, как экранное искусство, а с другой, как структуру, входящую в систему средств массовых коммуникаций.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270B">
        <w:rPr>
          <w:rFonts w:ascii="Times New Roman" w:hAnsi="Times New Roman" w:cs="Times New Roman"/>
          <w:sz w:val="24"/>
          <w:szCs w:val="24"/>
        </w:rPr>
        <w:t xml:space="preserve">Учащийся глубоко познакомится с  профессией телевизионного журналиста. </w:t>
      </w:r>
    </w:p>
    <w:p w:rsidR="003A1629" w:rsidRPr="0047491D" w:rsidRDefault="003A1629" w:rsidP="00A9503C">
      <w:pPr>
        <w:pStyle w:val="Default"/>
        <w:ind w:firstLine="709"/>
        <w:jc w:val="both"/>
      </w:pPr>
      <w:r w:rsidRPr="0047491D">
        <w:t xml:space="preserve">Знакомство с основами актерского мастерства – элементами внутренней и внешней техники актера – будет способствовать развитию органической творческой природы ребенка, формировать навыки работы в условиях съемочной площадки. </w:t>
      </w:r>
    </w:p>
    <w:p w:rsidR="0033270B" w:rsidRDefault="003A1629" w:rsidP="00A9503C">
      <w:pPr>
        <w:pStyle w:val="a6"/>
        <w:spacing w:before="0" w:beforeAutospacing="0" w:after="0" w:afterAutospacing="0"/>
        <w:ind w:firstLine="709"/>
        <w:jc w:val="both"/>
        <w:rPr>
          <w:rStyle w:val="c5"/>
        </w:rPr>
      </w:pPr>
      <w:r w:rsidRPr="0047491D">
        <w:rPr>
          <w:rStyle w:val="c5"/>
        </w:rPr>
        <w:t>Работа над всеми компонентами профессионального мастерства адаптирована к работе с детьми. Для учащи</w:t>
      </w:r>
      <w:r w:rsidR="0033270B">
        <w:rPr>
          <w:rStyle w:val="c5"/>
        </w:rPr>
        <w:t>хся младшего школьного возраста</w:t>
      </w:r>
      <w:r w:rsidRPr="0047491D">
        <w:rPr>
          <w:rStyle w:val="c5"/>
        </w:rPr>
        <w:t xml:space="preserve"> в программе большое место уделяется игровому тренингу. С развитием индивидуальности ребенка от младшего к старшему возрасту постепенно усложняются задачи, стоящие перед детьми, формируются новые умения и навыки, связанные с созданием телепередач, а также эстетический вкус ребенка.</w:t>
      </w:r>
    </w:p>
    <w:p w:rsidR="0033270B" w:rsidRPr="0033270B" w:rsidRDefault="0033270B" w:rsidP="0033270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270B">
        <w:rPr>
          <w:rFonts w:ascii="Times New Roman" w:hAnsi="Times New Roman" w:cs="Times New Roman"/>
          <w:sz w:val="24"/>
          <w:szCs w:val="24"/>
        </w:rPr>
        <w:t>Благодаря образовательной программе «Основы тележурналистики» учащийся попробует себя в роли репортера, телеведущего, оператора, редактора, стилиста, декоратора, видеоинженера, режиссера, продюсера, осветителя, ассистента осветителя и прочее.</w:t>
      </w:r>
      <w:proofErr w:type="gramEnd"/>
      <w:r w:rsidRPr="0033270B">
        <w:rPr>
          <w:rFonts w:ascii="Times New Roman" w:hAnsi="Times New Roman" w:cs="Times New Roman"/>
          <w:sz w:val="24"/>
          <w:szCs w:val="24"/>
        </w:rPr>
        <w:t xml:space="preserve"> Он научится создавать экранное произведение: снимать телевизионные сюжеты, писать сценарии, озвучивать собственные сюжеты, научится в качестве оператора пользоваться видеокамерой и правильно доносить информацию до аудитории, работать в кадре и за кадром, быть понятым и услышанным. </w:t>
      </w:r>
    </w:p>
    <w:p w:rsidR="0033270B" w:rsidRPr="0033270B" w:rsidRDefault="0033270B" w:rsidP="0033270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70B">
        <w:rPr>
          <w:rFonts w:ascii="Times New Roman" w:hAnsi="Times New Roman" w:cs="Times New Roman"/>
          <w:sz w:val="24"/>
          <w:szCs w:val="24"/>
        </w:rPr>
        <w:t xml:space="preserve">В процессе обучения каждый учащийся сможет самостоятельно подготовить репортаж на интересующие его темы. </w:t>
      </w:r>
    </w:p>
    <w:p w:rsidR="0033270B" w:rsidRPr="0033270B" w:rsidRDefault="0033270B" w:rsidP="0033270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70B">
        <w:rPr>
          <w:rFonts w:ascii="Times New Roman" w:hAnsi="Times New Roman" w:cs="Times New Roman"/>
          <w:b/>
          <w:sz w:val="24"/>
          <w:szCs w:val="24"/>
        </w:rPr>
        <w:t>Предмет педагогической деятельности</w:t>
      </w:r>
      <w:r w:rsidRPr="0033270B">
        <w:rPr>
          <w:rFonts w:ascii="Times New Roman" w:hAnsi="Times New Roman" w:cs="Times New Roman"/>
          <w:sz w:val="24"/>
          <w:szCs w:val="24"/>
        </w:rPr>
        <w:t xml:space="preserve"> – процесс совместного с учащимися выявления интересов, целей, возможностей и путей преодоления препятствий в освоении основ тележурналистики.</w:t>
      </w:r>
    </w:p>
    <w:p w:rsidR="0033270B" w:rsidRPr="0033270B" w:rsidRDefault="0033270B" w:rsidP="0033270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70B">
        <w:rPr>
          <w:rFonts w:ascii="Times New Roman" w:hAnsi="Times New Roman" w:cs="Times New Roman"/>
          <w:b/>
          <w:sz w:val="24"/>
          <w:szCs w:val="24"/>
        </w:rPr>
        <w:t xml:space="preserve"> Педагогическая целесообразность программы</w:t>
      </w:r>
      <w:r w:rsidRPr="0033270B">
        <w:rPr>
          <w:rFonts w:ascii="Times New Roman" w:hAnsi="Times New Roman" w:cs="Times New Roman"/>
          <w:sz w:val="24"/>
          <w:szCs w:val="24"/>
        </w:rPr>
        <w:t xml:space="preserve"> заключается в выстроенной системе процессов обучения, развития, воспитания и их обеспечения. В ходе усвоения детьми содержания программы учитывается темп развития специальных умений и навыков, степень </w:t>
      </w:r>
      <w:proofErr w:type="spellStart"/>
      <w:r w:rsidRPr="0033270B">
        <w:rPr>
          <w:rFonts w:ascii="Times New Roman" w:hAnsi="Times New Roman" w:cs="Times New Roman"/>
          <w:sz w:val="24"/>
          <w:szCs w:val="24"/>
        </w:rPr>
        <w:t>продвинутости</w:t>
      </w:r>
      <w:proofErr w:type="spellEnd"/>
      <w:r w:rsidRPr="0033270B">
        <w:rPr>
          <w:rFonts w:ascii="Times New Roman" w:hAnsi="Times New Roman" w:cs="Times New Roman"/>
          <w:sz w:val="24"/>
          <w:szCs w:val="24"/>
        </w:rPr>
        <w:t xml:space="preserve"> по образовательному маршруту, уровень самостоятельности, умение работать в коллективе.</w:t>
      </w:r>
    </w:p>
    <w:p w:rsidR="00855C59" w:rsidRPr="0047491D" w:rsidRDefault="00D23FA1" w:rsidP="00A95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91D">
        <w:rPr>
          <w:rFonts w:ascii="Times New Roman" w:hAnsi="Times New Roman"/>
          <w:b/>
          <w:sz w:val="24"/>
          <w:szCs w:val="24"/>
        </w:rPr>
        <w:t>Отличительные особенности</w:t>
      </w:r>
      <w:r w:rsidRPr="0047491D">
        <w:rPr>
          <w:rFonts w:ascii="Times New Roman" w:hAnsi="Times New Roman"/>
          <w:sz w:val="24"/>
          <w:szCs w:val="24"/>
        </w:rPr>
        <w:t xml:space="preserve"> </w:t>
      </w:r>
      <w:r w:rsidR="0092751C" w:rsidRPr="0047491D">
        <w:rPr>
          <w:rFonts w:ascii="Times New Roman" w:hAnsi="Times New Roman"/>
          <w:b/>
          <w:sz w:val="24"/>
          <w:szCs w:val="24"/>
        </w:rPr>
        <w:t>программы</w:t>
      </w:r>
      <w:r w:rsidR="00855C59" w:rsidRPr="0047491D">
        <w:rPr>
          <w:rFonts w:ascii="Times New Roman" w:hAnsi="Times New Roman"/>
          <w:sz w:val="24"/>
          <w:szCs w:val="24"/>
        </w:rPr>
        <w:t xml:space="preserve">. </w:t>
      </w:r>
      <w:r w:rsidR="00855C59" w:rsidRPr="0047491D">
        <w:rPr>
          <w:rFonts w:ascii="Times New Roman" w:hAnsi="Times New Roman" w:cs="Times New Roman"/>
          <w:sz w:val="24"/>
          <w:szCs w:val="24"/>
        </w:rPr>
        <w:t xml:space="preserve">Помимо своей технической направленности, основы тележурналистики способствуют развитию коммуникативных </w:t>
      </w:r>
      <w:r w:rsidR="00855C59" w:rsidRPr="0047491D">
        <w:rPr>
          <w:rFonts w:ascii="Times New Roman" w:hAnsi="Times New Roman" w:cs="Times New Roman"/>
          <w:sz w:val="24"/>
          <w:szCs w:val="24"/>
        </w:rPr>
        <w:lastRenderedPageBreak/>
        <w:t>качеств личности, формированию эстетического вкуса, улучшению навыков видеосъемки, актерского мастерства.</w:t>
      </w:r>
    </w:p>
    <w:p w:rsidR="00855C59" w:rsidRDefault="00D23FA1" w:rsidP="00A9503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491D">
        <w:rPr>
          <w:rFonts w:ascii="Times New Roman" w:hAnsi="Times New Roman"/>
          <w:b/>
          <w:sz w:val="24"/>
          <w:szCs w:val="24"/>
        </w:rPr>
        <w:t>Адресат программы</w:t>
      </w:r>
      <w:r w:rsidR="00855C59" w:rsidRPr="0047491D">
        <w:rPr>
          <w:rFonts w:ascii="Times New Roman" w:hAnsi="Times New Roman"/>
          <w:b/>
          <w:sz w:val="24"/>
          <w:szCs w:val="24"/>
        </w:rPr>
        <w:t xml:space="preserve">.  </w:t>
      </w:r>
      <w:r w:rsidR="00855C59" w:rsidRPr="0047491D">
        <w:rPr>
          <w:rFonts w:ascii="Times New Roman" w:hAnsi="Times New Roman"/>
          <w:sz w:val="24"/>
          <w:szCs w:val="24"/>
        </w:rPr>
        <w:t>Программа рассчитана</w:t>
      </w:r>
      <w:r w:rsidR="00855C59" w:rsidRPr="0047491D">
        <w:rPr>
          <w:rFonts w:ascii="Times New Roman" w:hAnsi="Times New Roman"/>
          <w:b/>
          <w:sz w:val="24"/>
          <w:szCs w:val="24"/>
        </w:rPr>
        <w:t xml:space="preserve"> </w:t>
      </w:r>
      <w:r w:rsidRPr="0047491D">
        <w:rPr>
          <w:rFonts w:ascii="Times New Roman" w:hAnsi="Times New Roman"/>
          <w:sz w:val="24"/>
          <w:szCs w:val="24"/>
        </w:rPr>
        <w:t xml:space="preserve"> </w:t>
      </w:r>
      <w:r w:rsidR="00E77111">
        <w:rPr>
          <w:rFonts w:ascii="Times New Roman" w:hAnsi="Times New Roman"/>
          <w:sz w:val="24"/>
          <w:szCs w:val="24"/>
        </w:rPr>
        <w:t xml:space="preserve">на детей возраста </w:t>
      </w:r>
      <w:r w:rsidR="005160CF" w:rsidRPr="0047491D">
        <w:rPr>
          <w:rFonts w:ascii="Times New Roman" w:hAnsi="Times New Roman"/>
          <w:sz w:val="24"/>
          <w:szCs w:val="24"/>
        </w:rPr>
        <w:t xml:space="preserve"> </w:t>
      </w:r>
      <w:r w:rsidR="00847E70">
        <w:rPr>
          <w:rFonts w:ascii="Times New Roman" w:hAnsi="Times New Roman"/>
          <w:sz w:val="24"/>
          <w:szCs w:val="24"/>
        </w:rPr>
        <w:t>9</w:t>
      </w:r>
      <w:r w:rsidR="00E77111">
        <w:rPr>
          <w:rFonts w:ascii="Times New Roman" w:hAnsi="Times New Roman"/>
          <w:sz w:val="24"/>
          <w:szCs w:val="24"/>
        </w:rPr>
        <w:t xml:space="preserve"> -</w:t>
      </w:r>
      <w:r w:rsidR="005160CF" w:rsidRPr="0047491D">
        <w:rPr>
          <w:rFonts w:ascii="Times New Roman" w:hAnsi="Times New Roman"/>
          <w:sz w:val="24"/>
          <w:szCs w:val="24"/>
        </w:rPr>
        <w:t xml:space="preserve"> 1</w:t>
      </w:r>
      <w:r w:rsidR="00696A5C">
        <w:rPr>
          <w:rFonts w:ascii="Times New Roman" w:hAnsi="Times New Roman"/>
          <w:sz w:val="24"/>
          <w:szCs w:val="24"/>
        </w:rPr>
        <w:t>3</w:t>
      </w:r>
      <w:r w:rsidR="00A21E09" w:rsidRPr="0047491D">
        <w:rPr>
          <w:rFonts w:ascii="Times New Roman" w:hAnsi="Times New Roman"/>
          <w:sz w:val="24"/>
          <w:szCs w:val="24"/>
        </w:rPr>
        <w:t xml:space="preserve"> лет</w:t>
      </w:r>
      <w:r w:rsidR="005160CF" w:rsidRPr="0047491D">
        <w:rPr>
          <w:rFonts w:ascii="Times New Roman" w:hAnsi="Times New Roman"/>
          <w:sz w:val="24"/>
          <w:szCs w:val="24"/>
        </w:rPr>
        <w:t>.</w:t>
      </w:r>
    </w:p>
    <w:p w:rsidR="009E1844" w:rsidRDefault="00E77111" w:rsidP="00E7711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D27E89" w:rsidRPr="009E1844">
        <w:rPr>
          <w:rFonts w:ascii="Times New Roman" w:hAnsi="Times New Roman"/>
          <w:b/>
          <w:sz w:val="24"/>
          <w:szCs w:val="24"/>
        </w:rPr>
        <w:t>Объем и срок реализации программы</w:t>
      </w:r>
      <w:r w:rsidR="009E1844" w:rsidRPr="009E1844">
        <w:rPr>
          <w:rFonts w:ascii="Times New Roman" w:hAnsi="Times New Roman"/>
          <w:b/>
          <w:sz w:val="24"/>
          <w:szCs w:val="24"/>
        </w:rPr>
        <w:t>.</w:t>
      </w:r>
      <w:r w:rsidR="00BE7452" w:rsidRPr="009E1844">
        <w:rPr>
          <w:rFonts w:ascii="Times New Roman" w:hAnsi="Times New Roman"/>
          <w:sz w:val="24"/>
          <w:szCs w:val="24"/>
          <w:shd w:val="clear" w:color="auto" w:fill="FFFFFF"/>
        </w:rPr>
        <w:t xml:space="preserve"> Настоящая </w:t>
      </w:r>
      <w:r w:rsidR="00BE7452" w:rsidRPr="009E1844">
        <w:rPr>
          <w:rFonts w:ascii="Times New Roman" w:hAnsi="Times New Roman"/>
          <w:bCs/>
          <w:sz w:val="24"/>
          <w:szCs w:val="24"/>
          <w:shd w:val="clear" w:color="auto" w:fill="FFFFFF"/>
        </w:rPr>
        <w:t>программа</w:t>
      </w:r>
      <w:r w:rsidR="00BE7452" w:rsidRPr="009E1844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9E1844">
        <w:rPr>
          <w:rFonts w:ascii="Times New Roman" w:hAnsi="Times New Roman"/>
          <w:sz w:val="24"/>
          <w:szCs w:val="24"/>
          <w:shd w:val="clear" w:color="auto" w:fill="FFFFFF"/>
        </w:rPr>
        <w:t>рассчитана на 2 года (360</w:t>
      </w:r>
      <w:r w:rsidR="00BE7452" w:rsidRPr="009E1844">
        <w:rPr>
          <w:rFonts w:ascii="Times New Roman" w:hAnsi="Times New Roman"/>
          <w:sz w:val="24"/>
          <w:szCs w:val="24"/>
          <w:shd w:val="clear" w:color="auto" w:fill="FFFFFF"/>
        </w:rPr>
        <w:t xml:space="preserve"> часов) и является начальной ступенью овладения комплексом минимума знаний и практических навыков, последующих для последующей самос</w:t>
      </w:r>
      <w:r w:rsidR="009E1844">
        <w:rPr>
          <w:rFonts w:ascii="Times New Roman" w:hAnsi="Times New Roman"/>
          <w:sz w:val="24"/>
          <w:szCs w:val="24"/>
          <w:shd w:val="clear" w:color="auto" w:fill="FFFFFF"/>
        </w:rPr>
        <w:t>тоятельной работы. Работа объединения</w:t>
      </w:r>
      <w:r w:rsidR="00BE7452" w:rsidRPr="009E1844">
        <w:rPr>
          <w:rFonts w:ascii="Times New Roman" w:hAnsi="Times New Roman"/>
          <w:sz w:val="24"/>
          <w:szCs w:val="24"/>
          <w:shd w:val="clear" w:color="auto" w:fill="FFFFFF"/>
        </w:rPr>
        <w:t xml:space="preserve"> п</w:t>
      </w:r>
      <w:r w:rsidR="009E1844">
        <w:rPr>
          <w:rFonts w:ascii="Times New Roman" w:hAnsi="Times New Roman"/>
          <w:sz w:val="24"/>
          <w:szCs w:val="24"/>
          <w:shd w:val="clear" w:color="auto" w:fill="FFFFFF"/>
        </w:rPr>
        <w:t>роводится в течение двух лет (первый год обучения – 144 часа, занятия 2 раза в неделю по 2 часа; второй  год обучения – 216 часов, занятия 2 раза в неделю по 3 часа).</w:t>
      </w:r>
    </w:p>
    <w:p w:rsidR="00D27E89" w:rsidRPr="00D27E89" w:rsidRDefault="009E1844" w:rsidP="00A9503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F42200" w:rsidRPr="00BE7452" w:rsidRDefault="00855C59" w:rsidP="00BE745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7452">
        <w:rPr>
          <w:rFonts w:ascii="Times New Roman" w:hAnsi="Times New Roman"/>
          <w:b/>
          <w:sz w:val="24"/>
          <w:szCs w:val="24"/>
        </w:rPr>
        <w:t>Ц</w:t>
      </w:r>
      <w:r w:rsidR="00D23FA1" w:rsidRPr="00BE7452">
        <w:rPr>
          <w:rFonts w:ascii="Times New Roman" w:hAnsi="Times New Roman"/>
          <w:b/>
          <w:sz w:val="24"/>
          <w:szCs w:val="24"/>
        </w:rPr>
        <w:t xml:space="preserve">ель </w:t>
      </w:r>
      <w:r w:rsidR="005160CF" w:rsidRPr="00BE7452">
        <w:rPr>
          <w:rFonts w:ascii="Times New Roman" w:hAnsi="Times New Roman"/>
          <w:b/>
          <w:sz w:val="24"/>
          <w:szCs w:val="24"/>
        </w:rPr>
        <w:t>программы</w:t>
      </w:r>
      <w:r w:rsidR="00BE7452" w:rsidRPr="00BE7452">
        <w:rPr>
          <w:rFonts w:ascii="Times New Roman" w:hAnsi="Times New Roman"/>
          <w:b/>
          <w:sz w:val="24"/>
          <w:szCs w:val="24"/>
        </w:rPr>
        <w:t xml:space="preserve"> - </w:t>
      </w:r>
      <w:r w:rsidR="00F42200" w:rsidRPr="00BE7452">
        <w:rPr>
          <w:rFonts w:ascii="Times New Roman" w:hAnsi="Times New Roman"/>
          <w:sz w:val="24"/>
          <w:szCs w:val="24"/>
          <w:lang w:eastAsia="ru-RU"/>
        </w:rPr>
        <w:t>формирование и развитие творческих способностей учащ</w:t>
      </w:r>
      <w:r w:rsidR="001D03B9" w:rsidRPr="00BE7452">
        <w:rPr>
          <w:rFonts w:ascii="Times New Roman" w:hAnsi="Times New Roman"/>
          <w:sz w:val="24"/>
          <w:szCs w:val="24"/>
          <w:lang w:eastAsia="ru-RU"/>
        </w:rPr>
        <w:t>ихся</w:t>
      </w:r>
      <w:r w:rsidR="00BE7452" w:rsidRPr="00BE7452">
        <w:rPr>
          <w:rFonts w:ascii="Times New Roman" w:hAnsi="Times New Roman"/>
          <w:sz w:val="24"/>
          <w:szCs w:val="24"/>
          <w:lang w:eastAsia="ru-RU"/>
        </w:rPr>
        <w:t xml:space="preserve"> в направлении тележурналистика.</w:t>
      </w:r>
    </w:p>
    <w:p w:rsidR="00F42200" w:rsidRPr="0047491D" w:rsidRDefault="00F42200" w:rsidP="00A9503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23FA1" w:rsidRPr="0047491D" w:rsidRDefault="00D46B77" w:rsidP="00A9503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42200" w:rsidRPr="0047491D">
        <w:rPr>
          <w:rFonts w:ascii="Times New Roman" w:hAnsi="Times New Roman"/>
          <w:sz w:val="24"/>
          <w:szCs w:val="24"/>
        </w:rPr>
        <w:t xml:space="preserve">В процессе реализации </w:t>
      </w:r>
      <w:r w:rsidR="001D03B9" w:rsidRPr="0047491D">
        <w:rPr>
          <w:rFonts w:ascii="Times New Roman" w:hAnsi="Times New Roman"/>
          <w:sz w:val="24"/>
          <w:szCs w:val="24"/>
        </w:rPr>
        <w:t xml:space="preserve">образовательной </w:t>
      </w:r>
      <w:r w:rsidR="00F42200" w:rsidRPr="0047491D">
        <w:rPr>
          <w:rFonts w:ascii="Times New Roman" w:hAnsi="Times New Roman"/>
          <w:sz w:val="24"/>
          <w:szCs w:val="24"/>
        </w:rPr>
        <w:t xml:space="preserve">программы решаются следующие </w:t>
      </w:r>
      <w:r w:rsidR="00D23FA1" w:rsidRPr="0047491D">
        <w:rPr>
          <w:rFonts w:ascii="Times New Roman" w:hAnsi="Times New Roman"/>
          <w:b/>
          <w:sz w:val="24"/>
          <w:szCs w:val="24"/>
        </w:rPr>
        <w:t>задачи</w:t>
      </w:r>
      <w:r w:rsidR="00F42200" w:rsidRPr="0047491D">
        <w:rPr>
          <w:rFonts w:ascii="Times New Roman" w:hAnsi="Times New Roman"/>
          <w:b/>
          <w:sz w:val="24"/>
          <w:szCs w:val="24"/>
        </w:rPr>
        <w:t>:</w:t>
      </w:r>
    </w:p>
    <w:p w:rsidR="0033270B" w:rsidRDefault="0033270B" w:rsidP="00A950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160CF" w:rsidRPr="0033270B" w:rsidRDefault="005160CF" w:rsidP="00A9503C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33270B">
        <w:rPr>
          <w:rFonts w:ascii="Times New Roman" w:eastAsia="Times New Roman" w:hAnsi="Times New Roman" w:cs="Times New Roman"/>
          <w:i/>
          <w:sz w:val="24"/>
          <w:szCs w:val="24"/>
        </w:rPr>
        <w:t>Обучающие:</w:t>
      </w:r>
      <w:r w:rsidR="00D27E89" w:rsidRPr="0033270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5160CF" w:rsidRPr="0033270B" w:rsidRDefault="005160CF" w:rsidP="0033270B">
      <w:pPr>
        <w:numPr>
          <w:ilvl w:val="0"/>
          <w:numId w:val="10"/>
        </w:numPr>
        <w:spacing w:after="0" w:line="240" w:lineRule="auto"/>
        <w:ind w:left="0" w:firstLine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3270B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с основными терминами телевизионного журналиста, основными понятиями и категориями данной профессии.</w:t>
      </w:r>
    </w:p>
    <w:p w:rsidR="005160CF" w:rsidRPr="0033270B" w:rsidRDefault="005160CF" w:rsidP="0033270B">
      <w:pPr>
        <w:numPr>
          <w:ilvl w:val="0"/>
          <w:numId w:val="10"/>
        </w:numPr>
        <w:spacing w:after="0" w:line="240" w:lineRule="auto"/>
        <w:ind w:left="0" w:firstLine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3270B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с начальными знаниями в области сбора информации и обработки.</w:t>
      </w:r>
    </w:p>
    <w:p w:rsidR="005160CF" w:rsidRPr="0033270B" w:rsidRDefault="005160CF" w:rsidP="0033270B">
      <w:pPr>
        <w:numPr>
          <w:ilvl w:val="0"/>
          <w:numId w:val="10"/>
        </w:numPr>
        <w:spacing w:after="0" w:line="240" w:lineRule="auto"/>
        <w:ind w:left="0" w:firstLine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3270B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с общими правилами грамотного оформления сценария.</w:t>
      </w:r>
    </w:p>
    <w:p w:rsidR="000E1BB6" w:rsidRPr="0033270B" w:rsidRDefault="005160CF" w:rsidP="0033270B">
      <w:pPr>
        <w:numPr>
          <w:ilvl w:val="0"/>
          <w:numId w:val="10"/>
        </w:numPr>
        <w:spacing w:after="0" w:line="240" w:lineRule="auto"/>
        <w:ind w:left="0" w:firstLine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3270B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с техникой чтения текста, как в кадре, так и за кадром.</w:t>
      </w:r>
    </w:p>
    <w:p w:rsidR="000E1BB6" w:rsidRPr="0033270B" w:rsidRDefault="000E1BB6" w:rsidP="0033270B">
      <w:pPr>
        <w:numPr>
          <w:ilvl w:val="0"/>
          <w:numId w:val="10"/>
        </w:numPr>
        <w:spacing w:after="0" w:line="240" w:lineRule="auto"/>
        <w:ind w:left="0" w:firstLine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3270B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с основами актерского мастерства.</w:t>
      </w:r>
    </w:p>
    <w:p w:rsidR="005160CF" w:rsidRPr="0033270B" w:rsidRDefault="005160CF" w:rsidP="00A9503C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33270B">
        <w:rPr>
          <w:rFonts w:ascii="Times New Roman" w:eastAsia="Times New Roman" w:hAnsi="Times New Roman" w:cs="Times New Roman"/>
          <w:i/>
          <w:sz w:val="24"/>
          <w:szCs w:val="24"/>
        </w:rPr>
        <w:t>Развивающие:</w:t>
      </w:r>
    </w:p>
    <w:p w:rsidR="005160CF" w:rsidRPr="0033270B" w:rsidRDefault="005160CF" w:rsidP="0033270B">
      <w:pPr>
        <w:numPr>
          <w:ilvl w:val="0"/>
          <w:numId w:val="11"/>
        </w:numPr>
        <w:spacing w:after="0" w:line="240" w:lineRule="auto"/>
        <w:ind w:left="0" w:firstLine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3270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Развить интеллектуальные и коммуникативные способности личности.</w:t>
      </w:r>
    </w:p>
    <w:p w:rsidR="005160CF" w:rsidRPr="0033270B" w:rsidRDefault="00342319" w:rsidP="0033270B">
      <w:pPr>
        <w:numPr>
          <w:ilvl w:val="0"/>
          <w:numId w:val="11"/>
        </w:numPr>
        <w:spacing w:after="0" w:line="240" w:lineRule="auto"/>
        <w:ind w:left="0" w:firstLine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3270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 w:rsidR="005160CF" w:rsidRPr="0033270B">
        <w:rPr>
          <w:rFonts w:ascii="Times New Roman" w:eastAsia="Times New Roman" w:hAnsi="Times New Roman" w:cs="Times New Roman"/>
          <w:color w:val="000000"/>
          <w:sz w:val="24"/>
          <w:szCs w:val="24"/>
        </w:rPr>
        <w:t>ь артистические способности.</w:t>
      </w:r>
    </w:p>
    <w:p w:rsidR="005160CF" w:rsidRPr="0033270B" w:rsidRDefault="00342319" w:rsidP="0033270B">
      <w:pPr>
        <w:numPr>
          <w:ilvl w:val="0"/>
          <w:numId w:val="11"/>
        </w:numPr>
        <w:spacing w:after="0" w:line="240" w:lineRule="auto"/>
        <w:ind w:left="0" w:firstLine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3270B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Расширить общи</w:t>
      </w:r>
      <w:r w:rsidR="005160CF" w:rsidRPr="0033270B">
        <w:rPr>
          <w:rFonts w:ascii="Times New Roman" w:eastAsia="Times New Roman" w:hAnsi="Times New Roman" w:cs="Times New Roman"/>
          <w:color w:val="000000"/>
          <w:sz w:val="24"/>
          <w:szCs w:val="24"/>
        </w:rPr>
        <w:t>й кругозор.</w:t>
      </w:r>
    </w:p>
    <w:p w:rsidR="005160CF" w:rsidRPr="0033270B" w:rsidRDefault="000E1BB6" w:rsidP="0033270B">
      <w:pPr>
        <w:numPr>
          <w:ilvl w:val="0"/>
          <w:numId w:val="11"/>
        </w:numPr>
        <w:spacing w:after="0" w:line="240" w:lineRule="auto"/>
        <w:ind w:left="0" w:firstLine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3270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Развить аналитическое и творческое мышление.</w:t>
      </w:r>
    </w:p>
    <w:p w:rsidR="005160CF" w:rsidRPr="0033270B" w:rsidRDefault="005160CF" w:rsidP="00A9503C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33270B">
        <w:rPr>
          <w:rFonts w:ascii="Times New Roman" w:eastAsia="Times New Roman" w:hAnsi="Times New Roman" w:cs="Times New Roman"/>
          <w:i/>
          <w:sz w:val="24"/>
          <w:szCs w:val="24"/>
        </w:rPr>
        <w:t>Воспитательные:</w:t>
      </w:r>
    </w:p>
    <w:p w:rsidR="0033270B" w:rsidRPr="0033270B" w:rsidRDefault="005160CF" w:rsidP="0033270B">
      <w:pPr>
        <w:numPr>
          <w:ilvl w:val="0"/>
          <w:numId w:val="12"/>
        </w:numPr>
        <w:tabs>
          <w:tab w:val="clear" w:pos="360"/>
          <w:tab w:val="num" w:pos="426"/>
        </w:tabs>
        <w:spacing w:after="0" w:line="240" w:lineRule="auto"/>
        <w:ind w:left="142"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3270B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Воспитать интерес к творческой и исследовательской деятельности в сфере телевизионного творчества.</w:t>
      </w:r>
    </w:p>
    <w:p w:rsidR="005160CF" w:rsidRPr="0033270B" w:rsidRDefault="005160CF" w:rsidP="0033270B">
      <w:pPr>
        <w:numPr>
          <w:ilvl w:val="0"/>
          <w:numId w:val="12"/>
        </w:numPr>
        <w:tabs>
          <w:tab w:val="clear" w:pos="360"/>
          <w:tab w:val="num" w:pos="426"/>
        </w:tabs>
        <w:spacing w:after="0" w:line="240" w:lineRule="auto"/>
        <w:ind w:left="142"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3270B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Воспитать культуру общения в коллективе, внимательное и ответственное отношение к работе.</w:t>
      </w:r>
    </w:p>
    <w:p w:rsidR="005160CF" w:rsidRPr="00BB4999" w:rsidRDefault="005160CF" w:rsidP="0033270B">
      <w:pPr>
        <w:numPr>
          <w:ilvl w:val="0"/>
          <w:numId w:val="12"/>
        </w:numPr>
        <w:tabs>
          <w:tab w:val="clear" w:pos="360"/>
          <w:tab w:val="num" w:pos="426"/>
        </w:tabs>
        <w:spacing w:after="0" w:line="240" w:lineRule="auto"/>
        <w:ind w:left="142"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3270B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Воспитать умения работать как индивидуально, так и в коллективе.</w:t>
      </w:r>
    </w:p>
    <w:p w:rsidR="00BB4999" w:rsidRPr="002406A9" w:rsidRDefault="00BB4999" w:rsidP="00BB49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06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</w:t>
      </w:r>
      <w:r w:rsidRPr="00FE6D5F">
        <w:rPr>
          <w:rFonts w:ascii="Times New Roman" w:hAnsi="Times New Roman"/>
          <w:i/>
          <w:sz w:val="24"/>
          <w:szCs w:val="24"/>
        </w:rPr>
        <w:t>лючевы</w:t>
      </w:r>
      <w:r w:rsidR="004E3AA0">
        <w:rPr>
          <w:rFonts w:ascii="Times New Roman" w:hAnsi="Times New Roman"/>
          <w:i/>
          <w:sz w:val="24"/>
          <w:szCs w:val="24"/>
        </w:rPr>
        <w:t>е</w:t>
      </w:r>
      <w:r w:rsidR="004E3AA0">
        <w:rPr>
          <w:rFonts w:ascii="Times New Roman" w:hAnsi="Times New Roman"/>
          <w:sz w:val="24"/>
          <w:szCs w:val="24"/>
        </w:rPr>
        <w:t xml:space="preserve"> компетенции</w:t>
      </w:r>
      <w:r w:rsidRPr="002406A9">
        <w:rPr>
          <w:rFonts w:ascii="Times New Roman" w:hAnsi="Times New Roman"/>
          <w:sz w:val="24"/>
          <w:szCs w:val="24"/>
        </w:rPr>
        <w:t>, которые развиваются по мере освоения образовательной программы.</w:t>
      </w:r>
    </w:p>
    <w:p w:rsidR="00BB4999" w:rsidRPr="002406A9" w:rsidRDefault="00BB4999" w:rsidP="00BB4999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406A9">
        <w:rPr>
          <w:rFonts w:ascii="Times New Roman" w:eastAsia="Times New Roman" w:hAnsi="Times New Roman"/>
          <w:sz w:val="24"/>
          <w:szCs w:val="24"/>
        </w:rPr>
        <w:t>Социальные компетенции формируются через способность уважать других, умение сотрудничать, умение участвовать в выработке общего решения, способность разрешать конфликты, способность приспосабливаться к выполнению различных ролей при работе в группе п</w:t>
      </w:r>
      <w:r w:rsidR="004E3AA0">
        <w:rPr>
          <w:rFonts w:ascii="Times New Roman" w:eastAsia="Times New Roman" w:hAnsi="Times New Roman"/>
          <w:sz w:val="24"/>
          <w:szCs w:val="24"/>
        </w:rPr>
        <w:t>ри выполнении групповых заданий</w:t>
      </w:r>
      <w:r w:rsidRPr="002406A9">
        <w:rPr>
          <w:rFonts w:ascii="Times New Roman" w:eastAsia="Times New Roman" w:hAnsi="Times New Roman"/>
          <w:sz w:val="24"/>
          <w:szCs w:val="24"/>
        </w:rPr>
        <w:t>.</w:t>
      </w:r>
    </w:p>
    <w:p w:rsidR="00BB4999" w:rsidRPr="002406A9" w:rsidRDefault="00BB4999" w:rsidP="00BB4999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406A9">
        <w:rPr>
          <w:rFonts w:ascii="Times New Roman" w:eastAsia="Times New Roman" w:hAnsi="Times New Roman"/>
          <w:sz w:val="24"/>
          <w:szCs w:val="24"/>
        </w:rPr>
        <w:t>Коммуникативные компетенции развиваются через умение слышать на занятиях педагога и других детей, высказывать свое мнение, делать сообщения, давать и получать информацию в малой и большой группе.  </w:t>
      </w:r>
    </w:p>
    <w:p w:rsidR="00BB4999" w:rsidRPr="002406A9" w:rsidRDefault="00BB4999" w:rsidP="00BB4999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406A9">
        <w:rPr>
          <w:rFonts w:ascii="Times New Roman" w:eastAsia="Times New Roman" w:hAnsi="Times New Roman"/>
          <w:sz w:val="24"/>
          <w:szCs w:val="24"/>
        </w:rPr>
        <w:t xml:space="preserve">Общекультурные компетенции приходят через познание и опыт деятельности </w:t>
      </w:r>
      <w:r w:rsidR="004E3AA0">
        <w:rPr>
          <w:rFonts w:ascii="Times New Roman" w:eastAsia="Times New Roman" w:hAnsi="Times New Roman"/>
          <w:sz w:val="24"/>
          <w:szCs w:val="24"/>
        </w:rPr>
        <w:t xml:space="preserve">при работе над съемочным материалом, </w:t>
      </w:r>
      <w:r w:rsidRPr="002406A9">
        <w:rPr>
          <w:rFonts w:ascii="Times New Roman" w:eastAsia="Times New Roman" w:hAnsi="Times New Roman"/>
          <w:sz w:val="24"/>
          <w:szCs w:val="24"/>
        </w:rPr>
        <w:t>отражающей духовно-нравственные основы семейных и социальных традиций.</w:t>
      </w:r>
    </w:p>
    <w:p w:rsidR="00BB4999" w:rsidRPr="002406A9" w:rsidRDefault="00BB4999" w:rsidP="00BB4999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406A9">
        <w:rPr>
          <w:rFonts w:ascii="Times New Roman" w:eastAsia="Times New Roman" w:hAnsi="Times New Roman"/>
          <w:sz w:val="24"/>
          <w:szCs w:val="24"/>
        </w:rPr>
        <w:t>Ценностно-смысловые компетенции закладываются при необходимости самоопределения ученика в ситуациях учебной и иной деятельности, например, выполнении индивидуальной или групповой работы, определения ее цели и направления, с чем связаны индивидуальная образовательная траектория и программа его жизнедеятельности учащегося на данном этапе.</w:t>
      </w:r>
    </w:p>
    <w:p w:rsidR="00BB4999" w:rsidRPr="002406A9" w:rsidRDefault="00BB4999" w:rsidP="00BB4999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406A9">
        <w:rPr>
          <w:rFonts w:ascii="Times New Roman" w:eastAsia="Times New Roman" w:hAnsi="Times New Roman"/>
          <w:sz w:val="24"/>
          <w:szCs w:val="24"/>
        </w:rPr>
        <w:t xml:space="preserve">Информационные компетенции прогрессируют при развитии навыков поисковой и проектной деятельности, где возникает необходимость формулировать </w:t>
      </w:r>
      <w:r w:rsidRPr="002406A9">
        <w:rPr>
          <w:rFonts w:ascii="Times New Roman" w:eastAsia="Times New Roman" w:hAnsi="Times New Roman"/>
          <w:sz w:val="24"/>
          <w:szCs w:val="24"/>
        </w:rPr>
        <w:lastRenderedPageBreak/>
        <w:t>вопрос, ставить проблему, вести наблюдение, планировать работу и время, представлять результаты или подготовленный продукт. </w:t>
      </w:r>
    </w:p>
    <w:p w:rsidR="00BB4999" w:rsidRPr="002406A9" w:rsidRDefault="00BB4999" w:rsidP="00BB4999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E6D5F">
        <w:rPr>
          <w:rFonts w:ascii="Times New Roman" w:eastAsia="Times New Roman" w:hAnsi="Times New Roman"/>
          <w:i/>
          <w:sz w:val="24"/>
          <w:szCs w:val="24"/>
        </w:rPr>
        <w:t>Метапредметные</w:t>
      </w:r>
      <w:proofErr w:type="spellEnd"/>
      <w:r w:rsidRPr="002406A9">
        <w:rPr>
          <w:rFonts w:ascii="Times New Roman" w:eastAsia="Times New Roman" w:hAnsi="Times New Roman"/>
          <w:sz w:val="24"/>
          <w:szCs w:val="24"/>
        </w:rPr>
        <w:t xml:space="preserve"> компетенции развиваются с формированием навыков основ исследовательской деятельности, где требуется ориентация учащихся в различных предметных областях, привлечения </w:t>
      </w:r>
      <w:proofErr w:type="spellStart"/>
      <w:r w:rsidRPr="002406A9">
        <w:rPr>
          <w:rFonts w:ascii="Times New Roman" w:eastAsia="Times New Roman" w:hAnsi="Times New Roman"/>
          <w:sz w:val="24"/>
          <w:szCs w:val="24"/>
        </w:rPr>
        <w:t>общеучебных</w:t>
      </w:r>
      <w:proofErr w:type="spellEnd"/>
      <w:r w:rsidRPr="002406A9">
        <w:rPr>
          <w:rFonts w:ascii="Times New Roman" w:eastAsia="Times New Roman" w:hAnsi="Times New Roman"/>
          <w:sz w:val="24"/>
          <w:szCs w:val="24"/>
        </w:rPr>
        <w:t xml:space="preserve"> умений, использования накопленных за время учебы умений информационного и практического характера</w:t>
      </w:r>
      <w:r>
        <w:rPr>
          <w:rFonts w:ascii="Times New Roman" w:eastAsia="Times New Roman" w:hAnsi="Times New Roman"/>
          <w:sz w:val="24"/>
          <w:szCs w:val="24"/>
        </w:rPr>
        <w:t xml:space="preserve">, а </w:t>
      </w:r>
      <w:r w:rsidRPr="00FE6D5F">
        <w:rPr>
          <w:rFonts w:ascii="Times New Roman" w:eastAsia="Times New Roman" w:hAnsi="Times New Roman"/>
          <w:i/>
          <w:sz w:val="24"/>
          <w:szCs w:val="24"/>
        </w:rPr>
        <w:t>предметные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4E3AA0">
        <w:rPr>
          <w:rFonts w:ascii="Times New Roman" w:eastAsia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 xml:space="preserve"> при</w:t>
      </w:r>
      <w:r w:rsidR="004E3AA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овладении специальными знаниями, умениями и навыками.</w:t>
      </w:r>
    </w:p>
    <w:p w:rsidR="00BB4999" w:rsidRDefault="00BB4999" w:rsidP="00BB4999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2406A9">
        <w:rPr>
          <w:rFonts w:ascii="Times New Roman" w:eastAsia="Times New Roman" w:hAnsi="Times New Roman"/>
          <w:sz w:val="24"/>
          <w:szCs w:val="24"/>
        </w:rPr>
        <w:t xml:space="preserve">Исходя из степени овладения учащимися указанными компетенциями, оценивается </w:t>
      </w:r>
      <w:r w:rsidRPr="002406A9">
        <w:rPr>
          <w:rFonts w:ascii="Times New Roman" w:hAnsi="Times New Roman"/>
          <w:sz w:val="24"/>
          <w:szCs w:val="24"/>
        </w:rPr>
        <w:t>эффективность и качество выполнения поставленных задач и образовательного процесса в целом.</w:t>
      </w:r>
    </w:p>
    <w:p w:rsidR="00E77111" w:rsidRDefault="00D27E89" w:rsidP="004E3AA0">
      <w:pPr>
        <w:pStyle w:val="a8"/>
        <w:jc w:val="center"/>
        <w:rPr>
          <w:rFonts w:cs="Times New Roman"/>
          <w:b/>
        </w:rPr>
      </w:pPr>
      <w:r w:rsidRPr="00A37419">
        <w:rPr>
          <w:rFonts w:ascii="Times New Roman" w:hAnsi="Times New Roman" w:cs="Times New Roman"/>
          <w:b/>
          <w:sz w:val="24"/>
          <w:szCs w:val="24"/>
        </w:rPr>
        <w:t>Условия реализации программы.</w:t>
      </w:r>
    </w:p>
    <w:p w:rsidR="006B56F3" w:rsidRPr="006B56F3" w:rsidRDefault="000D43A3" w:rsidP="006B56F3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419">
        <w:rPr>
          <w:rFonts w:ascii="Times New Roman" w:hAnsi="Times New Roman" w:cs="Times New Roman"/>
          <w:sz w:val="24"/>
          <w:szCs w:val="24"/>
        </w:rPr>
        <w:t>Программа рассчитана</w:t>
      </w:r>
      <w:r w:rsidR="00E77111">
        <w:rPr>
          <w:rFonts w:ascii="Times New Roman" w:hAnsi="Times New Roman" w:cs="Times New Roman"/>
          <w:sz w:val="24"/>
          <w:szCs w:val="24"/>
        </w:rPr>
        <w:t xml:space="preserve"> на</w:t>
      </w:r>
      <w:r w:rsidR="0046280D" w:rsidRPr="00A37419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1C4AE2" w:rsidRPr="00A37419">
        <w:rPr>
          <w:rFonts w:ascii="Times New Roman" w:hAnsi="Times New Roman" w:cs="Times New Roman"/>
          <w:sz w:val="24"/>
          <w:szCs w:val="24"/>
        </w:rPr>
        <w:t xml:space="preserve"> возрастной категории</w:t>
      </w:r>
      <w:r w:rsidR="00701CD2" w:rsidRPr="00A37419">
        <w:rPr>
          <w:rFonts w:ascii="Times New Roman" w:hAnsi="Times New Roman" w:cs="Times New Roman"/>
          <w:sz w:val="24"/>
          <w:szCs w:val="24"/>
        </w:rPr>
        <w:t xml:space="preserve"> от 9 до 13</w:t>
      </w:r>
      <w:r w:rsidR="00A37419">
        <w:rPr>
          <w:rFonts w:ascii="Times New Roman" w:hAnsi="Times New Roman" w:cs="Times New Roman"/>
          <w:sz w:val="24"/>
          <w:szCs w:val="24"/>
        </w:rPr>
        <w:t xml:space="preserve"> лет. Г</w:t>
      </w:r>
      <w:r w:rsidR="00502C3E" w:rsidRPr="00A37419">
        <w:rPr>
          <w:rFonts w:ascii="Times New Roman" w:hAnsi="Times New Roman" w:cs="Times New Roman"/>
          <w:sz w:val="24"/>
          <w:szCs w:val="24"/>
        </w:rPr>
        <w:t>руппы формируютс</w:t>
      </w:r>
      <w:r w:rsidR="00847E70" w:rsidRPr="00A37419">
        <w:rPr>
          <w:rFonts w:ascii="Times New Roman" w:hAnsi="Times New Roman" w:cs="Times New Roman"/>
          <w:sz w:val="24"/>
          <w:szCs w:val="24"/>
        </w:rPr>
        <w:t>я по возрастному критерию</w:t>
      </w:r>
      <w:r w:rsidR="00A37419">
        <w:rPr>
          <w:rFonts w:ascii="Times New Roman" w:hAnsi="Times New Roman" w:cs="Times New Roman"/>
          <w:sz w:val="24"/>
          <w:szCs w:val="24"/>
        </w:rPr>
        <w:t xml:space="preserve">: первый год обучения – </w:t>
      </w:r>
      <w:r w:rsidR="00847E70" w:rsidRPr="00A37419">
        <w:rPr>
          <w:rFonts w:ascii="Times New Roman" w:hAnsi="Times New Roman" w:cs="Times New Roman"/>
          <w:sz w:val="24"/>
          <w:szCs w:val="24"/>
        </w:rPr>
        <w:t>от 9 до 11</w:t>
      </w:r>
      <w:r w:rsidR="00502C3E" w:rsidRPr="00A37419">
        <w:rPr>
          <w:rFonts w:ascii="Times New Roman" w:hAnsi="Times New Roman" w:cs="Times New Roman"/>
          <w:sz w:val="24"/>
          <w:szCs w:val="24"/>
        </w:rPr>
        <w:t xml:space="preserve"> лет, </w:t>
      </w:r>
      <w:r w:rsidR="00A37419">
        <w:rPr>
          <w:rFonts w:ascii="Times New Roman" w:hAnsi="Times New Roman" w:cs="Times New Roman"/>
          <w:sz w:val="24"/>
          <w:szCs w:val="24"/>
        </w:rPr>
        <w:t xml:space="preserve">второй год обучения – </w:t>
      </w:r>
      <w:r w:rsidR="00502C3E" w:rsidRPr="00A37419">
        <w:rPr>
          <w:rFonts w:ascii="Times New Roman" w:hAnsi="Times New Roman" w:cs="Times New Roman"/>
          <w:sz w:val="24"/>
          <w:szCs w:val="24"/>
        </w:rPr>
        <w:t>с 1</w:t>
      </w:r>
      <w:r w:rsidR="00701CD2" w:rsidRPr="00A37419">
        <w:rPr>
          <w:rFonts w:ascii="Times New Roman" w:hAnsi="Times New Roman" w:cs="Times New Roman"/>
          <w:sz w:val="24"/>
          <w:szCs w:val="24"/>
        </w:rPr>
        <w:t>1 до 13</w:t>
      </w:r>
      <w:r w:rsidR="00847E70" w:rsidRPr="00A37419">
        <w:rPr>
          <w:rFonts w:ascii="Times New Roman" w:hAnsi="Times New Roman" w:cs="Times New Roman"/>
          <w:sz w:val="24"/>
          <w:szCs w:val="24"/>
        </w:rPr>
        <w:t xml:space="preserve"> лет. </w:t>
      </w:r>
      <w:r w:rsidR="006B56F3" w:rsidRPr="006B56F3">
        <w:rPr>
          <w:rFonts w:ascii="Times New Roman" w:hAnsi="Times New Roman" w:cs="Times New Roman"/>
          <w:sz w:val="24"/>
          <w:szCs w:val="24"/>
        </w:rPr>
        <w:t>Занятия проходят как индивидуальн</w:t>
      </w:r>
      <w:r w:rsidR="00E77111">
        <w:rPr>
          <w:rFonts w:ascii="Times New Roman" w:hAnsi="Times New Roman" w:cs="Times New Roman"/>
          <w:sz w:val="24"/>
          <w:szCs w:val="24"/>
        </w:rPr>
        <w:t>о, так и в группе</w:t>
      </w:r>
      <w:r w:rsidR="006B56F3" w:rsidRPr="006B56F3">
        <w:rPr>
          <w:rFonts w:ascii="Times New Roman" w:hAnsi="Times New Roman" w:cs="Times New Roman"/>
          <w:sz w:val="24"/>
          <w:szCs w:val="24"/>
        </w:rPr>
        <w:t>.</w:t>
      </w:r>
      <w:r w:rsidR="006B56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6F3" w:rsidRDefault="006B56F3" w:rsidP="006B56F3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111">
        <w:rPr>
          <w:rFonts w:ascii="Times New Roman" w:hAnsi="Times New Roman" w:cs="Times New Roman"/>
          <w:b/>
          <w:i/>
          <w:sz w:val="24"/>
          <w:szCs w:val="24"/>
        </w:rPr>
        <w:t>Условия набора в коллектив.</w:t>
      </w:r>
      <w:r w:rsidRPr="006B5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56F3">
        <w:rPr>
          <w:rFonts w:ascii="Times New Roman" w:hAnsi="Times New Roman" w:cs="Times New Roman"/>
          <w:sz w:val="24"/>
          <w:szCs w:val="24"/>
        </w:rPr>
        <w:t>В начале года с каждым ребенком проводится собеседование и анкетирование. Принимаются все желающие; существует отбор на основании прослушивания, тестирования, просмотра работ, н</w:t>
      </w:r>
      <w:r>
        <w:rPr>
          <w:rFonts w:ascii="Times New Roman" w:hAnsi="Times New Roman" w:cs="Times New Roman"/>
          <w:sz w:val="24"/>
          <w:szCs w:val="24"/>
        </w:rPr>
        <w:t xml:space="preserve">аличия базовых знаний в направлении «журналистика». </w:t>
      </w:r>
      <w:r w:rsidRPr="006B56F3">
        <w:rPr>
          <w:rFonts w:ascii="Times New Roman" w:hAnsi="Times New Roman" w:cs="Times New Roman"/>
          <w:sz w:val="24"/>
          <w:szCs w:val="24"/>
        </w:rPr>
        <w:t>Добор в группы в течение года осуществляется по возможности (при наличии свободного места). Группа 1 года обучения после успешной сдачи тестирования и контрольных работ в конце года зачисляется на 2-й год обучения.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6F3">
        <w:rPr>
          <w:rFonts w:ascii="Times New Roman" w:hAnsi="Times New Roman" w:cs="Times New Roman"/>
          <w:sz w:val="24"/>
          <w:szCs w:val="24"/>
        </w:rPr>
        <w:t>Доп</w:t>
      </w:r>
      <w:r>
        <w:rPr>
          <w:rFonts w:ascii="Times New Roman" w:hAnsi="Times New Roman" w:cs="Times New Roman"/>
          <w:sz w:val="24"/>
          <w:szCs w:val="24"/>
        </w:rPr>
        <w:t>ускается дополнительный набор уча</w:t>
      </w:r>
      <w:r w:rsidRPr="006B56F3">
        <w:rPr>
          <w:rFonts w:ascii="Times New Roman" w:hAnsi="Times New Roman" w:cs="Times New Roman"/>
          <w:sz w:val="24"/>
          <w:szCs w:val="24"/>
        </w:rPr>
        <w:t xml:space="preserve">щихся </w:t>
      </w:r>
      <w:r>
        <w:rPr>
          <w:rFonts w:ascii="Times New Roman" w:hAnsi="Times New Roman" w:cs="Times New Roman"/>
          <w:sz w:val="24"/>
          <w:szCs w:val="24"/>
        </w:rPr>
        <w:t xml:space="preserve">на второй год </w:t>
      </w:r>
      <w:r w:rsidRPr="006B56F3">
        <w:rPr>
          <w:rFonts w:ascii="Times New Roman" w:hAnsi="Times New Roman" w:cs="Times New Roman"/>
          <w:sz w:val="24"/>
          <w:szCs w:val="24"/>
        </w:rPr>
        <w:t>обучения на основании результатов: тестирования, прослушивания, собеседования и т.д.</w:t>
      </w:r>
    </w:p>
    <w:p w:rsidR="006B56F3" w:rsidRDefault="006B56F3" w:rsidP="006B56F3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111">
        <w:rPr>
          <w:rFonts w:ascii="Times New Roman" w:hAnsi="Times New Roman" w:cs="Times New Roman"/>
          <w:b/>
          <w:i/>
          <w:sz w:val="24"/>
          <w:szCs w:val="24"/>
        </w:rPr>
        <w:t>Условия формирования групп</w:t>
      </w:r>
      <w:r w:rsidRPr="006B56F3">
        <w:rPr>
          <w:rFonts w:ascii="Times New Roman" w:hAnsi="Times New Roman" w:cs="Times New Roman"/>
          <w:b/>
          <w:sz w:val="24"/>
          <w:szCs w:val="24"/>
        </w:rPr>
        <w:t>.</w:t>
      </w:r>
      <w:r w:rsidRPr="006B56F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B56F3">
        <w:rPr>
          <w:rFonts w:ascii="Times New Roman" w:hAnsi="Times New Roman" w:cs="Times New Roman"/>
          <w:sz w:val="24"/>
          <w:szCs w:val="24"/>
        </w:rPr>
        <w:t xml:space="preserve">Комплектование групп осуществляется с учетом возрастных и психологических особенностей детей. В группы записываются все желающие по личному заявлению или заявлению родителей (законных представителей). Группы второго года обучения формируются из обучающихся, закончивших первый год обучения или ранее обучавшихся, но по разным </w:t>
      </w:r>
      <w:proofErr w:type="gramStart"/>
      <w:r w:rsidRPr="006B56F3">
        <w:rPr>
          <w:rFonts w:ascii="Times New Roman" w:hAnsi="Times New Roman" w:cs="Times New Roman"/>
          <w:sz w:val="24"/>
          <w:szCs w:val="24"/>
        </w:rPr>
        <w:t>причинам</w:t>
      </w:r>
      <w:proofErr w:type="gramEnd"/>
      <w:r w:rsidRPr="006B56F3">
        <w:rPr>
          <w:rFonts w:ascii="Times New Roman" w:hAnsi="Times New Roman" w:cs="Times New Roman"/>
          <w:sz w:val="24"/>
          <w:szCs w:val="24"/>
        </w:rPr>
        <w:t xml:space="preserve"> прекратившим занятия, но имеющим навыки работы.</w:t>
      </w:r>
    </w:p>
    <w:p w:rsidR="006B56F3" w:rsidRDefault="00A37419" w:rsidP="006B56F3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111">
        <w:rPr>
          <w:rFonts w:ascii="Times New Roman" w:hAnsi="Times New Roman" w:cs="Times New Roman"/>
          <w:b/>
          <w:i/>
          <w:sz w:val="24"/>
          <w:szCs w:val="24"/>
        </w:rPr>
        <w:t>Количество детей в группе</w:t>
      </w:r>
      <w:r w:rsidR="006B56F3" w:rsidRPr="00E7711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B56F3" w:rsidRPr="006B56F3">
        <w:rPr>
          <w:rFonts w:ascii="Times New Roman" w:hAnsi="Times New Roman" w:cs="Times New Roman"/>
          <w:sz w:val="24"/>
          <w:szCs w:val="24"/>
        </w:rPr>
        <w:t xml:space="preserve"> Наполняемость групп: 1 год обучения – 15 человек, 2</w:t>
      </w:r>
      <w:r w:rsidR="006B56F3">
        <w:rPr>
          <w:rFonts w:ascii="Times New Roman" w:hAnsi="Times New Roman" w:cs="Times New Roman"/>
          <w:sz w:val="24"/>
          <w:szCs w:val="24"/>
        </w:rPr>
        <w:t xml:space="preserve"> </w:t>
      </w:r>
      <w:r w:rsidR="006B56F3" w:rsidRPr="006B56F3">
        <w:rPr>
          <w:rFonts w:ascii="Times New Roman" w:hAnsi="Times New Roman" w:cs="Times New Roman"/>
          <w:sz w:val="24"/>
          <w:szCs w:val="24"/>
        </w:rPr>
        <w:t xml:space="preserve">год обучения </w:t>
      </w:r>
      <w:r w:rsidR="006B56F3">
        <w:rPr>
          <w:rFonts w:ascii="Times New Roman" w:hAnsi="Times New Roman" w:cs="Times New Roman"/>
          <w:sz w:val="24"/>
          <w:szCs w:val="24"/>
        </w:rPr>
        <w:t xml:space="preserve">– </w:t>
      </w:r>
      <w:r w:rsidR="006B56F3" w:rsidRPr="006B56F3">
        <w:rPr>
          <w:rFonts w:ascii="Times New Roman" w:hAnsi="Times New Roman" w:cs="Times New Roman"/>
          <w:sz w:val="24"/>
          <w:szCs w:val="24"/>
        </w:rPr>
        <w:t>12 человек</w:t>
      </w:r>
      <w:r w:rsidR="006B56F3">
        <w:rPr>
          <w:rFonts w:ascii="Times New Roman" w:hAnsi="Times New Roman" w:cs="Times New Roman"/>
          <w:sz w:val="24"/>
          <w:szCs w:val="24"/>
        </w:rPr>
        <w:t>.</w:t>
      </w:r>
    </w:p>
    <w:p w:rsidR="00A37419" w:rsidRPr="00E77111" w:rsidRDefault="00A37419" w:rsidP="006B56F3">
      <w:pPr>
        <w:pStyle w:val="a8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7111">
        <w:rPr>
          <w:rFonts w:ascii="Times New Roman" w:hAnsi="Times New Roman" w:cs="Times New Roman"/>
          <w:b/>
          <w:i/>
          <w:sz w:val="24"/>
          <w:szCs w:val="24"/>
        </w:rPr>
        <w:t>Особенности организации образовательного процесса</w:t>
      </w:r>
      <w:r w:rsidR="006B56F3" w:rsidRPr="00E7711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37419" w:rsidRDefault="00A37419" w:rsidP="006B56F3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6F3">
        <w:rPr>
          <w:rFonts w:ascii="Times New Roman" w:hAnsi="Times New Roman" w:cs="Times New Roman"/>
          <w:sz w:val="24"/>
          <w:szCs w:val="24"/>
        </w:rPr>
        <w:t xml:space="preserve">Продолжительность занятия исчисляется в академических часах. Продолжительность </w:t>
      </w:r>
      <w:r w:rsidR="006B56F3">
        <w:rPr>
          <w:rFonts w:ascii="Times New Roman" w:hAnsi="Times New Roman" w:cs="Times New Roman"/>
          <w:sz w:val="24"/>
          <w:szCs w:val="24"/>
        </w:rPr>
        <w:t xml:space="preserve">академического часа – 45 минут. </w:t>
      </w:r>
      <w:r w:rsidRPr="006B56F3">
        <w:rPr>
          <w:rFonts w:ascii="Times New Roman" w:hAnsi="Times New Roman" w:cs="Times New Roman"/>
          <w:sz w:val="24"/>
          <w:szCs w:val="24"/>
        </w:rPr>
        <w:t xml:space="preserve">После каждого академического часа занятий предусмотрен короткий перерыв 5 минут. </w:t>
      </w:r>
    </w:p>
    <w:p w:rsidR="00B62B03" w:rsidRDefault="00B62B03" w:rsidP="006B56F3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Образовательный процесс осуществляется на русском языке, в соответствии с направлениями развития учащихся, представленными в четырех образовательных областях:</w:t>
      </w:r>
    </w:p>
    <w:p w:rsidR="00B62B03" w:rsidRDefault="00B62B03" w:rsidP="006B56F3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социально-коммуникативное развитие,</w:t>
      </w:r>
    </w:p>
    <w:p w:rsidR="00B62B03" w:rsidRDefault="00B62B03" w:rsidP="006B56F3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познавательное развитие,</w:t>
      </w:r>
    </w:p>
    <w:p w:rsidR="00B62B03" w:rsidRDefault="00B62B03" w:rsidP="006B56F3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речевое развитие,</w:t>
      </w:r>
    </w:p>
    <w:p w:rsidR="00B62B03" w:rsidRDefault="00B62B03" w:rsidP="006B56F3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художественно-эстетическое развитие.</w:t>
      </w:r>
    </w:p>
    <w:p w:rsidR="00B62B03" w:rsidRDefault="00B62B03" w:rsidP="006B56F3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разработана с учетом Федерального государствен</w:t>
      </w:r>
      <w:r w:rsidR="00172E74">
        <w:rPr>
          <w:rFonts w:ascii="Times New Roman" w:hAnsi="Times New Roman" w:cs="Times New Roman"/>
          <w:sz w:val="24"/>
          <w:szCs w:val="24"/>
        </w:rPr>
        <w:t>ного образовательного стандарта.</w:t>
      </w:r>
      <w:r>
        <w:rPr>
          <w:rFonts w:ascii="Times New Roman" w:hAnsi="Times New Roman" w:cs="Times New Roman"/>
          <w:sz w:val="24"/>
          <w:szCs w:val="24"/>
        </w:rPr>
        <w:t xml:space="preserve"> Программа направлена на создание условий развития </w:t>
      </w:r>
      <w:r w:rsidR="00172E74">
        <w:rPr>
          <w:rFonts w:ascii="Times New Roman" w:hAnsi="Times New Roman" w:cs="Times New Roman"/>
          <w:sz w:val="24"/>
          <w:szCs w:val="24"/>
        </w:rPr>
        <w:t>учащихся, открывающих возможности для их позитивной социализации, личностного развития, развития инициативы и творческих способностей на основе сотрудничества с взрослыми и сверстниками.</w:t>
      </w:r>
    </w:p>
    <w:p w:rsidR="00FC0913" w:rsidRPr="00701CD2" w:rsidRDefault="00172E74" w:rsidP="00FC0913">
      <w:pPr>
        <w:pStyle w:val="a3"/>
        <w:tabs>
          <w:tab w:val="left" w:pos="178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Построение образовательного процесса происходит на адекватных возрасту формах работы с учащимися – игра, экскурсия, практическая деятельность, экспериментирование, проектная деятельность.</w:t>
      </w:r>
      <w:r w:rsidR="00FC0913">
        <w:rPr>
          <w:rFonts w:ascii="Times New Roman" w:hAnsi="Times New Roman"/>
          <w:sz w:val="24"/>
          <w:szCs w:val="24"/>
        </w:rPr>
        <w:t xml:space="preserve"> В </w:t>
      </w:r>
      <w:r w:rsidR="00FC0913" w:rsidRPr="00FC0913">
        <w:rPr>
          <w:rFonts w:ascii="Times New Roman" w:hAnsi="Times New Roman"/>
          <w:sz w:val="24"/>
          <w:szCs w:val="24"/>
        </w:rPr>
        <w:t>особенности организации образовательного процесса</w:t>
      </w:r>
      <w:r w:rsidR="00FC0913" w:rsidRPr="00701CD2">
        <w:rPr>
          <w:rFonts w:ascii="Times New Roman" w:hAnsi="Times New Roman"/>
          <w:sz w:val="24"/>
          <w:szCs w:val="24"/>
        </w:rPr>
        <w:t xml:space="preserve"> </w:t>
      </w:r>
      <w:r w:rsidR="00FC0913">
        <w:rPr>
          <w:rFonts w:ascii="Times New Roman" w:hAnsi="Times New Roman"/>
          <w:sz w:val="24"/>
          <w:szCs w:val="24"/>
        </w:rPr>
        <w:t>также входят</w:t>
      </w:r>
      <w:r w:rsidR="00FC0913" w:rsidRPr="00701CD2">
        <w:rPr>
          <w:rFonts w:ascii="Times New Roman" w:hAnsi="Times New Roman"/>
          <w:sz w:val="24"/>
          <w:szCs w:val="24"/>
        </w:rPr>
        <w:t xml:space="preserve"> выездные съемки, экскурсии в музеи и средства </w:t>
      </w:r>
      <w:r w:rsidR="00FC0913" w:rsidRPr="00701CD2">
        <w:rPr>
          <w:rFonts w:ascii="Times New Roman" w:hAnsi="Times New Roman"/>
          <w:sz w:val="24"/>
          <w:szCs w:val="24"/>
        </w:rPr>
        <w:lastRenderedPageBreak/>
        <w:t xml:space="preserve">массовой информации и редакции,  участие в конкурсах и фестивалях по журналистике, встречи с </w:t>
      </w:r>
      <w:proofErr w:type="spellStart"/>
      <w:r w:rsidR="00FC0913" w:rsidRPr="00701CD2">
        <w:rPr>
          <w:rFonts w:ascii="Times New Roman" w:hAnsi="Times New Roman"/>
          <w:sz w:val="24"/>
          <w:szCs w:val="24"/>
        </w:rPr>
        <w:t>медиа-персонами</w:t>
      </w:r>
      <w:proofErr w:type="spellEnd"/>
      <w:r w:rsidR="00FC0913" w:rsidRPr="00701CD2">
        <w:rPr>
          <w:rFonts w:ascii="Times New Roman" w:hAnsi="Times New Roman"/>
          <w:sz w:val="24"/>
          <w:szCs w:val="24"/>
        </w:rPr>
        <w:t>, известными людьми.</w:t>
      </w:r>
    </w:p>
    <w:p w:rsidR="0009172F" w:rsidRPr="00701CD2" w:rsidRDefault="006A2580" w:rsidP="006A2580">
      <w:pPr>
        <w:pStyle w:val="a6"/>
        <w:spacing w:before="0" w:beforeAutospacing="0" w:after="0" w:afterAutospacing="0"/>
        <w:jc w:val="both"/>
      </w:pPr>
      <w:r>
        <w:rPr>
          <w:rFonts w:eastAsiaTheme="minorEastAsia"/>
        </w:rPr>
        <w:t xml:space="preserve">       </w:t>
      </w:r>
      <w:r w:rsidR="0009172F" w:rsidRPr="00701CD2">
        <w:rPr>
          <w:b/>
        </w:rPr>
        <w:t xml:space="preserve">Формы проведения занятий. </w:t>
      </w:r>
      <w:r w:rsidR="0009172F" w:rsidRPr="00701CD2">
        <w:t xml:space="preserve">Программа предусматривает различные виды и  формы деятельности: </w:t>
      </w:r>
    </w:p>
    <w:p w:rsidR="0009172F" w:rsidRPr="00701CD2" w:rsidRDefault="0009172F" w:rsidP="00701CD2">
      <w:pPr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701CD2">
        <w:rPr>
          <w:rFonts w:ascii="Times New Roman" w:eastAsia="Times New Roman" w:hAnsi="Times New Roman"/>
          <w:sz w:val="24"/>
          <w:szCs w:val="24"/>
        </w:rPr>
        <w:t>беседа;</w:t>
      </w:r>
    </w:p>
    <w:p w:rsidR="0009172F" w:rsidRPr="00701CD2" w:rsidRDefault="0009172F" w:rsidP="00701CD2">
      <w:pPr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701CD2">
        <w:rPr>
          <w:rFonts w:ascii="Times New Roman" w:eastAsia="Times New Roman" w:hAnsi="Times New Roman"/>
          <w:sz w:val="24"/>
          <w:szCs w:val="24"/>
        </w:rPr>
        <w:t>рассказ;</w:t>
      </w:r>
    </w:p>
    <w:p w:rsidR="0009172F" w:rsidRPr="00701CD2" w:rsidRDefault="0009172F" w:rsidP="00701CD2">
      <w:pPr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701CD2">
        <w:rPr>
          <w:rFonts w:ascii="Times New Roman" w:eastAsia="Times New Roman" w:hAnsi="Times New Roman"/>
          <w:sz w:val="24"/>
          <w:szCs w:val="24"/>
        </w:rPr>
        <w:t xml:space="preserve">практическое занятие; </w:t>
      </w:r>
    </w:p>
    <w:p w:rsidR="0009172F" w:rsidRPr="00701CD2" w:rsidRDefault="0009172F" w:rsidP="00701CD2">
      <w:pPr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701CD2">
        <w:rPr>
          <w:rFonts w:ascii="Times New Roman" w:eastAsia="Times New Roman" w:hAnsi="Times New Roman"/>
          <w:sz w:val="24"/>
          <w:szCs w:val="24"/>
        </w:rPr>
        <w:t>деловая игра;</w:t>
      </w:r>
    </w:p>
    <w:p w:rsidR="0009172F" w:rsidRPr="00701CD2" w:rsidRDefault="0009172F" w:rsidP="00701CD2">
      <w:pPr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701CD2">
        <w:rPr>
          <w:rFonts w:ascii="Times New Roman" w:eastAsia="Times New Roman" w:hAnsi="Times New Roman"/>
          <w:sz w:val="24"/>
          <w:szCs w:val="24"/>
        </w:rPr>
        <w:t>круглый стол;</w:t>
      </w:r>
    </w:p>
    <w:p w:rsidR="0009172F" w:rsidRPr="00701CD2" w:rsidRDefault="0009172F" w:rsidP="00701CD2">
      <w:pPr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701CD2">
        <w:rPr>
          <w:rFonts w:ascii="Times New Roman" w:eastAsia="Times New Roman" w:hAnsi="Times New Roman"/>
          <w:sz w:val="24"/>
          <w:szCs w:val="24"/>
        </w:rPr>
        <w:t>дискуссия;</w:t>
      </w:r>
    </w:p>
    <w:p w:rsidR="0009172F" w:rsidRPr="00701CD2" w:rsidRDefault="0009172F" w:rsidP="00701CD2">
      <w:pPr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701CD2">
        <w:rPr>
          <w:rFonts w:ascii="Times New Roman" w:eastAsia="Times New Roman" w:hAnsi="Times New Roman"/>
          <w:sz w:val="24"/>
          <w:szCs w:val="24"/>
        </w:rPr>
        <w:t>презентации;</w:t>
      </w:r>
    </w:p>
    <w:p w:rsidR="0009172F" w:rsidRPr="00701CD2" w:rsidRDefault="0009172F" w:rsidP="00701CD2">
      <w:pPr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701CD2">
        <w:rPr>
          <w:rFonts w:ascii="Times New Roman" w:eastAsia="Times New Roman" w:hAnsi="Times New Roman"/>
          <w:sz w:val="24"/>
          <w:szCs w:val="24"/>
        </w:rPr>
        <w:t xml:space="preserve">мастер-классы; </w:t>
      </w:r>
    </w:p>
    <w:p w:rsidR="0009172F" w:rsidRPr="00701CD2" w:rsidRDefault="0009172F" w:rsidP="00701CD2">
      <w:pPr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701CD2">
        <w:rPr>
          <w:rFonts w:ascii="Times New Roman" w:eastAsia="Times New Roman" w:hAnsi="Times New Roman"/>
          <w:sz w:val="24"/>
          <w:szCs w:val="24"/>
        </w:rPr>
        <w:t>тематические конференции, прямые эфиры и трансляции;</w:t>
      </w:r>
    </w:p>
    <w:p w:rsidR="0009172F" w:rsidRPr="00701CD2" w:rsidRDefault="0009172F" w:rsidP="00701CD2">
      <w:pPr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701CD2">
        <w:rPr>
          <w:rFonts w:ascii="Times New Roman" w:eastAsia="Times New Roman" w:hAnsi="Times New Roman"/>
          <w:sz w:val="24"/>
          <w:szCs w:val="24"/>
        </w:rPr>
        <w:t>экскурсии в ведущие СМИ города;</w:t>
      </w:r>
    </w:p>
    <w:p w:rsidR="0009172F" w:rsidRPr="00701CD2" w:rsidRDefault="0009172F" w:rsidP="00701CD2">
      <w:pPr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701CD2">
        <w:rPr>
          <w:rFonts w:ascii="Times New Roman" w:eastAsia="Times New Roman" w:hAnsi="Times New Roman"/>
          <w:sz w:val="24"/>
          <w:szCs w:val="24"/>
        </w:rPr>
        <w:t xml:space="preserve">знакомство с профессиональными журналистами; </w:t>
      </w:r>
    </w:p>
    <w:p w:rsidR="0009172F" w:rsidRPr="00701CD2" w:rsidRDefault="0009172F" w:rsidP="00701CD2">
      <w:pPr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701CD2">
        <w:rPr>
          <w:rFonts w:ascii="Times New Roman" w:eastAsia="Times New Roman" w:hAnsi="Times New Roman"/>
          <w:sz w:val="24"/>
          <w:szCs w:val="24"/>
        </w:rPr>
        <w:t>создание и реализацию социальных проекто</w:t>
      </w:r>
      <w:r w:rsidR="00701CD2">
        <w:rPr>
          <w:rFonts w:ascii="Times New Roman" w:eastAsia="Times New Roman" w:hAnsi="Times New Roman"/>
          <w:sz w:val="24"/>
          <w:szCs w:val="24"/>
        </w:rPr>
        <w:t xml:space="preserve">в с использованием возможностей </w:t>
      </w:r>
      <w:r w:rsidRPr="00701CD2">
        <w:rPr>
          <w:rFonts w:ascii="Times New Roman" w:eastAsia="Times New Roman" w:hAnsi="Times New Roman"/>
          <w:sz w:val="24"/>
          <w:szCs w:val="24"/>
        </w:rPr>
        <w:t xml:space="preserve">телевидения. </w:t>
      </w:r>
    </w:p>
    <w:p w:rsidR="00701CD2" w:rsidRPr="00E77111" w:rsidRDefault="006A2580" w:rsidP="006A2580">
      <w:pPr>
        <w:pStyle w:val="a8"/>
        <w:rPr>
          <w:rFonts w:ascii="Times New Roman" w:hAnsi="Times New Roman" w:cs="Times New Roman"/>
          <w:b/>
          <w:i/>
          <w:sz w:val="24"/>
          <w:szCs w:val="24"/>
        </w:rPr>
      </w:pPr>
      <w:r w:rsidRPr="00E77111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="00701CD2" w:rsidRPr="00E77111">
        <w:rPr>
          <w:rFonts w:ascii="Times New Roman" w:hAnsi="Times New Roman" w:cs="Times New Roman"/>
          <w:b/>
          <w:i/>
          <w:sz w:val="24"/>
          <w:szCs w:val="24"/>
        </w:rPr>
        <w:t xml:space="preserve">Формы организации деятельности учащихся на занятии. </w:t>
      </w:r>
    </w:p>
    <w:p w:rsidR="00701CD2" w:rsidRDefault="00701CD2" w:rsidP="00A3741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CD2">
        <w:rPr>
          <w:rFonts w:ascii="Times New Roman" w:hAnsi="Times New Roman" w:cs="Times New Roman"/>
          <w:sz w:val="24"/>
          <w:szCs w:val="24"/>
        </w:rPr>
        <w:t>Формы деятельности:</w:t>
      </w:r>
    </w:p>
    <w:p w:rsidR="00701CD2" w:rsidRDefault="00701CD2" w:rsidP="00A3741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групповые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(работа в больших и малых группах);</w:t>
      </w:r>
    </w:p>
    <w:p w:rsidR="00701CD2" w:rsidRDefault="00701CD2" w:rsidP="00A3741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индивидуальные.</w:t>
      </w:r>
    </w:p>
    <w:p w:rsidR="00701CD2" w:rsidRDefault="00701CD2" w:rsidP="00A3741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деятельности: </w:t>
      </w:r>
    </w:p>
    <w:p w:rsidR="00701CD2" w:rsidRDefault="00701CD2" w:rsidP="00A3741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теоретические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(рассказ, сообщение, беседа, лекция);</w:t>
      </w:r>
    </w:p>
    <w:p w:rsidR="00701CD2" w:rsidRDefault="00701CD2" w:rsidP="00A3741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практические (съемка информационно-познавательных сюжетов, запись учебных  телевизионных программ, съемка интервью, выполнение тестов, работа над словом, редактирование, подготовка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видеопрезентаций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37419">
        <w:rPr>
          <w:rFonts w:ascii="Times New Roman" w:hAnsi="Times New Roman" w:cs="Times New Roman"/>
          <w:sz w:val="24"/>
          <w:szCs w:val="24"/>
        </w:rPr>
        <w:t>выполнение проектов).</w:t>
      </w:r>
    </w:p>
    <w:p w:rsidR="00A37419" w:rsidRDefault="00A37419" w:rsidP="00A3741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Интерес учащихся поддерживается внесением творческого элемента в занятия (самостоятельный выбор темы для съемки информационно-познавательного сюжета или репортажа и т.д.). </w:t>
      </w:r>
    </w:p>
    <w:p w:rsidR="00701CD2" w:rsidRPr="00701CD2" w:rsidRDefault="00701CD2" w:rsidP="00701CD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D2DA2" w:rsidRPr="006F0342" w:rsidRDefault="00BD2DA2" w:rsidP="00BD2DA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Материально-техническое оснащение</w:t>
      </w:r>
      <w:r w:rsidRPr="006F0342">
        <w:rPr>
          <w:rFonts w:ascii="Times New Roman" w:hAnsi="Times New Roman"/>
          <w:b/>
          <w:i/>
          <w:sz w:val="24"/>
          <w:szCs w:val="24"/>
        </w:rPr>
        <w:t xml:space="preserve"> программы:</w:t>
      </w:r>
    </w:p>
    <w:p w:rsidR="00BD2DA2" w:rsidRPr="0047491D" w:rsidRDefault="00BD2DA2" w:rsidP="00BD2DA2">
      <w:pPr>
        <w:pStyle w:val="a6"/>
        <w:spacing w:before="0" w:beforeAutospacing="0" w:after="0" w:afterAutospacing="0"/>
        <w:ind w:firstLine="709"/>
        <w:jc w:val="both"/>
      </w:pPr>
      <w:r w:rsidRPr="0047491D">
        <w:t>Необходим сетевой компьютерный класс с выходом в интернет.</w:t>
      </w:r>
    </w:p>
    <w:p w:rsidR="00BD2DA2" w:rsidRPr="0047491D" w:rsidRDefault="00BD2DA2" w:rsidP="00BD2DA2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491D">
        <w:rPr>
          <w:rFonts w:ascii="Times New Roman" w:hAnsi="Times New Roman"/>
          <w:sz w:val="24"/>
          <w:szCs w:val="24"/>
        </w:rPr>
        <w:t xml:space="preserve">Компьютеры (не ниже </w:t>
      </w:r>
      <w:proofErr w:type="spellStart"/>
      <w:r w:rsidRPr="0047491D">
        <w:rPr>
          <w:rFonts w:ascii="Times New Roman" w:hAnsi="Times New Roman"/>
          <w:sz w:val="24"/>
          <w:szCs w:val="24"/>
        </w:rPr>
        <w:t>Pentium</w:t>
      </w:r>
      <w:proofErr w:type="spellEnd"/>
      <w:r w:rsidRPr="0047491D">
        <w:rPr>
          <w:rFonts w:ascii="Times New Roman" w:hAnsi="Times New Roman"/>
          <w:sz w:val="24"/>
          <w:szCs w:val="24"/>
        </w:rPr>
        <w:t xml:space="preserve"> II).</w:t>
      </w:r>
    </w:p>
    <w:p w:rsidR="00BD2DA2" w:rsidRPr="0047491D" w:rsidRDefault="00BD2DA2" w:rsidP="00BD2DA2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47491D">
        <w:rPr>
          <w:rFonts w:ascii="Times New Roman" w:hAnsi="Times New Roman"/>
          <w:sz w:val="24"/>
          <w:szCs w:val="24"/>
        </w:rPr>
        <w:t>Программные</w:t>
      </w:r>
      <w:r w:rsidRPr="0047491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7491D">
        <w:rPr>
          <w:rFonts w:ascii="Times New Roman" w:hAnsi="Times New Roman"/>
          <w:sz w:val="24"/>
          <w:szCs w:val="24"/>
        </w:rPr>
        <w:t>продукты</w:t>
      </w:r>
      <w:r w:rsidRPr="0047491D">
        <w:rPr>
          <w:rFonts w:ascii="Times New Roman" w:hAnsi="Times New Roman"/>
          <w:sz w:val="24"/>
          <w:szCs w:val="24"/>
          <w:lang w:val="en-US"/>
        </w:rPr>
        <w:t xml:space="preserve"> Windows 98/2000/</w:t>
      </w:r>
      <w:proofErr w:type="gramStart"/>
      <w:r w:rsidRPr="0047491D">
        <w:rPr>
          <w:rFonts w:ascii="Times New Roman" w:hAnsi="Times New Roman"/>
          <w:sz w:val="24"/>
          <w:szCs w:val="24"/>
        </w:rPr>
        <w:t>ХР</w:t>
      </w:r>
      <w:proofErr w:type="gramEnd"/>
      <w:r w:rsidRPr="0047491D">
        <w:rPr>
          <w:rFonts w:ascii="Times New Roman" w:hAnsi="Times New Roman"/>
          <w:sz w:val="24"/>
          <w:szCs w:val="24"/>
          <w:lang w:val="en-US"/>
        </w:rPr>
        <w:t>, Office 2000/</w:t>
      </w:r>
      <w:r w:rsidRPr="0047491D">
        <w:rPr>
          <w:rFonts w:ascii="Times New Roman" w:hAnsi="Times New Roman"/>
          <w:sz w:val="24"/>
          <w:szCs w:val="24"/>
        </w:rPr>
        <w:t>ХР</w:t>
      </w:r>
      <w:r w:rsidRPr="0047491D">
        <w:rPr>
          <w:rFonts w:ascii="Times New Roman" w:hAnsi="Times New Roman"/>
          <w:sz w:val="24"/>
          <w:szCs w:val="24"/>
          <w:lang w:val="en-US"/>
        </w:rPr>
        <w:t xml:space="preserve">, Adobe Premiere, Adobe Photoshop, </w:t>
      </w:r>
      <w:proofErr w:type="spellStart"/>
      <w:r w:rsidRPr="0047491D">
        <w:rPr>
          <w:rFonts w:ascii="Times New Roman" w:hAnsi="Times New Roman"/>
          <w:sz w:val="24"/>
          <w:szCs w:val="24"/>
          <w:lang w:val="en-US"/>
        </w:rPr>
        <w:t>Ulead</w:t>
      </w:r>
      <w:proofErr w:type="spellEnd"/>
      <w:r w:rsidRPr="0047491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7491D">
        <w:rPr>
          <w:rFonts w:ascii="Times New Roman" w:hAnsi="Times New Roman"/>
          <w:sz w:val="24"/>
          <w:szCs w:val="24"/>
          <w:lang w:val="en-US"/>
        </w:rPr>
        <w:t>VideoStudio</w:t>
      </w:r>
      <w:proofErr w:type="spellEnd"/>
      <w:r w:rsidRPr="0047491D">
        <w:rPr>
          <w:rFonts w:ascii="Times New Roman" w:hAnsi="Times New Roman"/>
          <w:sz w:val="24"/>
          <w:szCs w:val="24"/>
          <w:lang w:val="en-US"/>
        </w:rPr>
        <w:t>.</w:t>
      </w:r>
    </w:p>
    <w:p w:rsidR="00BD2DA2" w:rsidRPr="0047491D" w:rsidRDefault="00BD2DA2" w:rsidP="00BD2DA2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7491D">
        <w:rPr>
          <w:rFonts w:ascii="Times New Roman" w:hAnsi="Times New Roman"/>
          <w:sz w:val="24"/>
          <w:szCs w:val="24"/>
        </w:rPr>
        <w:t>Flash</w:t>
      </w:r>
      <w:proofErr w:type="spellEnd"/>
      <w:r w:rsidRPr="0047491D">
        <w:rPr>
          <w:rFonts w:ascii="Times New Roman" w:hAnsi="Times New Roman"/>
          <w:sz w:val="24"/>
          <w:szCs w:val="24"/>
        </w:rPr>
        <w:t>, цифровая видеокамера (AV-выход, HDMI-выход, USB-интерфейс)</w:t>
      </w:r>
    </w:p>
    <w:p w:rsidR="00BD2DA2" w:rsidRPr="0047491D" w:rsidRDefault="00BD2DA2" w:rsidP="00BD2DA2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491D">
        <w:rPr>
          <w:rFonts w:ascii="Times New Roman" w:hAnsi="Times New Roman"/>
          <w:sz w:val="24"/>
          <w:szCs w:val="24"/>
        </w:rPr>
        <w:t xml:space="preserve">Телевизор. </w:t>
      </w:r>
    </w:p>
    <w:p w:rsidR="00BD2DA2" w:rsidRDefault="00BD2DA2" w:rsidP="00BD2DA2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491D">
        <w:rPr>
          <w:rFonts w:ascii="Times New Roman" w:hAnsi="Times New Roman"/>
          <w:sz w:val="24"/>
          <w:szCs w:val="24"/>
        </w:rPr>
        <w:t>Проектор.</w:t>
      </w:r>
    </w:p>
    <w:p w:rsidR="00BD2DA2" w:rsidRDefault="00BD2DA2" w:rsidP="00BD2DA2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Принтеры</w:t>
      </w:r>
    </w:p>
    <w:p w:rsidR="00BD2DA2" w:rsidRDefault="00BD2DA2" w:rsidP="00BD2DA2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Осветительное оборудование</w:t>
      </w:r>
    </w:p>
    <w:p w:rsidR="00BD2DA2" w:rsidRPr="0047491D" w:rsidRDefault="00BD2DA2" w:rsidP="00BD2DA2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Микрофоны</w:t>
      </w:r>
    </w:p>
    <w:p w:rsidR="00FC0913" w:rsidRDefault="00BE7452" w:rsidP="00BD2DA2">
      <w:pPr>
        <w:pStyle w:val="a3"/>
        <w:tabs>
          <w:tab w:val="left" w:pos="178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7111">
        <w:rPr>
          <w:rFonts w:ascii="Times New Roman" w:hAnsi="Times New Roman"/>
          <w:b/>
          <w:i/>
          <w:sz w:val="24"/>
          <w:szCs w:val="24"/>
        </w:rPr>
        <w:t>материально-техническое оснащение</w:t>
      </w:r>
      <w:r w:rsidRPr="00701CD2">
        <w:rPr>
          <w:rFonts w:ascii="Times New Roman" w:hAnsi="Times New Roman"/>
          <w:sz w:val="24"/>
          <w:szCs w:val="24"/>
        </w:rPr>
        <w:t xml:space="preserve"> программы реализуется через наличие компьютеров с программным обеспечением </w:t>
      </w:r>
      <w:r w:rsidRPr="00701CD2">
        <w:rPr>
          <w:rFonts w:ascii="Times New Roman" w:hAnsi="Times New Roman"/>
          <w:sz w:val="24"/>
          <w:szCs w:val="24"/>
          <w:lang w:val="en-US"/>
        </w:rPr>
        <w:t>Microsoft</w:t>
      </w:r>
      <w:r w:rsidRPr="00701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1CD2">
        <w:rPr>
          <w:rFonts w:ascii="Times New Roman" w:hAnsi="Times New Roman"/>
          <w:sz w:val="24"/>
          <w:szCs w:val="24"/>
        </w:rPr>
        <w:t>Word</w:t>
      </w:r>
      <w:proofErr w:type="spellEnd"/>
      <w:r w:rsidRPr="00701CD2">
        <w:rPr>
          <w:rFonts w:ascii="Times New Roman" w:hAnsi="Times New Roman"/>
          <w:sz w:val="24"/>
          <w:szCs w:val="24"/>
        </w:rPr>
        <w:t xml:space="preserve">, </w:t>
      </w:r>
      <w:r w:rsidR="00D00BE5" w:rsidRPr="00701CD2">
        <w:rPr>
          <w:rFonts w:ascii="Times New Roman" w:hAnsi="Times New Roman"/>
          <w:sz w:val="24"/>
          <w:szCs w:val="24"/>
          <w:lang w:val="en-US"/>
        </w:rPr>
        <w:t>Microsoft</w:t>
      </w:r>
      <w:r w:rsidR="00D00BE5" w:rsidRPr="00701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1CD2">
        <w:rPr>
          <w:rFonts w:ascii="Times New Roman" w:hAnsi="Times New Roman"/>
          <w:sz w:val="24"/>
          <w:szCs w:val="24"/>
        </w:rPr>
        <w:t>Ex</w:t>
      </w:r>
      <w:proofErr w:type="spellEnd"/>
      <w:r w:rsidR="00D00BE5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Pr="00701CD2">
        <w:rPr>
          <w:rFonts w:ascii="Times New Roman" w:hAnsi="Times New Roman"/>
          <w:sz w:val="24"/>
          <w:szCs w:val="24"/>
        </w:rPr>
        <w:t>el</w:t>
      </w:r>
      <w:proofErr w:type="spellEnd"/>
      <w:r w:rsidRPr="00701C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01CD2">
        <w:rPr>
          <w:rFonts w:ascii="Times New Roman" w:hAnsi="Times New Roman"/>
          <w:sz w:val="24"/>
          <w:szCs w:val="24"/>
        </w:rPr>
        <w:t>Power</w:t>
      </w:r>
      <w:proofErr w:type="spellEnd"/>
      <w:r w:rsidRPr="00701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1CD2">
        <w:rPr>
          <w:rFonts w:ascii="Times New Roman" w:hAnsi="Times New Roman"/>
          <w:sz w:val="24"/>
          <w:szCs w:val="24"/>
        </w:rPr>
        <w:t>Point</w:t>
      </w:r>
      <w:proofErr w:type="spellEnd"/>
      <w:r w:rsidRPr="00701C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01CD2">
        <w:rPr>
          <w:rFonts w:ascii="Times New Roman" w:hAnsi="Times New Roman"/>
          <w:sz w:val="24"/>
          <w:szCs w:val="24"/>
        </w:rPr>
        <w:t>Adobe</w:t>
      </w:r>
      <w:proofErr w:type="spellEnd"/>
      <w:r w:rsidRPr="00701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1CD2">
        <w:rPr>
          <w:rFonts w:ascii="Times New Roman" w:hAnsi="Times New Roman"/>
          <w:sz w:val="24"/>
          <w:szCs w:val="24"/>
        </w:rPr>
        <w:t>Photoshop</w:t>
      </w:r>
      <w:proofErr w:type="spellEnd"/>
      <w:r w:rsidRPr="00701CD2">
        <w:rPr>
          <w:rFonts w:ascii="Times New Roman" w:hAnsi="Times New Roman"/>
          <w:sz w:val="24"/>
          <w:szCs w:val="24"/>
        </w:rPr>
        <w:t xml:space="preserve">, </w:t>
      </w:r>
      <w:r w:rsidRPr="00701CD2">
        <w:rPr>
          <w:rFonts w:ascii="Times New Roman" w:hAnsi="Times New Roman"/>
          <w:sz w:val="24"/>
          <w:szCs w:val="24"/>
          <w:lang w:val="en-US"/>
        </w:rPr>
        <w:t>Adobe</w:t>
      </w:r>
      <w:r w:rsidRPr="00701CD2">
        <w:rPr>
          <w:rFonts w:ascii="Times New Roman" w:hAnsi="Times New Roman"/>
          <w:sz w:val="24"/>
          <w:szCs w:val="24"/>
        </w:rPr>
        <w:t xml:space="preserve"> </w:t>
      </w:r>
      <w:r w:rsidRPr="00701CD2">
        <w:rPr>
          <w:rFonts w:ascii="Times New Roman" w:hAnsi="Times New Roman"/>
          <w:sz w:val="24"/>
          <w:szCs w:val="24"/>
          <w:lang w:val="en-US"/>
        </w:rPr>
        <w:t>Premier</w:t>
      </w:r>
      <w:r w:rsidRPr="00701CD2">
        <w:rPr>
          <w:rFonts w:ascii="Times New Roman" w:hAnsi="Times New Roman"/>
          <w:sz w:val="24"/>
          <w:szCs w:val="24"/>
        </w:rPr>
        <w:t xml:space="preserve">, </w:t>
      </w:r>
      <w:r w:rsidRPr="00701CD2">
        <w:rPr>
          <w:rFonts w:ascii="Times New Roman" w:hAnsi="Times New Roman"/>
          <w:sz w:val="24"/>
          <w:szCs w:val="24"/>
          <w:lang w:val="en-US"/>
        </w:rPr>
        <w:t>Sony</w:t>
      </w:r>
      <w:r w:rsidRPr="00701CD2">
        <w:rPr>
          <w:rFonts w:ascii="Times New Roman" w:hAnsi="Times New Roman"/>
          <w:sz w:val="24"/>
          <w:szCs w:val="24"/>
        </w:rPr>
        <w:t xml:space="preserve"> </w:t>
      </w:r>
      <w:r w:rsidRPr="00701CD2">
        <w:rPr>
          <w:rFonts w:ascii="Times New Roman" w:hAnsi="Times New Roman"/>
          <w:sz w:val="24"/>
          <w:szCs w:val="24"/>
          <w:lang w:val="en-US"/>
        </w:rPr>
        <w:t>Vegas</w:t>
      </w:r>
      <w:r w:rsidRPr="00701CD2">
        <w:rPr>
          <w:rFonts w:ascii="Times New Roman" w:hAnsi="Times New Roman"/>
          <w:sz w:val="24"/>
          <w:szCs w:val="24"/>
        </w:rPr>
        <w:t xml:space="preserve">, </w:t>
      </w:r>
      <w:r w:rsidRPr="00701CD2">
        <w:rPr>
          <w:rFonts w:ascii="Times New Roman" w:hAnsi="Times New Roman"/>
          <w:sz w:val="24"/>
          <w:szCs w:val="24"/>
          <w:lang w:val="en-US"/>
        </w:rPr>
        <w:t>Mac</w:t>
      </w:r>
      <w:r w:rsidRPr="00701CD2">
        <w:rPr>
          <w:rFonts w:ascii="Times New Roman" w:hAnsi="Times New Roman"/>
          <w:sz w:val="24"/>
          <w:szCs w:val="24"/>
        </w:rPr>
        <w:t xml:space="preserve"> и пр., видео и фототехники, оснащенной учебной телестуди</w:t>
      </w:r>
      <w:r w:rsidR="009865BB" w:rsidRPr="009865BB">
        <w:rPr>
          <w:rFonts w:ascii="Times New Roman" w:hAnsi="Times New Roman"/>
          <w:sz w:val="24"/>
          <w:szCs w:val="24"/>
        </w:rPr>
        <w:t>ей</w:t>
      </w:r>
      <w:r w:rsidRPr="00701CD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01CD2">
        <w:rPr>
          <w:rFonts w:ascii="Times New Roman" w:hAnsi="Times New Roman"/>
          <w:sz w:val="24"/>
          <w:szCs w:val="24"/>
        </w:rPr>
        <w:t>хромокей</w:t>
      </w:r>
      <w:proofErr w:type="spellEnd"/>
      <w:r w:rsidRPr="00701CD2">
        <w:rPr>
          <w:rFonts w:ascii="Times New Roman" w:hAnsi="Times New Roman"/>
          <w:sz w:val="24"/>
          <w:szCs w:val="24"/>
        </w:rPr>
        <w:t xml:space="preserve">, фоны, </w:t>
      </w:r>
      <w:proofErr w:type="spellStart"/>
      <w:r w:rsidRPr="00701CD2">
        <w:rPr>
          <w:rFonts w:ascii="Times New Roman" w:hAnsi="Times New Roman"/>
          <w:sz w:val="24"/>
          <w:szCs w:val="24"/>
        </w:rPr>
        <w:t>телесуфлер</w:t>
      </w:r>
      <w:proofErr w:type="spellEnd"/>
      <w:r w:rsidRPr="00701CD2">
        <w:rPr>
          <w:rFonts w:ascii="Times New Roman" w:hAnsi="Times New Roman"/>
          <w:sz w:val="24"/>
          <w:szCs w:val="24"/>
        </w:rPr>
        <w:t xml:space="preserve">, микрофоны, камеры, штативы, световое оборудование), проектор, ноутбуки. </w:t>
      </w:r>
    </w:p>
    <w:p w:rsidR="00BE7452" w:rsidRPr="00701CD2" w:rsidRDefault="00BE7452" w:rsidP="006A2580">
      <w:pPr>
        <w:pStyle w:val="a3"/>
        <w:tabs>
          <w:tab w:val="left" w:pos="178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01CD2">
        <w:rPr>
          <w:rFonts w:ascii="Times New Roman" w:hAnsi="Times New Roman"/>
          <w:sz w:val="24"/>
          <w:szCs w:val="24"/>
        </w:rPr>
        <w:t xml:space="preserve">Учебные удачные видеосюжеты и телепрограммы размещаются на сайте </w:t>
      </w:r>
      <w:proofErr w:type="spellStart"/>
      <w:r w:rsidRPr="00701CD2">
        <w:rPr>
          <w:rFonts w:ascii="Times New Roman" w:hAnsi="Times New Roman"/>
          <w:sz w:val="24"/>
          <w:szCs w:val="24"/>
        </w:rPr>
        <w:t>Youtube</w:t>
      </w:r>
      <w:proofErr w:type="spellEnd"/>
      <w:r w:rsidRPr="00701CD2">
        <w:rPr>
          <w:rFonts w:ascii="Times New Roman" w:hAnsi="Times New Roman"/>
          <w:sz w:val="24"/>
          <w:szCs w:val="24"/>
        </w:rPr>
        <w:t>.</w:t>
      </w:r>
      <w:r w:rsidRPr="00701CD2">
        <w:rPr>
          <w:rFonts w:ascii="Times New Roman" w:hAnsi="Times New Roman"/>
          <w:sz w:val="24"/>
          <w:szCs w:val="24"/>
          <w:lang w:val="en-US"/>
        </w:rPr>
        <w:t>com</w:t>
      </w:r>
      <w:r w:rsidRPr="00701CD2">
        <w:rPr>
          <w:rFonts w:ascii="Times New Roman" w:hAnsi="Times New Roman"/>
          <w:sz w:val="24"/>
          <w:szCs w:val="24"/>
        </w:rPr>
        <w:t>, в социальных сетях (vk.com, instagram.com) при согласии педагога, воспитанников и их родителей.</w:t>
      </w:r>
    </w:p>
    <w:p w:rsidR="00D27E89" w:rsidRPr="00701CD2" w:rsidRDefault="006A2580" w:rsidP="006A2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111">
        <w:rPr>
          <w:rFonts w:ascii="Times New Roman" w:eastAsia="Times New Roman" w:hAnsi="Times New Roman"/>
          <w:i/>
          <w:color w:val="FF0000"/>
          <w:sz w:val="24"/>
          <w:szCs w:val="24"/>
        </w:rPr>
        <w:t xml:space="preserve">        </w:t>
      </w:r>
      <w:r w:rsidR="00701CD2" w:rsidRPr="00E77111">
        <w:rPr>
          <w:rFonts w:ascii="Times New Roman" w:hAnsi="Times New Roman" w:cs="Times New Roman"/>
          <w:b/>
          <w:i/>
          <w:sz w:val="24"/>
          <w:szCs w:val="24"/>
        </w:rPr>
        <w:t>Кадровое обеспечение</w:t>
      </w:r>
      <w:r w:rsidR="00701CD2" w:rsidRPr="00701CD2">
        <w:rPr>
          <w:rFonts w:ascii="Times New Roman" w:hAnsi="Times New Roman" w:cs="Times New Roman"/>
          <w:sz w:val="24"/>
          <w:szCs w:val="24"/>
        </w:rPr>
        <w:t xml:space="preserve"> образовательной программы строится на основе социального заказа системы педагогического образования и соответствует требованиям к подготовке нового поколения педагогов, способных к инновационной профессиональной </w:t>
      </w:r>
      <w:r w:rsidR="00701CD2" w:rsidRPr="00701CD2">
        <w:rPr>
          <w:rFonts w:ascii="Times New Roman" w:hAnsi="Times New Roman" w:cs="Times New Roman"/>
          <w:sz w:val="24"/>
          <w:szCs w:val="24"/>
        </w:rPr>
        <w:lastRenderedPageBreak/>
        <w:t>деятельности, обладающих высоким уровнем методологической культуры. Образовательную деятельность осуществляет 1 педагог с высшим образованием по специальности «журналистика».</w:t>
      </w:r>
    </w:p>
    <w:p w:rsidR="00701CD2" w:rsidRPr="00701CD2" w:rsidRDefault="00701CD2" w:rsidP="00A95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</w:p>
    <w:p w:rsidR="000D43A3" w:rsidRPr="0047491D" w:rsidRDefault="00D23FA1" w:rsidP="00A9503C">
      <w:pPr>
        <w:pStyle w:val="a3"/>
        <w:tabs>
          <w:tab w:val="left" w:pos="178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491D">
        <w:rPr>
          <w:rFonts w:ascii="Times New Roman" w:hAnsi="Times New Roman"/>
          <w:b/>
          <w:sz w:val="24"/>
          <w:szCs w:val="24"/>
        </w:rPr>
        <w:t>Планируемые результаты</w:t>
      </w:r>
      <w:r w:rsidRPr="0047491D">
        <w:rPr>
          <w:rFonts w:ascii="Times New Roman" w:hAnsi="Times New Roman"/>
          <w:sz w:val="24"/>
          <w:szCs w:val="24"/>
        </w:rPr>
        <w:t>, получаемые учащимися в результате освоения программы</w:t>
      </w:r>
      <w:r w:rsidR="000D43A3" w:rsidRPr="0047491D">
        <w:rPr>
          <w:rFonts w:ascii="Times New Roman" w:hAnsi="Times New Roman"/>
          <w:sz w:val="24"/>
          <w:szCs w:val="24"/>
        </w:rPr>
        <w:t>:</w:t>
      </w:r>
    </w:p>
    <w:p w:rsidR="00AB2AAC" w:rsidRPr="00401344" w:rsidRDefault="00AB2AAC" w:rsidP="00A9503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401344">
        <w:rPr>
          <w:rFonts w:ascii="Times New Roman" w:eastAsia="Times New Roman" w:hAnsi="Times New Roman"/>
          <w:b/>
          <w:i/>
          <w:sz w:val="24"/>
          <w:szCs w:val="24"/>
        </w:rPr>
        <w:t>Личностные:</w:t>
      </w:r>
    </w:p>
    <w:p w:rsidR="00AB2AAC" w:rsidRPr="0047491D" w:rsidRDefault="004E3AA0" w:rsidP="00A9503C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Заложено в</w:t>
      </w:r>
      <w:r w:rsidR="00AB2AAC" w:rsidRPr="0047491D">
        <w:rPr>
          <w:rFonts w:ascii="Times New Roman" w:eastAsia="Times New Roman" w:hAnsi="Times New Roman"/>
          <w:sz w:val="24"/>
          <w:szCs w:val="24"/>
        </w:rPr>
        <w:t>нимательное и ответственное отношение</w:t>
      </w:r>
      <w:r w:rsidR="0022780E" w:rsidRPr="0047491D">
        <w:rPr>
          <w:rFonts w:ascii="Times New Roman" w:eastAsia="Times New Roman" w:hAnsi="Times New Roman"/>
          <w:sz w:val="24"/>
          <w:szCs w:val="24"/>
        </w:rPr>
        <w:t xml:space="preserve"> к работе.</w:t>
      </w:r>
    </w:p>
    <w:p w:rsidR="00AB2AAC" w:rsidRPr="0047491D" w:rsidRDefault="004E3AA0" w:rsidP="00A9503C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Сформировано у</w:t>
      </w:r>
      <w:r w:rsidR="00AB2AAC" w:rsidRPr="0047491D">
        <w:rPr>
          <w:rFonts w:ascii="Times New Roman" w:eastAsia="Times New Roman" w:hAnsi="Times New Roman"/>
          <w:sz w:val="24"/>
          <w:szCs w:val="24"/>
        </w:rPr>
        <w:t>мение работать как индивидуально, так и в коллективе</w:t>
      </w:r>
      <w:r w:rsidR="0022780E" w:rsidRPr="0047491D">
        <w:rPr>
          <w:rFonts w:ascii="Times New Roman" w:eastAsia="Times New Roman" w:hAnsi="Times New Roman"/>
          <w:sz w:val="24"/>
          <w:szCs w:val="24"/>
        </w:rPr>
        <w:t>.</w:t>
      </w:r>
    </w:p>
    <w:p w:rsidR="00E652D6" w:rsidRPr="0047491D" w:rsidRDefault="004E3AA0" w:rsidP="00A9503C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Сформировано</w:t>
      </w:r>
      <w:r w:rsidRPr="0047491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у</w:t>
      </w:r>
      <w:r w:rsidR="00E652D6" w:rsidRPr="0047491D">
        <w:rPr>
          <w:rFonts w:ascii="Times New Roman" w:eastAsia="Times New Roman" w:hAnsi="Times New Roman"/>
          <w:sz w:val="24"/>
          <w:szCs w:val="24"/>
        </w:rPr>
        <w:t>мение доводить начатое дело до конца.</w:t>
      </w:r>
    </w:p>
    <w:p w:rsidR="00AB2AAC" w:rsidRPr="0047491D" w:rsidRDefault="00AB2AAC" w:rsidP="00A9503C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 w:rsidRPr="0047491D">
        <w:rPr>
          <w:rFonts w:ascii="Times New Roman" w:hAnsi="Times New Roman"/>
          <w:sz w:val="24"/>
          <w:szCs w:val="24"/>
        </w:rPr>
        <w:t>Способность к творческой и исследовательской деятельности в сфере телевизионного творчества</w:t>
      </w:r>
      <w:r w:rsidRPr="0047491D">
        <w:rPr>
          <w:rFonts w:ascii="Times New Roman" w:eastAsia="Times New Roman" w:hAnsi="Times New Roman"/>
          <w:color w:val="444444"/>
          <w:sz w:val="24"/>
          <w:szCs w:val="24"/>
        </w:rPr>
        <w:t>.</w:t>
      </w:r>
    </w:p>
    <w:p w:rsidR="00AB2AAC" w:rsidRPr="00401344" w:rsidRDefault="00AB2AAC" w:rsidP="00A9503C">
      <w:pPr>
        <w:pStyle w:val="a6"/>
        <w:spacing w:before="0" w:beforeAutospacing="0" w:after="0" w:afterAutospacing="0"/>
        <w:jc w:val="both"/>
        <w:rPr>
          <w:b/>
          <w:i/>
        </w:rPr>
      </w:pPr>
      <w:proofErr w:type="spellStart"/>
      <w:r w:rsidRPr="00401344">
        <w:rPr>
          <w:b/>
          <w:i/>
        </w:rPr>
        <w:t>Метапредметные</w:t>
      </w:r>
      <w:proofErr w:type="spellEnd"/>
      <w:r w:rsidRPr="00401344">
        <w:rPr>
          <w:b/>
          <w:i/>
        </w:rPr>
        <w:t>:</w:t>
      </w:r>
    </w:p>
    <w:p w:rsidR="00AB2AAC" w:rsidRPr="0047491D" w:rsidRDefault="00E652D6" w:rsidP="00A9503C">
      <w:pPr>
        <w:pStyle w:val="a6"/>
        <w:numPr>
          <w:ilvl w:val="0"/>
          <w:numId w:val="16"/>
        </w:numPr>
        <w:spacing w:before="0" w:beforeAutospacing="0" w:after="0" w:afterAutospacing="0"/>
        <w:ind w:left="0"/>
        <w:jc w:val="both"/>
        <w:rPr>
          <w:color w:val="444444"/>
        </w:rPr>
      </w:pPr>
      <w:r w:rsidRPr="0047491D">
        <w:t xml:space="preserve">Повышение уровня </w:t>
      </w:r>
      <w:r w:rsidR="00AB2AAC" w:rsidRPr="0047491D">
        <w:t>интеллектуальных</w:t>
      </w:r>
      <w:r w:rsidRPr="0047491D">
        <w:t xml:space="preserve"> и коммуникативных способностей</w:t>
      </w:r>
      <w:r w:rsidR="0022780E" w:rsidRPr="0047491D">
        <w:t>.</w:t>
      </w:r>
    </w:p>
    <w:p w:rsidR="00AB2AAC" w:rsidRPr="0047491D" w:rsidRDefault="00AB2AAC" w:rsidP="00A9503C">
      <w:pPr>
        <w:pStyle w:val="a6"/>
        <w:numPr>
          <w:ilvl w:val="0"/>
          <w:numId w:val="16"/>
        </w:numPr>
        <w:spacing w:before="0" w:beforeAutospacing="0" w:after="0" w:afterAutospacing="0"/>
        <w:ind w:left="0"/>
        <w:jc w:val="both"/>
      </w:pPr>
      <w:r w:rsidRPr="0047491D">
        <w:t>Разв</w:t>
      </w:r>
      <w:r w:rsidR="0022780E" w:rsidRPr="0047491D">
        <w:t>итие артистических способностей.</w:t>
      </w:r>
    </w:p>
    <w:p w:rsidR="00AB2AAC" w:rsidRPr="0047491D" w:rsidRDefault="0022780E" w:rsidP="00A9503C">
      <w:pPr>
        <w:pStyle w:val="a6"/>
        <w:numPr>
          <w:ilvl w:val="0"/>
          <w:numId w:val="16"/>
        </w:numPr>
        <w:spacing w:before="0" w:beforeAutospacing="0" w:after="0" w:afterAutospacing="0"/>
        <w:ind w:left="0"/>
        <w:jc w:val="both"/>
      </w:pPr>
      <w:r w:rsidRPr="0047491D">
        <w:t>Расширение общего кругозора.</w:t>
      </w:r>
    </w:p>
    <w:p w:rsidR="00AB2AAC" w:rsidRPr="0047491D" w:rsidRDefault="004E3AA0" w:rsidP="00A9503C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Заложены навыки</w:t>
      </w:r>
      <w:r w:rsidR="00AB2AAC" w:rsidRPr="0047491D">
        <w:rPr>
          <w:rFonts w:ascii="Times New Roman" w:hAnsi="Times New Roman"/>
          <w:sz w:val="24"/>
          <w:szCs w:val="24"/>
        </w:rPr>
        <w:t xml:space="preserve"> самостоятельно определять свои позиции.</w:t>
      </w:r>
    </w:p>
    <w:p w:rsidR="00AB2AAC" w:rsidRPr="00401344" w:rsidRDefault="00AB2AAC" w:rsidP="00A9503C">
      <w:pPr>
        <w:pStyle w:val="a6"/>
        <w:spacing w:before="0" w:beforeAutospacing="0" w:after="0" w:afterAutospacing="0"/>
        <w:jc w:val="both"/>
        <w:rPr>
          <w:i/>
        </w:rPr>
      </w:pPr>
      <w:r w:rsidRPr="00401344">
        <w:rPr>
          <w:b/>
          <w:i/>
        </w:rPr>
        <w:t>Предметные:</w:t>
      </w:r>
    </w:p>
    <w:p w:rsidR="00F36177" w:rsidRPr="0047491D" w:rsidRDefault="00AB2AAC" w:rsidP="00A9503C">
      <w:pPr>
        <w:pStyle w:val="a6"/>
        <w:numPr>
          <w:ilvl w:val="0"/>
          <w:numId w:val="15"/>
        </w:numPr>
        <w:spacing w:before="0" w:beforeAutospacing="0" w:after="0" w:afterAutospacing="0"/>
        <w:ind w:left="0"/>
        <w:jc w:val="both"/>
      </w:pPr>
      <w:r w:rsidRPr="0047491D">
        <w:t xml:space="preserve">Знание основных </w:t>
      </w:r>
      <w:r w:rsidR="001D03B9" w:rsidRPr="0047491D">
        <w:t xml:space="preserve">профессиональных </w:t>
      </w:r>
      <w:r w:rsidRPr="0047491D">
        <w:t>терминов</w:t>
      </w:r>
      <w:r w:rsidRPr="0047491D">
        <w:rPr>
          <w:color w:val="444444"/>
        </w:rPr>
        <w:t xml:space="preserve"> </w:t>
      </w:r>
      <w:r w:rsidRPr="0047491D">
        <w:t>телевизионного журналиста</w:t>
      </w:r>
      <w:r w:rsidR="00F36177" w:rsidRPr="0047491D">
        <w:t>.</w:t>
      </w:r>
    </w:p>
    <w:p w:rsidR="001D03B9" w:rsidRPr="0047491D" w:rsidRDefault="00F36177" w:rsidP="00A9503C">
      <w:pPr>
        <w:pStyle w:val="a6"/>
        <w:numPr>
          <w:ilvl w:val="0"/>
          <w:numId w:val="15"/>
        </w:numPr>
        <w:spacing w:before="0" w:beforeAutospacing="0" w:after="0" w:afterAutospacing="0"/>
        <w:ind w:left="0"/>
        <w:jc w:val="both"/>
      </w:pPr>
      <w:r w:rsidRPr="0047491D">
        <w:t>У</w:t>
      </w:r>
      <w:r w:rsidR="001D03B9" w:rsidRPr="0047491D">
        <w:t xml:space="preserve">мение </w:t>
      </w:r>
      <w:r w:rsidRPr="0047491D">
        <w:t>снимать на видеокамеру, монтировать и обрабатывать видео</w:t>
      </w:r>
      <w:r w:rsidR="0022780E" w:rsidRPr="0047491D">
        <w:t>.</w:t>
      </w:r>
    </w:p>
    <w:p w:rsidR="00AB2AAC" w:rsidRPr="0047491D" w:rsidRDefault="00AB2AAC" w:rsidP="00A9503C">
      <w:pPr>
        <w:pStyle w:val="a6"/>
        <w:numPr>
          <w:ilvl w:val="0"/>
          <w:numId w:val="15"/>
        </w:numPr>
        <w:spacing w:before="0" w:beforeAutospacing="0" w:after="0" w:afterAutospacing="0"/>
        <w:ind w:left="0"/>
        <w:jc w:val="both"/>
      </w:pPr>
      <w:r w:rsidRPr="0047491D">
        <w:t>Базовые знания в области сбора, обработки и передачи информации.</w:t>
      </w:r>
    </w:p>
    <w:p w:rsidR="00AB2AAC" w:rsidRPr="0047491D" w:rsidRDefault="001D03B9" w:rsidP="00A9503C">
      <w:pPr>
        <w:pStyle w:val="a6"/>
        <w:numPr>
          <w:ilvl w:val="0"/>
          <w:numId w:val="15"/>
        </w:numPr>
        <w:spacing w:before="0" w:beforeAutospacing="0" w:after="0" w:afterAutospacing="0"/>
        <w:ind w:left="0"/>
        <w:jc w:val="both"/>
      </w:pPr>
      <w:r w:rsidRPr="0047491D">
        <w:t xml:space="preserve">Умение написать сценарий и </w:t>
      </w:r>
      <w:r w:rsidR="00AB2AAC" w:rsidRPr="0047491D">
        <w:t>грамотно</w:t>
      </w:r>
      <w:r w:rsidRPr="0047491D">
        <w:t xml:space="preserve"> его</w:t>
      </w:r>
      <w:r w:rsidR="00AB2AAC" w:rsidRPr="0047491D">
        <w:t xml:space="preserve"> оформ</w:t>
      </w:r>
      <w:r w:rsidRPr="0047491D">
        <w:t>ить</w:t>
      </w:r>
      <w:r w:rsidR="00AB2AAC" w:rsidRPr="0047491D">
        <w:t>.</w:t>
      </w:r>
    </w:p>
    <w:p w:rsidR="00AB2AAC" w:rsidRPr="0047491D" w:rsidRDefault="001D03B9" w:rsidP="00A9503C">
      <w:pPr>
        <w:pStyle w:val="a6"/>
        <w:numPr>
          <w:ilvl w:val="0"/>
          <w:numId w:val="15"/>
        </w:numPr>
        <w:spacing w:before="0" w:beforeAutospacing="0" w:after="0" w:afterAutospacing="0"/>
        <w:ind w:left="0"/>
        <w:jc w:val="both"/>
      </w:pPr>
      <w:r w:rsidRPr="0047491D">
        <w:t>Т</w:t>
      </w:r>
      <w:r w:rsidR="00AB2AAC" w:rsidRPr="0047491D">
        <w:t>ехник</w:t>
      </w:r>
      <w:r w:rsidRPr="0047491D">
        <w:t>а</w:t>
      </w:r>
      <w:r w:rsidR="00AB2AAC" w:rsidRPr="0047491D">
        <w:t xml:space="preserve"> чтения </w:t>
      </w:r>
      <w:proofErr w:type="gramStart"/>
      <w:r w:rsidR="00172E74">
        <w:t>текста</w:t>
      </w:r>
      <w:proofErr w:type="gramEnd"/>
      <w:r w:rsidR="00172E74">
        <w:t xml:space="preserve"> </w:t>
      </w:r>
      <w:r w:rsidR="00AB2AAC" w:rsidRPr="0047491D">
        <w:t>как в кадре, так и за кадром.</w:t>
      </w:r>
    </w:p>
    <w:p w:rsidR="001C4AE2" w:rsidRPr="00401344" w:rsidRDefault="001C4AE2" w:rsidP="00A9503C">
      <w:pPr>
        <w:pStyle w:val="a8"/>
        <w:ind w:firstLine="709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</w:pPr>
      <w:r w:rsidRPr="00401344">
        <w:rPr>
          <w:rFonts w:ascii="Times New Roman" w:hAnsi="Times New Roman"/>
          <w:b/>
          <w:color w:val="FF0000"/>
          <w:sz w:val="24"/>
          <w:szCs w:val="24"/>
        </w:rPr>
        <w:br w:type="page"/>
      </w:r>
    </w:p>
    <w:p w:rsidR="00D23FA1" w:rsidRPr="00DE7887" w:rsidRDefault="00D23FA1" w:rsidP="00A950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7887">
        <w:rPr>
          <w:rFonts w:ascii="Times New Roman" w:hAnsi="Times New Roman"/>
          <w:b/>
          <w:sz w:val="24"/>
          <w:szCs w:val="24"/>
        </w:rPr>
        <w:lastRenderedPageBreak/>
        <w:t xml:space="preserve">Учебный план </w:t>
      </w:r>
      <w:r w:rsidRPr="00DE7887">
        <w:rPr>
          <w:rFonts w:ascii="Times New Roman" w:hAnsi="Times New Roman"/>
          <w:b/>
          <w:sz w:val="24"/>
          <w:szCs w:val="24"/>
          <w:u w:val="single"/>
        </w:rPr>
        <w:t>_</w:t>
      </w:r>
      <w:r w:rsidR="0059725D" w:rsidRPr="00DE7887">
        <w:rPr>
          <w:rFonts w:ascii="Times New Roman" w:hAnsi="Times New Roman"/>
          <w:b/>
          <w:sz w:val="24"/>
          <w:szCs w:val="24"/>
          <w:u w:val="single"/>
        </w:rPr>
        <w:t>1</w:t>
      </w:r>
      <w:r w:rsidRPr="00DE7887">
        <w:rPr>
          <w:rFonts w:ascii="Times New Roman" w:hAnsi="Times New Roman"/>
          <w:b/>
          <w:sz w:val="24"/>
          <w:szCs w:val="24"/>
          <w:u w:val="single"/>
        </w:rPr>
        <w:t>_</w:t>
      </w:r>
      <w:r w:rsidRPr="00DE7887">
        <w:rPr>
          <w:rFonts w:ascii="Times New Roman" w:hAnsi="Times New Roman"/>
          <w:b/>
          <w:sz w:val="24"/>
          <w:szCs w:val="24"/>
        </w:rPr>
        <w:t xml:space="preserve"> года обучения</w:t>
      </w:r>
    </w:p>
    <w:p w:rsidR="00D23FA1" w:rsidRPr="0047491D" w:rsidRDefault="00D23FA1" w:rsidP="00A950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49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252"/>
        <w:gridCol w:w="995"/>
        <w:gridCol w:w="1134"/>
        <w:gridCol w:w="1282"/>
        <w:gridCol w:w="1701"/>
      </w:tblGrid>
      <w:tr w:rsidR="00D23FA1" w:rsidRPr="0047491D" w:rsidTr="00DE7887">
        <w:tc>
          <w:tcPr>
            <w:tcW w:w="675" w:type="dxa"/>
            <w:vMerge w:val="restart"/>
          </w:tcPr>
          <w:p w:rsidR="00D23FA1" w:rsidRPr="0047491D" w:rsidRDefault="00D23FA1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23FA1" w:rsidRPr="0047491D" w:rsidRDefault="00D23FA1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749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749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749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2" w:type="dxa"/>
            <w:vMerge w:val="restart"/>
          </w:tcPr>
          <w:p w:rsidR="00D23FA1" w:rsidRPr="0047491D" w:rsidRDefault="00D23FA1" w:rsidP="00A9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раздела, темы </w:t>
            </w:r>
          </w:p>
        </w:tc>
        <w:tc>
          <w:tcPr>
            <w:tcW w:w="3411" w:type="dxa"/>
            <w:gridSpan w:val="3"/>
          </w:tcPr>
          <w:p w:rsidR="00D23FA1" w:rsidRPr="0047491D" w:rsidRDefault="00D23FA1" w:rsidP="00A9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:rsidR="0037462A" w:rsidRPr="0047491D" w:rsidRDefault="00D23FA1" w:rsidP="00A9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91D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  <w:p w:rsidR="00D23FA1" w:rsidRPr="0047491D" w:rsidRDefault="00D23FA1" w:rsidP="00A9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23FA1" w:rsidRPr="0047491D" w:rsidTr="00DE7887">
        <w:tc>
          <w:tcPr>
            <w:tcW w:w="675" w:type="dxa"/>
            <w:vMerge/>
            <w:vAlign w:val="center"/>
          </w:tcPr>
          <w:p w:rsidR="00D23FA1" w:rsidRPr="0047491D" w:rsidRDefault="00D23FA1" w:rsidP="00A9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2" w:type="dxa"/>
            <w:vMerge/>
            <w:vAlign w:val="center"/>
          </w:tcPr>
          <w:p w:rsidR="00D23FA1" w:rsidRPr="0047491D" w:rsidRDefault="00D23FA1" w:rsidP="00A9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</w:tcPr>
          <w:p w:rsidR="00D23FA1" w:rsidRPr="0047491D" w:rsidRDefault="00D23FA1" w:rsidP="00A9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D23FA1" w:rsidRPr="0047491D" w:rsidRDefault="00D23FA1" w:rsidP="00A9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82" w:type="dxa"/>
          </w:tcPr>
          <w:p w:rsidR="00D23FA1" w:rsidRPr="0047491D" w:rsidRDefault="00D23FA1" w:rsidP="00A9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701" w:type="dxa"/>
            <w:vMerge/>
            <w:vAlign w:val="center"/>
          </w:tcPr>
          <w:p w:rsidR="00D23FA1" w:rsidRPr="0047491D" w:rsidRDefault="00D23FA1" w:rsidP="00A9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3FA1" w:rsidRPr="0047491D" w:rsidTr="00DE7887">
        <w:tc>
          <w:tcPr>
            <w:tcW w:w="675" w:type="dxa"/>
          </w:tcPr>
          <w:p w:rsidR="00D23FA1" w:rsidRPr="0047491D" w:rsidRDefault="00D23FA1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2" w:type="dxa"/>
          </w:tcPr>
          <w:p w:rsidR="00D23FA1" w:rsidRPr="0047491D" w:rsidRDefault="001D03B9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Комплектование группы. </w:t>
            </w:r>
            <w:r w:rsidRPr="00474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Вводное занятие. Техника безопасности и правила поведения в работе с видеооборудованием.</w:t>
            </w:r>
          </w:p>
        </w:tc>
        <w:tc>
          <w:tcPr>
            <w:tcW w:w="995" w:type="dxa"/>
          </w:tcPr>
          <w:p w:rsidR="00D23FA1" w:rsidRPr="0047491D" w:rsidRDefault="00DD1CE2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</w:tcPr>
          <w:p w:rsidR="00D23FA1" w:rsidRPr="0047491D" w:rsidRDefault="00406F20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82" w:type="dxa"/>
          </w:tcPr>
          <w:p w:rsidR="00D23FA1" w:rsidRPr="0047491D" w:rsidRDefault="00406F20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</w:tcPr>
          <w:p w:rsidR="00D23FA1" w:rsidRPr="0047491D" w:rsidRDefault="00124951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Опрос, беседа</w:t>
            </w:r>
          </w:p>
        </w:tc>
      </w:tr>
      <w:tr w:rsidR="00D23FA1" w:rsidRPr="0047491D" w:rsidTr="00DE7887">
        <w:tc>
          <w:tcPr>
            <w:tcW w:w="675" w:type="dxa"/>
          </w:tcPr>
          <w:p w:rsidR="00D23FA1" w:rsidRPr="0047491D" w:rsidRDefault="00D23FA1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2" w:type="dxa"/>
          </w:tcPr>
          <w:p w:rsidR="00D23FA1" w:rsidRPr="0047491D" w:rsidRDefault="001D03B9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Введение в телевизионную журналистику. Основные термины.</w:t>
            </w:r>
          </w:p>
        </w:tc>
        <w:tc>
          <w:tcPr>
            <w:tcW w:w="995" w:type="dxa"/>
          </w:tcPr>
          <w:p w:rsidR="00D23FA1" w:rsidRPr="0047491D" w:rsidRDefault="00DD1CE2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621AE2"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D23FA1" w:rsidRPr="0047491D" w:rsidRDefault="00DD1CE2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82" w:type="dxa"/>
          </w:tcPr>
          <w:p w:rsidR="00D23FA1" w:rsidRPr="0047491D" w:rsidRDefault="00DD1CE2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1" w:type="dxa"/>
          </w:tcPr>
          <w:p w:rsidR="00D23FA1" w:rsidRPr="0047491D" w:rsidRDefault="00124951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Беседа, творческие задания</w:t>
            </w:r>
          </w:p>
        </w:tc>
      </w:tr>
      <w:tr w:rsidR="00D23FA1" w:rsidRPr="0047491D" w:rsidTr="00DE7887">
        <w:trPr>
          <w:trHeight w:val="315"/>
        </w:trPr>
        <w:tc>
          <w:tcPr>
            <w:tcW w:w="675" w:type="dxa"/>
            <w:tcBorders>
              <w:bottom w:val="single" w:sz="4" w:space="0" w:color="auto"/>
            </w:tcBorders>
          </w:tcPr>
          <w:p w:rsidR="00F95FDA" w:rsidRPr="0047491D" w:rsidRDefault="00F95FDA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252" w:type="dxa"/>
            <w:tcBorders>
              <w:bottom w:val="single" w:sz="4" w:space="0" w:color="auto"/>
            </w:tcBorders>
          </w:tcPr>
          <w:p w:rsidR="00D23FA1" w:rsidRPr="0047491D" w:rsidRDefault="001D03B9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речи. Артикуляция. Гимнастика и упражнения для развития речевого аппарата и укрепления мышц; дыхание; голос; дикция.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D23FA1" w:rsidRPr="0047491D" w:rsidRDefault="00621AE2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3FA1" w:rsidRPr="0047491D" w:rsidRDefault="00DD1CE2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D23FA1" w:rsidRPr="0047491D" w:rsidRDefault="00DD1CE2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23FA1" w:rsidRPr="0047491D" w:rsidRDefault="00124951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Ситуационные задачи, презентации</w:t>
            </w:r>
          </w:p>
        </w:tc>
      </w:tr>
      <w:tr w:rsidR="00F95FDA" w:rsidRPr="0047491D" w:rsidTr="00DE7887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95FDA" w:rsidRPr="0047491D" w:rsidRDefault="00F95FDA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</w:tcPr>
          <w:p w:rsidR="00F95FDA" w:rsidRPr="0047491D" w:rsidRDefault="001D03B9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знакомство с психотехникой актера / телеведущего.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F95FDA" w:rsidRPr="0047491D" w:rsidRDefault="00621AE2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5FDA" w:rsidRPr="0047491D" w:rsidRDefault="00DD1CE2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F95FDA" w:rsidRPr="0047491D" w:rsidRDefault="00DD1CE2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95FDA" w:rsidRPr="0047491D" w:rsidRDefault="00124951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Ролевая игра</w:t>
            </w:r>
          </w:p>
        </w:tc>
      </w:tr>
      <w:tr w:rsidR="00F95FDA" w:rsidRPr="0047491D" w:rsidTr="00DE7887">
        <w:trPr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DA" w:rsidRPr="0047491D" w:rsidRDefault="00F95FDA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0DC" w:rsidRPr="0047491D" w:rsidRDefault="001D03B9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эффективной коммуникации.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F95FDA" w:rsidRPr="0047491D" w:rsidRDefault="00406F20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5FDA" w:rsidRPr="0047491D" w:rsidRDefault="00DD1CE2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F95FDA" w:rsidRPr="0047491D" w:rsidRDefault="00406F20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6010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95FDA" w:rsidRPr="0047491D" w:rsidRDefault="00124951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Деловая игра</w:t>
            </w:r>
          </w:p>
        </w:tc>
      </w:tr>
      <w:tr w:rsidR="006010DC" w:rsidRPr="0047491D" w:rsidTr="00DE7887">
        <w:trPr>
          <w:trHeight w:val="24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DC" w:rsidRPr="0047491D" w:rsidRDefault="006010DC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0DC" w:rsidRPr="0047491D" w:rsidRDefault="006010DC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Экскурсии в СМИ, музеи, посещение городских, районных культурных мероприятий.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6010DC" w:rsidRPr="0047491D" w:rsidRDefault="006010DC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010DC" w:rsidRPr="0047491D" w:rsidRDefault="006010DC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6010DC" w:rsidRPr="0047491D" w:rsidRDefault="006010DC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010DC" w:rsidRPr="0047491D" w:rsidRDefault="006010DC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Выездные мероприятия, беседа, ситуационные задачи</w:t>
            </w:r>
          </w:p>
        </w:tc>
      </w:tr>
      <w:tr w:rsidR="006010DC" w:rsidRPr="0047491D" w:rsidTr="00DE7887">
        <w:trPr>
          <w:trHeight w:val="1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010DC" w:rsidRPr="0047491D" w:rsidRDefault="006010DC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</w:tcPr>
          <w:p w:rsidR="006010DC" w:rsidRPr="0047491D" w:rsidRDefault="006010DC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74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Раскадровка</w:t>
            </w:r>
            <w:proofErr w:type="spellEnd"/>
            <w:r w:rsidRPr="00474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Кадр (законы композиции на телевидении).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6010DC" w:rsidRPr="0047491D" w:rsidRDefault="006010DC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010DC" w:rsidRPr="0047491D" w:rsidRDefault="006010DC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6010DC" w:rsidRPr="0047491D" w:rsidRDefault="006010DC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010DC" w:rsidRPr="0047491D" w:rsidRDefault="006010DC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Беседа, опрос</w:t>
            </w:r>
          </w:p>
        </w:tc>
      </w:tr>
      <w:tr w:rsidR="006010DC" w:rsidRPr="0047491D" w:rsidTr="00DE7887">
        <w:trPr>
          <w:trHeight w:val="2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010DC" w:rsidRPr="0047491D" w:rsidRDefault="006010DC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</w:tcPr>
          <w:p w:rsidR="006010DC" w:rsidRPr="0047491D" w:rsidRDefault="006010DC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видеосъемки. 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6010DC" w:rsidRPr="0047491D" w:rsidRDefault="006010DC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010DC" w:rsidRPr="0047491D" w:rsidRDefault="006010DC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6010DC" w:rsidRPr="0047491D" w:rsidRDefault="006010DC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010DC" w:rsidRPr="0047491D" w:rsidRDefault="006010DC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Беседа, творческие задания</w:t>
            </w:r>
          </w:p>
        </w:tc>
      </w:tr>
      <w:tr w:rsidR="006010DC" w:rsidRPr="0047491D" w:rsidTr="00DE7887">
        <w:trPr>
          <w:trHeight w:val="16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010DC" w:rsidRPr="0047491D" w:rsidRDefault="006010DC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</w:tcPr>
          <w:p w:rsidR="006010DC" w:rsidRPr="0047491D" w:rsidRDefault="006010DC" w:rsidP="00BC54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Интонирование, </w:t>
            </w:r>
            <w:proofErr w:type="spellStart"/>
            <w:r w:rsidRPr="00474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паузирование</w:t>
            </w:r>
            <w:proofErr w:type="spellEnd"/>
            <w:r w:rsidRPr="00474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использованием микрофона. Расстановка акцентов по тексту.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6010DC" w:rsidRPr="0047491D" w:rsidRDefault="006010DC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010DC" w:rsidRPr="0047491D" w:rsidRDefault="006010DC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6010DC" w:rsidRPr="0047491D" w:rsidRDefault="006010DC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010DC" w:rsidRPr="0047491D" w:rsidRDefault="006010DC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Опрос, творческие задания, ситуационные задачи</w:t>
            </w:r>
          </w:p>
        </w:tc>
      </w:tr>
      <w:tr w:rsidR="006010DC" w:rsidRPr="0047491D" w:rsidTr="00DE7887">
        <w:trPr>
          <w:trHeight w:val="14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010DC" w:rsidRPr="0047491D" w:rsidRDefault="006010DC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</w:tcPr>
          <w:p w:rsidR="006010DC" w:rsidRPr="0047491D" w:rsidRDefault="006010DC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Редактирование как один из видов работы над текстом.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6010DC" w:rsidRPr="0047491D" w:rsidRDefault="006010DC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010DC" w:rsidRPr="0047491D" w:rsidRDefault="006010DC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6010DC" w:rsidRPr="0047491D" w:rsidRDefault="006010DC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010DC" w:rsidRPr="0047491D" w:rsidRDefault="006010DC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Беседа, тестирование</w:t>
            </w:r>
          </w:p>
        </w:tc>
      </w:tr>
      <w:tr w:rsidR="006010DC" w:rsidRPr="0047491D" w:rsidTr="00DE7887">
        <w:trPr>
          <w:trHeight w:val="2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010DC" w:rsidRPr="0047491D" w:rsidRDefault="006010DC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</w:tcPr>
          <w:p w:rsidR="006010DC" w:rsidRPr="0047491D" w:rsidRDefault="006010DC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Съемка информационно-познавательного сюжета.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6010DC" w:rsidRPr="0047491D" w:rsidRDefault="006010DC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010DC" w:rsidRPr="0047491D" w:rsidRDefault="006010DC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6010DC" w:rsidRPr="0047491D" w:rsidRDefault="006010DC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010DC" w:rsidRPr="0047491D" w:rsidRDefault="006010DC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Опрос, творческие задания, ситуационные задачи</w:t>
            </w:r>
          </w:p>
        </w:tc>
      </w:tr>
      <w:tr w:rsidR="006010DC" w:rsidRPr="0047491D" w:rsidTr="00DE7887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010DC" w:rsidRPr="0047491D" w:rsidRDefault="006010DC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</w:tcPr>
          <w:p w:rsidR="006010DC" w:rsidRPr="0047491D" w:rsidRDefault="006010DC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Контрольные и итоговые занятия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6010DC" w:rsidRPr="0047491D" w:rsidRDefault="006010DC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010DC" w:rsidRPr="0047491D" w:rsidRDefault="006010DC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6010DC" w:rsidRPr="0047491D" w:rsidRDefault="006010DC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010DC" w:rsidRPr="0047491D" w:rsidRDefault="006010DC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Тестирование, творческие задания</w:t>
            </w:r>
          </w:p>
        </w:tc>
      </w:tr>
      <w:tr w:rsidR="006010DC" w:rsidRPr="0047491D" w:rsidTr="00DE7887">
        <w:trPr>
          <w:trHeight w:val="29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0DC" w:rsidRPr="0047491D" w:rsidRDefault="006010DC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0DC" w:rsidRPr="0047491D" w:rsidRDefault="006010DC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0DC" w:rsidRPr="0047491D" w:rsidRDefault="006010DC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0DC" w:rsidRPr="0047491D" w:rsidRDefault="006010DC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0DC" w:rsidRPr="0047491D" w:rsidRDefault="006010DC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0DC" w:rsidRPr="0047491D" w:rsidRDefault="006010DC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3FA1" w:rsidRPr="0047491D" w:rsidRDefault="00D23FA1" w:rsidP="00A950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67EB" w:rsidRDefault="004767EB" w:rsidP="00A9503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B6C5E" w:rsidRPr="00DE7887" w:rsidRDefault="000B6C5E" w:rsidP="00A950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7887">
        <w:rPr>
          <w:rFonts w:ascii="Times New Roman" w:hAnsi="Times New Roman"/>
          <w:b/>
          <w:sz w:val="24"/>
          <w:szCs w:val="24"/>
        </w:rPr>
        <w:t xml:space="preserve">Учебный план </w:t>
      </w:r>
      <w:r w:rsidRPr="00DE7887">
        <w:rPr>
          <w:rFonts w:ascii="Times New Roman" w:hAnsi="Times New Roman"/>
          <w:b/>
          <w:sz w:val="24"/>
          <w:szCs w:val="24"/>
          <w:u w:val="single"/>
        </w:rPr>
        <w:t>_2_</w:t>
      </w:r>
      <w:r w:rsidRPr="00DE7887">
        <w:rPr>
          <w:rFonts w:ascii="Times New Roman" w:hAnsi="Times New Roman"/>
          <w:b/>
          <w:sz w:val="24"/>
          <w:szCs w:val="24"/>
        </w:rPr>
        <w:t xml:space="preserve"> года обучения</w:t>
      </w:r>
    </w:p>
    <w:p w:rsidR="000B6C5E" w:rsidRPr="0047491D" w:rsidRDefault="000B6C5E" w:rsidP="00A950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49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252"/>
        <w:gridCol w:w="859"/>
        <w:gridCol w:w="1134"/>
        <w:gridCol w:w="992"/>
        <w:gridCol w:w="2552"/>
      </w:tblGrid>
      <w:tr w:rsidR="000B6C5E" w:rsidRPr="0047491D" w:rsidTr="00DE7887">
        <w:tc>
          <w:tcPr>
            <w:tcW w:w="675" w:type="dxa"/>
            <w:vMerge w:val="restart"/>
          </w:tcPr>
          <w:p w:rsidR="000B6C5E" w:rsidRPr="0047491D" w:rsidRDefault="000B6C5E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B6C5E" w:rsidRPr="0047491D" w:rsidRDefault="000B6C5E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749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749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749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2" w:type="dxa"/>
            <w:vMerge w:val="restart"/>
          </w:tcPr>
          <w:p w:rsidR="000B6C5E" w:rsidRPr="0047491D" w:rsidRDefault="000B6C5E" w:rsidP="00A9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раздела, темы </w:t>
            </w:r>
          </w:p>
        </w:tc>
        <w:tc>
          <w:tcPr>
            <w:tcW w:w="2985" w:type="dxa"/>
            <w:gridSpan w:val="3"/>
          </w:tcPr>
          <w:p w:rsidR="000B6C5E" w:rsidRPr="0047491D" w:rsidRDefault="000B6C5E" w:rsidP="00A9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552" w:type="dxa"/>
            <w:vMerge w:val="restart"/>
          </w:tcPr>
          <w:p w:rsidR="000B6C5E" w:rsidRPr="0047491D" w:rsidRDefault="000B6C5E" w:rsidP="00A9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91D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  <w:p w:rsidR="000B6C5E" w:rsidRPr="0047491D" w:rsidRDefault="000B6C5E" w:rsidP="00A9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B6C5E" w:rsidRPr="0047491D" w:rsidTr="00DE7887">
        <w:tc>
          <w:tcPr>
            <w:tcW w:w="675" w:type="dxa"/>
            <w:vMerge/>
            <w:vAlign w:val="center"/>
          </w:tcPr>
          <w:p w:rsidR="000B6C5E" w:rsidRPr="0047491D" w:rsidRDefault="000B6C5E" w:rsidP="00A9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2" w:type="dxa"/>
            <w:vMerge/>
            <w:vAlign w:val="center"/>
          </w:tcPr>
          <w:p w:rsidR="000B6C5E" w:rsidRPr="0047491D" w:rsidRDefault="000B6C5E" w:rsidP="00A9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</w:tcPr>
          <w:p w:rsidR="000B6C5E" w:rsidRPr="0047491D" w:rsidRDefault="000B6C5E" w:rsidP="00A9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0B6C5E" w:rsidRPr="0047491D" w:rsidRDefault="000B6C5E" w:rsidP="00A9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92" w:type="dxa"/>
          </w:tcPr>
          <w:p w:rsidR="000B6C5E" w:rsidRPr="0047491D" w:rsidRDefault="000B6C5E" w:rsidP="00A9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552" w:type="dxa"/>
            <w:vMerge/>
            <w:vAlign w:val="center"/>
          </w:tcPr>
          <w:p w:rsidR="000B6C5E" w:rsidRPr="0047491D" w:rsidRDefault="000B6C5E" w:rsidP="00A9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C5E" w:rsidRPr="0047491D" w:rsidTr="00DE7887">
        <w:trPr>
          <w:trHeight w:val="315"/>
        </w:trPr>
        <w:tc>
          <w:tcPr>
            <w:tcW w:w="675" w:type="dxa"/>
            <w:tcBorders>
              <w:bottom w:val="single" w:sz="4" w:space="0" w:color="auto"/>
            </w:tcBorders>
          </w:tcPr>
          <w:p w:rsidR="000B6C5E" w:rsidRPr="0047491D" w:rsidRDefault="00363889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0B6C5E"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52" w:type="dxa"/>
            <w:tcBorders>
              <w:bottom w:val="single" w:sz="4" w:space="0" w:color="auto"/>
            </w:tcBorders>
          </w:tcPr>
          <w:p w:rsidR="000B6C5E" w:rsidRPr="0047491D" w:rsidRDefault="000B6C5E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Комплектование группы. </w:t>
            </w:r>
            <w:r w:rsidRPr="00474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Вводное занятие. Техника безопасности и правила поведения в работе с видеооборудованием.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0B6C5E" w:rsidRPr="0047491D" w:rsidRDefault="001C4AE2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6C5E" w:rsidRPr="0047491D" w:rsidRDefault="00406F20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6C5E" w:rsidRPr="0047491D" w:rsidRDefault="00406F20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B6C5E" w:rsidRPr="0047491D" w:rsidRDefault="00FD1AD2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Опрос, беседа</w:t>
            </w:r>
          </w:p>
        </w:tc>
      </w:tr>
      <w:tr w:rsidR="000B6C5E" w:rsidRPr="0047491D" w:rsidTr="00DE7887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B6C5E" w:rsidRPr="0047491D" w:rsidRDefault="00363889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0B6C5E"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</w:tcPr>
          <w:p w:rsidR="000B6C5E" w:rsidRPr="0047491D" w:rsidRDefault="000B6C5E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Техника телевидения (на примере учебной телестудии) и творческий процесс.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:rsidR="000B6C5E" w:rsidRPr="0047491D" w:rsidRDefault="00326250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6C5E" w:rsidRPr="0047491D" w:rsidRDefault="00326250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6C5E" w:rsidRPr="0047491D" w:rsidRDefault="00326250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B6C5E" w:rsidRPr="0047491D" w:rsidRDefault="00FD1AD2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Опрос, беседа,  ситуационные задачи</w:t>
            </w:r>
          </w:p>
        </w:tc>
      </w:tr>
      <w:tr w:rsidR="000B6C5E" w:rsidRPr="0047491D" w:rsidTr="00DE7887">
        <w:trPr>
          <w:trHeight w:val="1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B6C5E" w:rsidRPr="0047491D" w:rsidRDefault="00363889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0B6C5E"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</w:tcPr>
          <w:p w:rsidR="000B6C5E" w:rsidRPr="0047491D" w:rsidRDefault="000B6C5E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 и его оценка в журналистском произведении.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:rsidR="000B6C5E" w:rsidRPr="0047491D" w:rsidRDefault="00326250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9731B3"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6C5E" w:rsidRPr="0047491D" w:rsidRDefault="00326250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6C5E" w:rsidRPr="0047491D" w:rsidRDefault="009731B3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B6C5E" w:rsidRPr="0047491D" w:rsidRDefault="00FD1AD2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Опрос, тестирование, творческие задания</w:t>
            </w:r>
          </w:p>
        </w:tc>
      </w:tr>
      <w:tr w:rsidR="000B6C5E" w:rsidRPr="0047491D" w:rsidTr="00DE7887">
        <w:trPr>
          <w:trHeight w:val="2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B6C5E" w:rsidRPr="0047491D" w:rsidRDefault="00363889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0B6C5E"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</w:tcPr>
          <w:p w:rsidR="000B6C5E" w:rsidRPr="0047491D" w:rsidRDefault="000B6C5E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 как основа факта.</w:t>
            </w:r>
            <w:r w:rsidR="001C4AE2"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Запись новостей.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:rsidR="000B6C5E" w:rsidRPr="0047491D" w:rsidRDefault="00326250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6C5E" w:rsidRPr="0047491D" w:rsidRDefault="00326250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6C5E" w:rsidRPr="0047491D" w:rsidRDefault="00326250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B6C5E" w:rsidRPr="0047491D" w:rsidRDefault="00FD1AD2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Творческие задания, опрос</w:t>
            </w:r>
          </w:p>
        </w:tc>
      </w:tr>
      <w:tr w:rsidR="000B6C5E" w:rsidRPr="0047491D" w:rsidTr="00DE7887">
        <w:trPr>
          <w:trHeight w:val="2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B6C5E" w:rsidRPr="0047491D" w:rsidRDefault="00326250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0B6C5E"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</w:tcPr>
          <w:p w:rsidR="000B6C5E" w:rsidRPr="0047491D" w:rsidRDefault="000B6C5E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Особенности языка, стиля, манеры поведения ведущего в различных по тематике и жанру передачах.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:rsidR="000B6C5E" w:rsidRPr="0047491D" w:rsidRDefault="00326250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6C5E" w:rsidRPr="0047491D" w:rsidRDefault="00326250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6C5E" w:rsidRPr="0047491D" w:rsidRDefault="00326250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B6C5E" w:rsidRPr="0047491D" w:rsidRDefault="00FD1AD2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Беседа, ролевая игра, ситуационные задачи</w:t>
            </w:r>
          </w:p>
        </w:tc>
      </w:tr>
      <w:tr w:rsidR="000B6C5E" w:rsidRPr="0047491D" w:rsidTr="00DE7887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B6C5E" w:rsidRPr="0047491D" w:rsidRDefault="00326250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0B6C5E"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</w:tcPr>
          <w:p w:rsidR="000B6C5E" w:rsidRPr="0047491D" w:rsidRDefault="00DC6529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Съемка видеосюжета на заданную тему. </w:t>
            </w:r>
            <w:r w:rsidR="00673D1D"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 текста с использованием микрофона; Запись голоса.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:rsidR="000B6C5E" w:rsidRPr="0047491D" w:rsidRDefault="00326250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6C5E" w:rsidRPr="0047491D" w:rsidRDefault="00326250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6C5E" w:rsidRPr="0047491D" w:rsidRDefault="00326250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B6C5E" w:rsidRPr="0047491D" w:rsidRDefault="00FD1AD2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Беседа, ситуационные задачи, творческие проекты</w:t>
            </w:r>
          </w:p>
        </w:tc>
      </w:tr>
      <w:tr w:rsidR="000B6C5E" w:rsidRPr="0047491D" w:rsidTr="00DE7887">
        <w:trPr>
          <w:trHeight w:val="15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B6C5E" w:rsidRPr="0047491D" w:rsidRDefault="00326250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0B6C5E"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</w:tcPr>
          <w:p w:rsidR="000B6C5E" w:rsidRPr="0047491D" w:rsidRDefault="00114A9D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монтажа. Редактирование видео.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:rsidR="000B6C5E" w:rsidRPr="0047491D" w:rsidRDefault="009731B3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7C1179"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6C5E" w:rsidRPr="0047491D" w:rsidRDefault="00114A9D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6C5E" w:rsidRPr="0047491D" w:rsidRDefault="009731B3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B6C5E" w:rsidRPr="0047491D" w:rsidRDefault="00FD1AD2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Беседа, тестирование</w:t>
            </w:r>
          </w:p>
        </w:tc>
      </w:tr>
      <w:tr w:rsidR="000B6C5E" w:rsidRPr="0047491D" w:rsidTr="00DE7887">
        <w:trPr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B6C5E" w:rsidRPr="0047491D" w:rsidRDefault="00326250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0B6C5E"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</w:tcPr>
          <w:p w:rsidR="006010DC" w:rsidRPr="0047491D" w:rsidRDefault="001D4B3D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драматургии и режиссуры.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:rsidR="000B6C5E" w:rsidRPr="0047491D" w:rsidRDefault="006010DC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1D4B3D"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6C5E" w:rsidRPr="0047491D" w:rsidRDefault="009731B3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6C5E" w:rsidRPr="0047491D" w:rsidRDefault="006010DC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9731B3"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B6C5E" w:rsidRPr="0047491D" w:rsidRDefault="00FD1AD2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Беседа, тестирование</w:t>
            </w:r>
          </w:p>
        </w:tc>
      </w:tr>
      <w:tr w:rsidR="006010DC" w:rsidRPr="0047491D" w:rsidTr="00DE7887">
        <w:trPr>
          <w:trHeight w:val="24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010DC" w:rsidRPr="0047491D" w:rsidRDefault="006010DC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</w:tcPr>
          <w:p w:rsidR="006010DC" w:rsidRPr="0047491D" w:rsidRDefault="006010DC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Экскурсии в СМИ, музеи, посещение городских, районных культурных мероприятий.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:rsidR="006010DC" w:rsidRPr="0047491D" w:rsidRDefault="006010DC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010DC" w:rsidRPr="0047491D" w:rsidRDefault="006010DC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010DC" w:rsidRPr="0047491D" w:rsidRDefault="006010DC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010DC" w:rsidRPr="0047491D" w:rsidRDefault="006010DC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Выездные мероприятия, беседа, ситуационные задачи</w:t>
            </w:r>
          </w:p>
        </w:tc>
      </w:tr>
      <w:tr w:rsidR="006010DC" w:rsidRPr="0047491D" w:rsidTr="00DE7887">
        <w:trPr>
          <w:trHeight w:val="240"/>
        </w:trPr>
        <w:tc>
          <w:tcPr>
            <w:tcW w:w="675" w:type="dxa"/>
            <w:tcBorders>
              <w:top w:val="single" w:sz="4" w:space="0" w:color="auto"/>
            </w:tcBorders>
          </w:tcPr>
          <w:p w:rsidR="006010DC" w:rsidRPr="0047491D" w:rsidRDefault="006010DC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52" w:type="dxa"/>
            <w:tcBorders>
              <w:top w:val="single" w:sz="4" w:space="0" w:color="auto"/>
            </w:tcBorders>
          </w:tcPr>
          <w:p w:rsidR="006010DC" w:rsidRPr="0047491D" w:rsidRDefault="006010DC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Блоггинг</w:t>
            </w:r>
            <w:proofErr w:type="spellEnd"/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импортирование </w:t>
            </w:r>
            <w:proofErr w:type="spellStart"/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видеофайлов</w:t>
            </w:r>
            <w:proofErr w:type="spellEnd"/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компьютер и  </w:t>
            </w:r>
            <w:proofErr w:type="spellStart"/>
            <w:r w:rsidRPr="0047491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Youtube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</w:tcBorders>
          </w:tcPr>
          <w:p w:rsidR="006010DC" w:rsidRPr="0047491D" w:rsidRDefault="006010DC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010DC" w:rsidRPr="0047491D" w:rsidRDefault="006010DC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010DC" w:rsidRPr="0047491D" w:rsidRDefault="006010DC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010DC" w:rsidRPr="0047491D" w:rsidRDefault="006010DC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Беседа, тестирование</w:t>
            </w:r>
          </w:p>
        </w:tc>
      </w:tr>
      <w:tr w:rsidR="006010DC" w:rsidRPr="0047491D" w:rsidTr="00DE7887">
        <w:tc>
          <w:tcPr>
            <w:tcW w:w="675" w:type="dxa"/>
          </w:tcPr>
          <w:p w:rsidR="006010DC" w:rsidRPr="0047491D" w:rsidRDefault="006010DC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52" w:type="dxa"/>
          </w:tcPr>
          <w:p w:rsidR="006010DC" w:rsidRPr="0047491D" w:rsidRDefault="006010DC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proofErr w:type="spellStart"/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ъемка</w:t>
            </w:r>
            <w:proofErr w:type="spellEnd"/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телесюжета</w:t>
            </w:r>
            <w:proofErr w:type="spellEnd"/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9" w:type="dxa"/>
          </w:tcPr>
          <w:p w:rsidR="006010DC" w:rsidRPr="0047491D" w:rsidRDefault="006010DC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4" w:type="dxa"/>
          </w:tcPr>
          <w:p w:rsidR="006010DC" w:rsidRPr="0047491D" w:rsidRDefault="006010DC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6010DC" w:rsidRPr="0047491D" w:rsidRDefault="006010DC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552" w:type="dxa"/>
          </w:tcPr>
          <w:p w:rsidR="006010DC" w:rsidRPr="0047491D" w:rsidRDefault="006010DC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Беседа, ситуационные задачи, творческие проекты</w:t>
            </w:r>
          </w:p>
        </w:tc>
      </w:tr>
      <w:tr w:rsidR="006010DC" w:rsidRPr="0047491D" w:rsidTr="00DE788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DC" w:rsidRPr="0047491D" w:rsidRDefault="006010DC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DC" w:rsidRPr="0047491D" w:rsidRDefault="006010DC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Процесс создания телефильма.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DC" w:rsidRPr="0047491D" w:rsidRDefault="006010DC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DC" w:rsidRPr="0047491D" w:rsidRDefault="006010DC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DC" w:rsidRPr="0047491D" w:rsidRDefault="006010DC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DC" w:rsidRPr="0047491D" w:rsidRDefault="006010DC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Беседа, тестирование, творческие проекты</w:t>
            </w:r>
          </w:p>
        </w:tc>
      </w:tr>
      <w:tr w:rsidR="006010DC" w:rsidRPr="0047491D" w:rsidTr="00DE788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DC" w:rsidRPr="0047491D" w:rsidRDefault="006010DC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DC" w:rsidRPr="0047491D" w:rsidRDefault="006010DC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Контрольные и итоговые занятия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DC" w:rsidRPr="0047491D" w:rsidRDefault="006010DC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DC" w:rsidRPr="0047491D" w:rsidRDefault="006010DC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DC" w:rsidRPr="0047491D" w:rsidRDefault="006010DC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DC" w:rsidRPr="0047491D" w:rsidRDefault="006010DC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Тестирование, творческие проекты</w:t>
            </w:r>
          </w:p>
        </w:tc>
      </w:tr>
      <w:tr w:rsidR="006010DC" w:rsidRPr="0047491D" w:rsidTr="00DE7887">
        <w:trPr>
          <w:trHeight w:val="66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DC" w:rsidRPr="0047491D" w:rsidRDefault="006010DC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DC" w:rsidRPr="0047491D" w:rsidRDefault="006010DC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DC" w:rsidRPr="0047491D" w:rsidRDefault="006010DC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DC" w:rsidRPr="0047491D" w:rsidRDefault="006010DC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DC" w:rsidRPr="0047491D" w:rsidRDefault="006010DC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DC" w:rsidRPr="0047491D" w:rsidRDefault="006010DC" w:rsidP="00A9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3FA1" w:rsidRPr="0047491D" w:rsidRDefault="00D23FA1" w:rsidP="00A9503C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D23FA1" w:rsidRPr="0047491D" w:rsidRDefault="00D23FA1" w:rsidP="00A950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580" w:rsidRDefault="006A2580" w:rsidP="001A7F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6A2580" w:rsidSect="00FE50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257" w:rsidRDefault="00B11257" w:rsidP="00BB4999">
      <w:pPr>
        <w:spacing w:after="0" w:line="240" w:lineRule="auto"/>
      </w:pPr>
      <w:r>
        <w:separator/>
      </w:r>
    </w:p>
  </w:endnote>
  <w:endnote w:type="continuationSeparator" w:id="0">
    <w:p w:rsidR="00B11257" w:rsidRDefault="00B11257" w:rsidP="00BB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8980"/>
      <w:docPartObj>
        <w:docPartGallery w:val="Page Numbers (Bottom of Page)"/>
        <w:docPartUnique/>
      </w:docPartObj>
    </w:sdtPr>
    <w:sdtContent>
      <w:p w:rsidR="00BB4999" w:rsidRDefault="00F241C2">
        <w:pPr>
          <w:pStyle w:val="a9"/>
          <w:jc w:val="right"/>
        </w:pPr>
        <w:fldSimple w:instr=" PAGE   \* MERGEFORMAT ">
          <w:r w:rsidR="001A7F14">
            <w:rPr>
              <w:noProof/>
            </w:rPr>
            <w:t>8</w:t>
          </w:r>
        </w:fldSimple>
      </w:p>
    </w:sdtContent>
  </w:sdt>
  <w:p w:rsidR="00BB4999" w:rsidRDefault="00BB499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257" w:rsidRDefault="00B11257" w:rsidP="00BB4999">
      <w:pPr>
        <w:spacing w:after="0" w:line="240" w:lineRule="auto"/>
      </w:pPr>
      <w:r>
        <w:separator/>
      </w:r>
    </w:p>
  </w:footnote>
  <w:footnote w:type="continuationSeparator" w:id="0">
    <w:p w:rsidR="00B11257" w:rsidRDefault="00B11257" w:rsidP="00BB4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FF4143"/>
    <w:multiLevelType w:val="hybridMultilevel"/>
    <w:tmpl w:val="AACE46B2"/>
    <w:lvl w:ilvl="0" w:tplc="9F1A1F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20130E"/>
    <w:multiLevelType w:val="multilevel"/>
    <w:tmpl w:val="423C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3A7F40"/>
    <w:multiLevelType w:val="hybridMultilevel"/>
    <w:tmpl w:val="EF02AF66"/>
    <w:lvl w:ilvl="0" w:tplc="61AA1F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E61266"/>
    <w:multiLevelType w:val="hybridMultilevel"/>
    <w:tmpl w:val="FEB27B2E"/>
    <w:lvl w:ilvl="0" w:tplc="438E13E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F2132"/>
    <w:multiLevelType w:val="hybridMultilevel"/>
    <w:tmpl w:val="427276F2"/>
    <w:lvl w:ilvl="0" w:tplc="BA3E62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526060"/>
    <w:multiLevelType w:val="hybridMultilevel"/>
    <w:tmpl w:val="97D0A94A"/>
    <w:lvl w:ilvl="0" w:tplc="BC66334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877BE"/>
    <w:multiLevelType w:val="hybridMultilevel"/>
    <w:tmpl w:val="C5641B8E"/>
    <w:lvl w:ilvl="0" w:tplc="11FC53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6AA210C"/>
    <w:multiLevelType w:val="hybridMultilevel"/>
    <w:tmpl w:val="418E3806"/>
    <w:lvl w:ilvl="0" w:tplc="D00AA0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83300B2"/>
    <w:multiLevelType w:val="hybridMultilevel"/>
    <w:tmpl w:val="93688374"/>
    <w:lvl w:ilvl="0" w:tplc="C074AFA0">
      <w:start w:val="1"/>
      <w:numFmt w:val="bullet"/>
      <w:lvlText w:val=""/>
      <w:lvlJc w:val="left"/>
      <w:pPr>
        <w:tabs>
          <w:tab w:val="num" w:pos="0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467275"/>
    <w:multiLevelType w:val="hybridMultilevel"/>
    <w:tmpl w:val="92BE2408"/>
    <w:lvl w:ilvl="0" w:tplc="EF10E51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A35ED804">
      <w:start w:val="1"/>
      <w:numFmt w:val="decimal"/>
      <w:lvlText w:val="%2."/>
      <w:lvlJc w:val="left"/>
      <w:pPr>
        <w:ind w:left="2509" w:hanging="360"/>
      </w:pPr>
      <w:rPr>
        <w:rFonts w:ascii="Times New Roman" w:eastAsiaTheme="minorEastAsia" w:hAnsi="Times New Roman" w:cstheme="minorBidi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25E153FE"/>
    <w:multiLevelType w:val="hybridMultilevel"/>
    <w:tmpl w:val="48C2B486"/>
    <w:lvl w:ilvl="0" w:tplc="2900284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A6AC996">
      <w:start w:val="1"/>
      <w:numFmt w:val="decimal"/>
      <w:lvlText w:val="%2)"/>
      <w:lvlJc w:val="left"/>
      <w:pPr>
        <w:ind w:left="1789" w:hanging="360"/>
      </w:pPr>
      <w:rPr>
        <w:rFonts w:cs="Arial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7535756"/>
    <w:multiLevelType w:val="hybridMultilevel"/>
    <w:tmpl w:val="7BF0080E"/>
    <w:lvl w:ilvl="0" w:tplc="C074AFA0">
      <w:start w:val="1"/>
      <w:numFmt w:val="bullet"/>
      <w:lvlText w:val=""/>
      <w:lvlJc w:val="left"/>
      <w:pPr>
        <w:tabs>
          <w:tab w:val="num" w:pos="0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444E4D"/>
    <w:multiLevelType w:val="hybridMultilevel"/>
    <w:tmpl w:val="A04623DE"/>
    <w:lvl w:ilvl="0" w:tplc="3924730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A721177"/>
    <w:multiLevelType w:val="hybridMultilevel"/>
    <w:tmpl w:val="475853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69823D9"/>
    <w:multiLevelType w:val="hybridMultilevel"/>
    <w:tmpl w:val="6E24D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1433F1"/>
    <w:multiLevelType w:val="multilevel"/>
    <w:tmpl w:val="018CB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  <w:b/>
        <w:sz w:val="24"/>
      </w:rPr>
    </w:lvl>
  </w:abstractNum>
  <w:abstractNum w:abstractNumId="17">
    <w:nsid w:val="3BA44B70"/>
    <w:multiLevelType w:val="hybridMultilevel"/>
    <w:tmpl w:val="5E88104E"/>
    <w:lvl w:ilvl="0" w:tplc="6DA48C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D19217B"/>
    <w:multiLevelType w:val="hybridMultilevel"/>
    <w:tmpl w:val="F7145A20"/>
    <w:lvl w:ilvl="0" w:tplc="86D8957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DF5713"/>
    <w:multiLevelType w:val="multilevel"/>
    <w:tmpl w:val="7F9E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9E7EB8"/>
    <w:multiLevelType w:val="multilevel"/>
    <w:tmpl w:val="78B0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ABF33D6"/>
    <w:multiLevelType w:val="hybridMultilevel"/>
    <w:tmpl w:val="8CA0415C"/>
    <w:lvl w:ilvl="0" w:tplc="E8AA45D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4D741914"/>
    <w:multiLevelType w:val="hybridMultilevel"/>
    <w:tmpl w:val="7F426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AC547C"/>
    <w:multiLevelType w:val="hybridMultilevel"/>
    <w:tmpl w:val="AEEAB60C"/>
    <w:lvl w:ilvl="0" w:tplc="842ADAC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F6651C5"/>
    <w:multiLevelType w:val="hybridMultilevel"/>
    <w:tmpl w:val="6444099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0A4B2D"/>
    <w:multiLevelType w:val="hybridMultilevel"/>
    <w:tmpl w:val="9338701C"/>
    <w:lvl w:ilvl="0" w:tplc="4636E0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3913215"/>
    <w:multiLevelType w:val="hybridMultilevel"/>
    <w:tmpl w:val="AACE46B2"/>
    <w:lvl w:ilvl="0" w:tplc="9F1A1F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50D0EF5"/>
    <w:multiLevelType w:val="hybridMultilevel"/>
    <w:tmpl w:val="EC3E843E"/>
    <w:lvl w:ilvl="0" w:tplc="7E98F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5475452"/>
    <w:multiLevelType w:val="hybridMultilevel"/>
    <w:tmpl w:val="0688E468"/>
    <w:lvl w:ilvl="0" w:tplc="C074AFA0">
      <w:start w:val="1"/>
      <w:numFmt w:val="bullet"/>
      <w:lvlText w:val=""/>
      <w:lvlJc w:val="left"/>
      <w:pPr>
        <w:tabs>
          <w:tab w:val="num" w:pos="0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99630D"/>
    <w:multiLevelType w:val="multilevel"/>
    <w:tmpl w:val="F9FCB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eastAsiaTheme="minorEastAsia" w:hint="default"/>
        <w:color w:val="auto"/>
        <w:sz w:val="22"/>
        <w:szCs w:val="22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162C99"/>
    <w:multiLevelType w:val="multilevel"/>
    <w:tmpl w:val="6A48A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5634EF"/>
    <w:multiLevelType w:val="hybridMultilevel"/>
    <w:tmpl w:val="1884E812"/>
    <w:lvl w:ilvl="0" w:tplc="9AD8DA4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D2F1E83"/>
    <w:multiLevelType w:val="hybridMultilevel"/>
    <w:tmpl w:val="F7620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4F41DA"/>
    <w:multiLevelType w:val="hybridMultilevel"/>
    <w:tmpl w:val="7B1659CA"/>
    <w:lvl w:ilvl="0" w:tplc="F94A339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FB918A6"/>
    <w:multiLevelType w:val="hybridMultilevel"/>
    <w:tmpl w:val="5CF485CA"/>
    <w:lvl w:ilvl="0" w:tplc="0B369B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FE05826"/>
    <w:multiLevelType w:val="hybridMultilevel"/>
    <w:tmpl w:val="40100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393AD5"/>
    <w:multiLevelType w:val="hybridMultilevel"/>
    <w:tmpl w:val="C3589ADC"/>
    <w:lvl w:ilvl="0" w:tplc="5AC00B4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0E27E74"/>
    <w:multiLevelType w:val="hybridMultilevel"/>
    <w:tmpl w:val="DA627CE2"/>
    <w:lvl w:ilvl="0" w:tplc="2900284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8">
    <w:nsid w:val="63044D73"/>
    <w:multiLevelType w:val="hybridMultilevel"/>
    <w:tmpl w:val="B8040F80"/>
    <w:lvl w:ilvl="0" w:tplc="BBDC9662">
      <w:start w:val="39"/>
      <w:numFmt w:val="decimal"/>
      <w:lvlText w:val="%1."/>
      <w:lvlJc w:val="left"/>
      <w:pPr>
        <w:tabs>
          <w:tab w:val="num" w:pos="1320"/>
        </w:tabs>
        <w:ind w:left="132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9">
    <w:nsid w:val="6B8E71E6"/>
    <w:multiLevelType w:val="hybridMultilevel"/>
    <w:tmpl w:val="8B84BD24"/>
    <w:lvl w:ilvl="0" w:tplc="BCE065F2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C0009E0"/>
    <w:multiLevelType w:val="multilevel"/>
    <w:tmpl w:val="B994E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1">
    <w:nsid w:val="6C8C171A"/>
    <w:multiLevelType w:val="multilevel"/>
    <w:tmpl w:val="85C209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33475CD"/>
    <w:multiLevelType w:val="multilevel"/>
    <w:tmpl w:val="0630E3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"/>
      <w:lvlJc w:val="left"/>
      <w:pPr>
        <w:ind w:left="1800" w:hanging="360"/>
      </w:pPr>
      <w:rPr>
        <w:rFonts w:eastAsiaTheme="minorEastAsia" w:hint="default"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3">
    <w:nsid w:val="752F69D9"/>
    <w:multiLevelType w:val="multilevel"/>
    <w:tmpl w:val="EFBCA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8232013"/>
    <w:multiLevelType w:val="hybridMultilevel"/>
    <w:tmpl w:val="546C27A0"/>
    <w:lvl w:ilvl="0" w:tplc="E8AA45D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C5062AF"/>
    <w:multiLevelType w:val="hybridMultilevel"/>
    <w:tmpl w:val="0AE43C12"/>
    <w:lvl w:ilvl="0" w:tplc="CABC4C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4"/>
  </w:num>
  <w:num w:numId="2">
    <w:abstractNumId w:val="21"/>
  </w:num>
  <w:num w:numId="3">
    <w:abstractNumId w:val="0"/>
  </w:num>
  <w:num w:numId="4">
    <w:abstractNumId w:val="12"/>
  </w:num>
  <w:num w:numId="5">
    <w:abstractNumId w:val="28"/>
  </w:num>
  <w:num w:numId="6">
    <w:abstractNumId w:val="9"/>
  </w:num>
  <w:num w:numId="7">
    <w:abstractNumId w:val="32"/>
  </w:num>
  <w:num w:numId="8">
    <w:abstractNumId w:val="26"/>
  </w:num>
  <w:num w:numId="9">
    <w:abstractNumId w:val="1"/>
  </w:num>
  <w:num w:numId="10">
    <w:abstractNumId w:val="42"/>
  </w:num>
  <w:num w:numId="11">
    <w:abstractNumId w:val="40"/>
  </w:num>
  <w:num w:numId="12">
    <w:abstractNumId w:val="41"/>
  </w:num>
  <w:num w:numId="13">
    <w:abstractNumId w:val="19"/>
  </w:num>
  <w:num w:numId="14">
    <w:abstractNumId w:val="30"/>
  </w:num>
  <w:num w:numId="15">
    <w:abstractNumId w:val="39"/>
  </w:num>
  <w:num w:numId="16">
    <w:abstractNumId w:val="11"/>
  </w:num>
  <w:num w:numId="17">
    <w:abstractNumId w:val="37"/>
  </w:num>
  <w:num w:numId="18">
    <w:abstractNumId w:val="29"/>
  </w:num>
  <w:num w:numId="19">
    <w:abstractNumId w:val="14"/>
  </w:num>
  <w:num w:numId="20">
    <w:abstractNumId w:val="8"/>
  </w:num>
  <w:num w:numId="21">
    <w:abstractNumId w:val="36"/>
  </w:num>
  <w:num w:numId="22">
    <w:abstractNumId w:val="22"/>
  </w:num>
  <w:num w:numId="23">
    <w:abstractNumId w:val="3"/>
  </w:num>
  <w:num w:numId="24">
    <w:abstractNumId w:val="2"/>
  </w:num>
  <w:num w:numId="25">
    <w:abstractNumId w:val="7"/>
  </w:num>
  <w:num w:numId="26">
    <w:abstractNumId w:val="20"/>
  </w:num>
  <w:num w:numId="27">
    <w:abstractNumId w:val="31"/>
  </w:num>
  <w:num w:numId="28">
    <w:abstractNumId w:val="4"/>
  </w:num>
  <w:num w:numId="29">
    <w:abstractNumId w:val="33"/>
  </w:num>
  <w:num w:numId="30">
    <w:abstractNumId w:val="18"/>
  </w:num>
  <w:num w:numId="31">
    <w:abstractNumId w:val="25"/>
  </w:num>
  <w:num w:numId="32">
    <w:abstractNumId w:val="10"/>
  </w:num>
  <w:num w:numId="33">
    <w:abstractNumId w:val="17"/>
  </w:num>
  <w:num w:numId="34">
    <w:abstractNumId w:val="23"/>
  </w:num>
  <w:num w:numId="35">
    <w:abstractNumId w:val="27"/>
  </w:num>
  <w:num w:numId="36">
    <w:abstractNumId w:val="45"/>
  </w:num>
  <w:num w:numId="37">
    <w:abstractNumId w:val="5"/>
  </w:num>
  <w:num w:numId="38">
    <w:abstractNumId w:val="13"/>
  </w:num>
  <w:num w:numId="39">
    <w:abstractNumId w:val="34"/>
  </w:num>
  <w:num w:numId="40">
    <w:abstractNumId w:val="16"/>
  </w:num>
  <w:num w:numId="41">
    <w:abstractNumId w:val="24"/>
  </w:num>
  <w:num w:numId="42">
    <w:abstractNumId w:val="38"/>
  </w:num>
  <w:num w:numId="43">
    <w:abstractNumId w:val="15"/>
  </w:num>
  <w:num w:numId="44">
    <w:abstractNumId w:val="35"/>
  </w:num>
  <w:num w:numId="45">
    <w:abstractNumId w:val="6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23FA1"/>
    <w:rsid w:val="00000C95"/>
    <w:rsid w:val="0001027C"/>
    <w:rsid w:val="00027F8D"/>
    <w:rsid w:val="000532A9"/>
    <w:rsid w:val="00053658"/>
    <w:rsid w:val="00054E5E"/>
    <w:rsid w:val="000825CE"/>
    <w:rsid w:val="000847BE"/>
    <w:rsid w:val="00086384"/>
    <w:rsid w:val="00090F7A"/>
    <w:rsid w:val="0009172F"/>
    <w:rsid w:val="0009788F"/>
    <w:rsid w:val="000A4BFB"/>
    <w:rsid w:val="000B0978"/>
    <w:rsid w:val="000B6C5E"/>
    <w:rsid w:val="000D43A3"/>
    <w:rsid w:val="000D5BB9"/>
    <w:rsid w:val="000E1BB6"/>
    <w:rsid w:val="000E1BEB"/>
    <w:rsid w:val="000E7A43"/>
    <w:rsid w:val="000F4DB1"/>
    <w:rsid w:val="00101772"/>
    <w:rsid w:val="00112EA6"/>
    <w:rsid w:val="00114A9D"/>
    <w:rsid w:val="00116141"/>
    <w:rsid w:val="00124951"/>
    <w:rsid w:val="00124D5A"/>
    <w:rsid w:val="001271E6"/>
    <w:rsid w:val="001276C7"/>
    <w:rsid w:val="00164E4F"/>
    <w:rsid w:val="00172E74"/>
    <w:rsid w:val="00180AB0"/>
    <w:rsid w:val="001819AC"/>
    <w:rsid w:val="001A5F7F"/>
    <w:rsid w:val="001A6B34"/>
    <w:rsid w:val="001A7F14"/>
    <w:rsid w:val="001B29B9"/>
    <w:rsid w:val="001C4AE2"/>
    <w:rsid w:val="001D03B9"/>
    <w:rsid w:val="001D4B3D"/>
    <w:rsid w:val="001D6514"/>
    <w:rsid w:val="001E024E"/>
    <w:rsid w:val="001E60C7"/>
    <w:rsid w:val="00211555"/>
    <w:rsid w:val="00212ADA"/>
    <w:rsid w:val="0022780E"/>
    <w:rsid w:val="0023638A"/>
    <w:rsid w:val="00246805"/>
    <w:rsid w:val="00253E10"/>
    <w:rsid w:val="002636EF"/>
    <w:rsid w:val="00264E20"/>
    <w:rsid w:val="00270E23"/>
    <w:rsid w:val="002D147D"/>
    <w:rsid w:val="002E6FB9"/>
    <w:rsid w:val="002F3FE2"/>
    <w:rsid w:val="002F48B6"/>
    <w:rsid w:val="003107C6"/>
    <w:rsid w:val="00317FF0"/>
    <w:rsid w:val="0032298C"/>
    <w:rsid w:val="00326250"/>
    <w:rsid w:val="0033270B"/>
    <w:rsid w:val="003372D2"/>
    <w:rsid w:val="00342319"/>
    <w:rsid w:val="0034328C"/>
    <w:rsid w:val="00363889"/>
    <w:rsid w:val="0037462A"/>
    <w:rsid w:val="003A1629"/>
    <w:rsid w:val="003A4FB4"/>
    <w:rsid w:val="003A7A9F"/>
    <w:rsid w:val="003D56EE"/>
    <w:rsid w:val="003D7490"/>
    <w:rsid w:val="00401344"/>
    <w:rsid w:val="0040153F"/>
    <w:rsid w:val="00406F20"/>
    <w:rsid w:val="0040767D"/>
    <w:rsid w:val="00417E0D"/>
    <w:rsid w:val="00426A88"/>
    <w:rsid w:val="00430189"/>
    <w:rsid w:val="0043464F"/>
    <w:rsid w:val="00451EA4"/>
    <w:rsid w:val="0045496D"/>
    <w:rsid w:val="00455FB7"/>
    <w:rsid w:val="0046280D"/>
    <w:rsid w:val="00464052"/>
    <w:rsid w:val="0047491D"/>
    <w:rsid w:val="004767EB"/>
    <w:rsid w:val="00485563"/>
    <w:rsid w:val="004B0643"/>
    <w:rsid w:val="004B122E"/>
    <w:rsid w:val="004C2D6D"/>
    <w:rsid w:val="004E14AE"/>
    <w:rsid w:val="004E3468"/>
    <w:rsid w:val="004E3AA0"/>
    <w:rsid w:val="004F18F0"/>
    <w:rsid w:val="004F3517"/>
    <w:rsid w:val="00501CF6"/>
    <w:rsid w:val="00502C3E"/>
    <w:rsid w:val="00506D3F"/>
    <w:rsid w:val="00515246"/>
    <w:rsid w:val="005160CF"/>
    <w:rsid w:val="00531BF7"/>
    <w:rsid w:val="00540846"/>
    <w:rsid w:val="00561E31"/>
    <w:rsid w:val="00567266"/>
    <w:rsid w:val="0059725D"/>
    <w:rsid w:val="005A0FF7"/>
    <w:rsid w:val="005A6E1F"/>
    <w:rsid w:val="005F0ACB"/>
    <w:rsid w:val="005F1B58"/>
    <w:rsid w:val="005F527A"/>
    <w:rsid w:val="005F70F6"/>
    <w:rsid w:val="006010DC"/>
    <w:rsid w:val="00604B72"/>
    <w:rsid w:val="00605E09"/>
    <w:rsid w:val="00614030"/>
    <w:rsid w:val="00617F95"/>
    <w:rsid w:val="00621AE2"/>
    <w:rsid w:val="00632337"/>
    <w:rsid w:val="00637DB0"/>
    <w:rsid w:val="00650DF9"/>
    <w:rsid w:val="00653D77"/>
    <w:rsid w:val="006731F3"/>
    <w:rsid w:val="00673D1D"/>
    <w:rsid w:val="00696A5C"/>
    <w:rsid w:val="006A2580"/>
    <w:rsid w:val="006B0CAE"/>
    <w:rsid w:val="006B4F53"/>
    <w:rsid w:val="006B56F3"/>
    <w:rsid w:val="006D485B"/>
    <w:rsid w:val="006E75C3"/>
    <w:rsid w:val="006F0342"/>
    <w:rsid w:val="006F0D65"/>
    <w:rsid w:val="006F305C"/>
    <w:rsid w:val="00701CD2"/>
    <w:rsid w:val="00702015"/>
    <w:rsid w:val="007034F6"/>
    <w:rsid w:val="007118DC"/>
    <w:rsid w:val="0071683B"/>
    <w:rsid w:val="00723F2B"/>
    <w:rsid w:val="0072642A"/>
    <w:rsid w:val="00732903"/>
    <w:rsid w:val="0073682E"/>
    <w:rsid w:val="00741832"/>
    <w:rsid w:val="007537F6"/>
    <w:rsid w:val="00754415"/>
    <w:rsid w:val="00767760"/>
    <w:rsid w:val="0079216A"/>
    <w:rsid w:val="007B7663"/>
    <w:rsid w:val="007C1179"/>
    <w:rsid w:val="007C24AE"/>
    <w:rsid w:val="007C3BBC"/>
    <w:rsid w:val="007F40D8"/>
    <w:rsid w:val="00811927"/>
    <w:rsid w:val="00824855"/>
    <w:rsid w:val="00827B6F"/>
    <w:rsid w:val="0083008C"/>
    <w:rsid w:val="00837872"/>
    <w:rsid w:val="00847E70"/>
    <w:rsid w:val="00855C59"/>
    <w:rsid w:val="00863C11"/>
    <w:rsid w:val="00866259"/>
    <w:rsid w:val="00866594"/>
    <w:rsid w:val="0087531C"/>
    <w:rsid w:val="00884A62"/>
    <w:rsid w:val="00890F5E"/>
    <w:rsid w:val="008A76EE"/>
    <w:rsid w:val="008A7CFF"/>
    <w:rsid w:val="008B7CBB"/>
    <w:rsid w:val="008C4598"/>
    <w:rsid w:val="008C4F5F"/>
    <w:rsid w:val="008C5381"/>
    <w:rsid w:val="008C59C4"/>
    <w:rsid w:val="008C7D12"/>
    <w:rsid w:val="00906653"/>
    <w:rsid w:val="00907671"/>
    <w:rsid w:val="00924120"/>
    <w:rsid w:val="0092751C"/>
    <w:rsid w:val="00927A87"/>
    <w:rsid w:val="009535CE"/>
    <w:rsid w:val="009731B3"/>
    <w:rsid w:val="009865BB"/>
    <w:rsid w:val="00986888"/>
    <w:rsid w:val="009A5DAC"/>
    <w:rsid w:val="009B2CDC"/>
    <w:rsid w:val="009C225F"/>
    <w:rsid w:val="009C240C"/>
    <w:rsid w:val="009C3899"/>
    <w:rsid w:val="009C5774"/>
    <w:rsid w:val="009D522B"/>
    <w:rsid w:val="009E1844"/>
    <w:rsid w:val="009E4F58"/>
    <w:rsid w:val="00A2065F"/>
    <w:rsid w:val="00A20EEF"/>
    <w:rsid w:val="00A21E09"/>
    <w:rsid w:val="00A258AF"/>
    <w:rsid w:val="00A37419"/>
    <w:rsid w:val="00A55F62"/>
    <w:rsid w:val="00A70916"/>
    <w:rsid w:val="00A94D45"/>
    <w:rsid w:val="00A9503C"/>
    <w:rsid w:val="00AA0BD3"/>
    <w:rsid w:val="00AB2AAC"/>
    <w:rsid w:val="00AE34CE"/>
    <w:rsid w:val="00AE3579"/>
    <w:rsid w:val="00AE7D96"/>
    <w:rsid w:val="00B06610"/>
    <w:rsid w:val="00B10980"/>
    <w:rsid w:val="00B11257"/>
    <w:rsid w:val="00B20A47"/>
    <w:rsid w:val="00B2647C"/>
    <w:rsid w:val="00B34D0D"/>
    <w:rsid w:val="00B35462"/>
    <w:rsid w:val="00B36CCC"/>
    <w:rsid w:val="00B41014"/>
    <w:rsid w:val="00B4413F"/>
    <w:rsid w:val="00B47758"/>
    <w:rsid w:val="00B62B03"/>
    <w:rsid w:val="00B74FF1"/>
    <w:rsid w:val="00B81351"/>
    <w:rsid w:val="00B8563A"/>
    <w:rsid w:val="00B93AC3"/>
    <w:rsid w:val="00BA4D49"/>
    <w:rsid w:val="00BB05DD"/>
    <w:rsid w:val="00BB46DB"/>
    <w:rsid w:val="00BB4999"/>
    <w:rsid w:val="00BC54CA"/>
    <w:rsid w:val="00BD2C65"/>
    <w:rsid w:val="00BD2DA2"/>
    <w:rsid w:val="00BD30AF"/>
    <w:rsid w:val="00BE7452"/>
    <w:rsid w:val="00C10094"/>
    <w:rsid w:val="00C1198A"/>
    <w:rsid w:val="00C1320F"/>
    <w:rsid w:val="00C149B8"/>
    <w:rsid w:val="00C300B5"/>
    <w:rsid w:val="00C54FF6"/>
    <w:rsid w:val="00C93B39"/>
    <w:rsid w:val="00C978C2"/>
    <w:rsid w:val="00CA3085"/>
    <w:rsid w:val="00CC375D"/>
    <w:rsid w:val="00CE08E1"/>
    <w:rsid w:val="00D00BE5"/>
    <w:rsid w:val="00D028E3"/>
    <w:rsid w:val="00D06DC4"/>
    <w:rsid w:val="00D23FA1"/>
    <w:rsid w:val="00D26CB5"/>
    <w:rsid w:val="00D27E89"/>
    <w:rsid w:val="00D31138"/>
    <w:rsid w:val="00D45BB3"/>
    <w:rsid w:val="00D46B77"/>
    <w:rsid w:val="00D5340E"/>
    <w:rsid w:val="00D729CA"/>
    <w:rsid w:val="00D8029C"/>
    <w:rsid w:val="00D871D8"/>
    <w:rsid w:val="00D922B2"/>
    <w:rsid w:val="00D928ED"/>
    <w:rsid w:val="00DB71E3"/>
    <w:rsid w:val="00DC6529"/>
    <w:rsid w:val="00DD1CE2"/>
    <w:rsid w:val="00DE7887"/>
    <w:rsid w:val="00DE7B21"/>
    <w:rsid w:val="00DF4E55"/>
    <w:rsid w:val="00E06777"/>
    <w:rsid w:val="00E20805"/>
    <w:rsid w:val="00E31224"/>
    <w:rsid w:val="00E652D6"/>
    <w:rsid w:val="00E671C4"/>
    <w:rsid w:val="00E77111"/>
    <w:rsid w:val="00E7789A"/>
    <w:rsid w:val="00E87092"/>
    <w:rsid w:val="00E87D03"/>
    <w:rsid w:val="00EA4739"/>
    <w:rsid w:val="00EA75CB"/>
    <w:rsid w:val="00EB5382"/>
    <w:rsid w:val="00ED2513"/>
    <w:rsid w:val="00EF0E99"/>
    <w:rsid w:val="00F052B7"/>
    <w:rsid w:val="00F241C2"/>
    <w:rsid w:val="00F36177"/>
    <w:rsid w:val="00F42200"/>
    <w:rsid w:val="00F70B5F"/>
    <w:rsid w:val="00F95FDA"/>
    <w:rsid w:val="00FA71EC"/>
    <w:rsid w:val="00FA7547"/>
    <w:rsid w:val="00FB4AAD"/>
    <w:rsid w:val="00FC0913"/>
    <w:rsid w:val="00FC7289"/>
    <w:rsid w:val="00FD16FA"/>
    <w:rsid w:val="00FD1AD2"/>
    <w:rsid w:val="00FE1478"/>
    <w:rsid w:val="00FE506E"/>
    <w:rsid w:val="00FF192F"/>
    <w:rsid w:val="00FF4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06E"/>
  </w:style>
  <w:style w:type="paragraph" w:styleId="5">
    <w:name w:val="heading 5"/>
    <w:basedOn w:val="a"/>
    <w:next w:val="a"/>
    <w:link w:val="50"/>
    <w:qFormat/>
    <w:rsid w:val="00D23FA1"/>
    <w:pPr>
      <w:keepNext/>
      <w:numPr>
        <w:ilvl w:val="4"/>
        <w:numId w:val="3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23FA1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List Paragraph"/>
    <w:basedOn w:val="a"/>
    <w:uiPriority w:val="34"/>
    <w:qFormat/>
    <w:rsid w:val="00D23FA1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uiPriority w:val="99"/>
    <w:rsid w:val="00D23FA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D23F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nhideWhenUsed/>
    <w:rsid w:val="00516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D43A3"/>
    <w:rPr>
      <w:b/>
      <w:bCs/>
    </w:rPr>
  </w:style>
  <w:style w:type="character" w:customStyle="1" w:styleId="c5">
    <w:name w:val="c5"/>
    <w:basedOn w:val="a0"/>
    <w:rsid w:val="00F42200"/>
  </w:style>
  <w:style w:type="paragraph" w:customStyle="1" w:styleId="Default">
    <w:name w:val="Default"/>
    <w:rsid w:val="00F422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1D03B9"/>
    <w:pPr>
      <w:spacing w:after="0" w:line="240" w:lineRule="auto"/>
    </w:pPr>
  </w:style>
  <w:style w:type="paragraph" w:styleId="2">
    <w:name w:val="Body Text 2"/>
    <w:basedOn w:val="a"/>
    <w:link w:val="20"/>
    <w:uiPriority w:val="99"/>
    <w:semiHidden/>
    <w:unhideWhenUsed/>
    <w:rsid w:val="00BD2C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D2C65"/>
  </w:style>
  <w:style w:type="paragraph" w:customStyle="1" w:styleId="c20c23">
    <w:name w:val="c20 c23"/>
    <w:basedOn w:val="a"/>
    <w:rsid w:val="00B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614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c21">
    <w:name w:val="c1 c21"/>
    <w:basedOn w:val="a0"/>
    <w:rsid w:val="00614030"/>
  </w:style>
  <w:style w:type="character" w:customStyle="1" w:styleId="c38">
    <w:name w:val="c38"/>
    <w:basedOn w:val="a0"/>
    <w:rsid w:val="00614030"/>
  </w:style>
  <w:style w:type="paragraph" w:customStyle="1" w:styleId="c20c23c35">
    <w:name w:val="c20 c23 c35"/>
    <w:basedOn w:val="a"/>
    <w:rsid w:val="00614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c49">
    <w:name w:val="c20 c49"/>
    <w:basedOn w:val="a"/>
    <w:rsid w:val="00614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53D77"/>
  </w:style>
  <w:style w:type="paragraph" w:styleId="a9">
    <w:name w:val="footer"/>
    <w:basedOn w:val="a"/>
    <w:link w:val="aa"/>
    <w:uiPriority w:val="99"/>
    <w:rsid w:val="006F03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6F0342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BB4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B4999"/>
  </w:style>
  <w:style w:type="paragraph" w:styleId="ad">
    <w:name w:val="Balloon Text"/>
    <w:basedOn w:val="a"/>
    <w:link w:val="ae"/>
    <w:uiPriority w:val="99"/>
    <w:semiHidden/>
    <w:unhideWhenUsed/>
    <w:rsid w:val="00D53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534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BE21D-2859-4D35-9446-5CDDF0F74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3408</TotalTime>
  <Pages>1</Pages>
  <Words>2335</Words>
  <Characters>13313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15617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Кораблева</cp:lastModifiedBy>
  <cp:revision>23</cp:revision>
  <cp:lastPrinted>2018-05-30T10:27:00Z</cp:lastPrinted>
  <dcterms:created xsi:type="dcterms:W3CDTF">2017-04-10T13:43:00Z</dcterms:created>
  <dcterms:modified xsi:type="dcterms:W3CDTF">2018-08-23T18:17:00Z</dcterms:modified>
</cp:coreProperties>
</file>