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F0" w:rsidRPr="00A703DF" w:rsidRDefault="00447BF0" w:rsidP="00383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DF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0E5C21" w:rsidRPr="00A703DF" w:rsidRDefault="00447BF0" w:rsidP="000E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DF">
        <w:rPr>
          <w:rFonts w:ascii="Times New Roman" w:hAnsi="Times New Roman" w:cs="Times New Roman"/>
          <w:sz w:val="28"/>
          <w:szCs w:val="28"/>
        </w:rPr>
        <w:t xml:space="preserve">Центр внешкольной работы с детьми и молодёжью </w:t>
      </w:r>
    </w:p>
    <w:p w:rsidR="000E5C21" w:rsidRPr="00A703DF" w:rsidRDefault="00447BF0" w:rsidP="000E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DF">
        <w:rPr>
          <w:rFonts w:ascii="Times New Roman" w:hAnsi="Times New Roman" w:cs="Times New Roman"/>
          <w:sz w:val="28"/>
          <w:szCs w:val="28"/>
        </w:rPr>
        <w:t>Калининского</w:t>
      </w:r>
      <w:r w:rsidR="000E5C21" w:rsidRPr="00A703DF">
        <w:rPr>
          <w:rFonts w:ascii="Times New Roman" w:hAnsi="Times New Roman" w:cs="Times New Roman"/>
          <w:sz w:val="28"/>
          <w:szCs w:val="28"/>
        </w:rPr>
        <w:t xml:space="preserve"> района Санкт-</w:t>
      </w:r>
      <w:r w:rsidRPr="00A703DF">
        <w:rPr>
          <w:rFonts w:ascii="Times New Roman" w:hAnsi="Times New Roman" w:cs="Times New Roman"/>
          <w:sz w:val="28"/>
          <w:szCs w:val="28"/>
        </w:rPr>
        <w:t xml:space="preserve">Петербурга </w:t>
      </w:r>
    </w:p>
    <w:p w:rsidR="00447BF0" w:rsidRDefault="00447BF0" w:rsidP="000E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DF">
        <w:rPr>
          <w:rFonts w:ascii="Times New Roman" w:hAnsi="Times New Roman" w:cs="Times New Roman"/>
          <w:sz w:val="28"/>
          <w:szCs w:val="28"/>
        </w:rPr>
        <w:t>«Академический»</w:t>
      </w:r>
    </w:p>
    <w:p w:rsidR="007766E3" w:rsidRDefault="007766E3" w:rsidP="000E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6E3" w:rsidRPr="00A703DF" w:rsidRDefault="007766E3" w:rsidP="000E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38" w:rsidRDefault="00B07E38" w:rsidP="000E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3" w:type="dxa"/>
        <w:tblLook w:val="01E0"/>
      </w:tblPr>
      <w:tblGrid>
        <w:gridCol w:w="5153"/>
        <w:gridCol w:w="4418"/>
      </w:tblGrid>
      <w:tr w:rsidR="00A703DF" w:rsidRPr="008E2534" w:rsidTr="00A703DF">
        <w:tc>
          <w:tcPr>
            <w:tcW w:w="1763" w:type="pct"/>
          </w:tcPr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sz w:val="24"/>
                <w:szCs w:val="24"/>
              </w:rPr>
              <w:t>от « __ »____________ 20__ г.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proofErr w:type="gramStart"/>
            <w:r w:rsidRPr="008E2534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Pr="008E2534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sz w:val="24"/>
                <w:szCs w:val="24"/>
              </w:rPr>
              <w:t>от « __ »____________ 20__ г.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34">
              <w:rPr>
                <w:rFonts w:ascii="Times New Roman" w:hAnsi="Times New Roman" w:cs="Times New Roman"/>
                <w:sz w:val="24"/>
                <w:szCs w:val="24"/>
              </w:rPr>
              <w:t xml:space="preserve">Л.В. Посняченко </w:t>
            </w:r>
          </w:p>
          <w:p w:rsidR="00A703DF" w:rsidRPr="008E2534" w:rsidRDefault="00A703DF" w:rsidP="00A7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38" w:rsidRDefault="00B07E38" w:rsidP="000E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C21" w:rsidRPr="000E5C21" w:rsidRDefault="000E5C21" w:rsidP="000E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E38" w:rsidRDefault="00B07E38" w:rsidP="00776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BF0" w:rsidRPr="007766E3" w:rsidRDefault="00447BF0" w:rsidP="00776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E3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B66CFE" w:rsidRPr="007766E3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7766E3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447BF0" w:rsidRPr="005D7788" w:rsidRDefault="007766E3" w:rsidP="00776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«ПИАНО</w:t>
      </w:r>
      <w:r w:rsidR="00447BF0" w:rsidRPr="005D778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447BF0" w:rsidRPr="005D7788">
        <w:rPr>
          <w:rFonts w:ascii="Times New Roman" w:hAnsi="Times New Roman" w:cs="Times New Roman"/>
          <w:b/>
          <w:sz w:val="28"/>
          <w:szCs w:val="28"/>
          <w:lang w:val="en-US"/>
        </w:rPr>
        <w:t>duo</w:t>
      </w:r>
      <w:proofErr w:type="gramEnd"/>
      <w:r w:rsidR="00B07E38">
        <w:rPr>
          <w:rFonts w:ascii="Times New Roman" w:hAnsi="Times New Roman" w:cs="Times New Roman"/>
          <w:b/>
          <w:sz w:val="28"/>
          <w:szCs w:val="28"/>
        </w:rPr>
        <w:t>.</w:t>
      </w:r>
      <w:r w:rsidR="00CE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BF0" w:rsidRPr="005D7788">
        <w:rPr>
          <w:rFonts w:ascii="Times New Roman" w:hAnsi="Times New Roman" w:cs="Times New Roman"/>
          <w:b/>
          <w:sz w:val="28"/>
          <w:szCs w:val="28"/>
          <w:lang w:val="lv-LV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="00B07E3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BF0" w:rsidRPr="00450CE0" w:rsidRDefault="00447BF0" w:rsidP="00776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BF0" w:rsidRPr="00450CE0" w:rsidRDefault="00447BF0" w:rsidP="00776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CE0"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="00370D06" w:rsidRPr="00370D06">
        <w:rPr>
          <w:rFonts w:ascii="Times New Roman" w:hAnsi="Times New Roman" w:cs="Times New Roman"/>
          <w:sz w:val="28"/>
          <w:szCs w:val="28"/>
        </w:rPr>
        <w:t>8/11-11/14 лет</w:t>
      </w:r>
    </w:p>
    <w:p w:rsidR="00447BF0" w:rsidRPr="00450CE0" w:rsidRDefault="00447BF0" w:rsidP="00776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CE0">
        <w:rPr>
          <w:rFonts w:ascii="Times New Roman" w:hAnsi="Times New Roman" w:cs="Times New Roman"/>
          <w:sz w:val="28"/>
          <w:szCs w:val="28"/>
        </w:rPr>
        <w:t>Срок реализации:</w:t>
      </w:r>
      <w:r w:rsidR="00BF4D03">
        <w:rPr>
          <w:rFonts w:ascii="Times New Roman" w:hAnsi="Times New Roman" w:cs="Times New Roman"/>
          <w:sz w:val="28"/>
          <w:szCs w:val="28"/>
        </w:rPr>
        <w:t xml:space="preserve"> </w:t>
      </w:r>
      <w:r w:rsidRPr="00450CE0">
        <w:rPr>
          <w:rFonts w:ascii="Times New Roman" w:hAnsi="Times New Roman" w:cs="Times New Roman"/>
          <w:sz w:val="28"/>
          <w:szCs w:val="28"/>
        </w:rPr>
        <w:t>3 года</w:t>
      </w:r>
    </w:p>
    <w:p w:rsidR="00447BF0" w:rsidRDefault="00447BF0" w:rsidP="00776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38" w:rsidRPr="00450CE0" w:rsidRDefault="00B07E38" w:rsidP="00776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BF0" w:rsidRPr="00793FEA" w:rsidRDefault="00447BF0" w:rsidP="007766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BF0" w:rsidRPr="00793FEA" w:rsidRDefault="00447BF0" w:rsidP="007766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FEA">
        <w:rPr>
          <w:rFonts w:ascii="Times New Roman" w:hAnsi="Times New Roman" w:cs="Times New Roman"/>
          <w:sz w:val="28"/>
          <w:szCs w:val="28"/>
        </w:rPr>
        <w:t>Разработчик</w:t>
      </w:r>
    </w:p>
    <w:p w:rsidR="00447BF0" w:rsidRPr="007766E3" w:rsidRDefault="00447BF0" w:rsidP="007766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6E3">
        <w:rPr>
          <w:rFonts w:ascii="Times New Roman" w:hAnsi="Times New Roman" w:cs="Times New Roman"/>
          <w:sz w:val="28"/>
          <w:szCs w:val="28"/>
        </w:rPr>
        <w:t>Федоровская Елена Анатольевна,</w:t>
      </w:r>
    </w:p>
    <w:p w:rsidR="00447BF0" w:rsidRPr="00793FEA" w:rsidRDefault="00447BF0" w:rsidP="007766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FE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D7788" w:rsidRPr="00793FEA" w:rsidRDefault="00447BF0" w:rsidP="007766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FEA">
        <w:rPr>
          <w:rFonts w:ascii="Times New Roman" w:hAnsi="Times New Roman" w:cs="Times New Roman"/>
          <w:b/>
          <w:sz w:val="28"/>
          <w:szCs w:val="28"/>
          <w:lang w:val="lv-LV"/>
        </w:rPr>
        <w:br w:type="page"/>
      </w:r>
    </w:p>
    <w:p w:rsidR="00897A1E" w:rsidRPr="00F831FF" w:rsidRDefault="00BF4D03" w:rsidP="00897A1E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lastRenderedPageBreak/>
        <w:t xml:space="preserve"> </w:t>
      </w:r>
      <w:r w:rsidR="00897A1E" w:rsidRPr="00F831FF">
        <w:rPr>
          <w:b w:val="0"/>
          <w:i/>
          <w:iCs/>
          <w:sz w:val="24"/>
        </w:rPr>
        <w:t>«Кто музыки не носит сам в себе,</w:t>
      </w:r>
    </w:p>
    <w:p w:rsidR="00897A1E" w:rsidRPr="00F831FF" w:rsidRDefault="00897A1E" w:rsidP="00897A1E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Кто холоден к гармонии прелестной,</w:t>
      </w:r>
    </w:p>
    <w:p w:rsidR="00897A1E" w:rsidRPr="00F831FF" w:rsidRDefault="00897A1E" w:rsidP="00897A1E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Тот может быть предателем, лжецом,</w:t>
      </w:r>
    </w:p>
    <w:p w:rsidR="00897A1E" w:rsidRPr="00F831FF" w:rsidRDefault="00897A1E" w:rsidP="00897A1E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Такого человека остерегись…»</w:t>
      </w:r>
    </w:p>
    <w:p w:rsidR="00897A1E" w:rsidRPr="00F831FF" w:rsidRDefault="00897A1E" w:rsidP="00897A1E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897A1E" w:rsidRPr="000D7569" w:rsidRDefault="00897A1E" w:rsidP="00897A1E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>В. Шекспир «Венецианский купец»</w:t>
      </w:r>
    </w:p>
    <w:p w:rsidR="00897A1E" w:rsidRPr="00CE1B12" w:rsidRDefault="00897A1E" w:rsidP="00CE1B12">
      <w:pPr>
        <w:pStyle w:val="a3"/>
        <w:rPr>
          <w:sz w:val="24"/>
        </w:rPr>
      </w:pPr>
      <w:r w:rsidRPr="00CE1B12">
        <w:rPr>
          <w:sz w:val="24"/>
        </w:rPr>
        <w:t>Пояснительная записка</w:t>
      </w:r>
    </w:p>
    <w:p w:rsidR="005D7788" w:rsidRPr="00E337B5" w:rsidRDefault="00897A1E" w:rsidP="00B07E38">
      <w:pPr>
        <w:pStyle w:val="a3"/>
        <w:ind w:firstLine="708"/>
        <w:jc w:val="both"/>
        <w:rPr>
          <w:sz w:val="24"/>
        </w:rPr>
      </w:pPr>
      <w:r w:rsidRPr="00474383">
        <w:rPr>
          <w:b w:val="0"/>
          <w:sz w:val="24"/>
        </w:rPr>
        <w:t>Образовательная программа по фортепианному ансамблю</w:t>
      </w:r>
      <w:r w:rsidRPr="00E337B5">
        <w:rPr>
          <w:sz w:val="24"/>
        </w:rPr>
        <w:t xml:space="preserve"> </w:t>
      </w:r>
      <w:r w:rsidR="00B07E38">
        <w:rPr>
          <w:sz w:val="24"/>
        </w:rPr>
        <w:t>«Пиано-</w:t>
      </w:r>
      <w:proofErr w:type="gramStart"/>
      <w:r w:rsidR="00B07E38">
        <w:rPr>
          <w:sz w:val="24"/>
        </w:rPr>
        <w:t>duo</w:t>
      </w:r>
      <w:proofErr w:type="gramEnd"/>
      <w:r w:rsidR="00B07E38">
        <w:rPr>
          <w:sz w:val="24"/>
        </w:rPr>
        <w:t>.</w:t>
      </w:r>
      <w:r w:rsidR="00E337B5" w:rsidRPr="00E337B5">
        <w:rPr>
          <w:sz w:val="24"/>
        </w:rPr>
        <w:t xml:space="preserve"> II ступень</w:t>
      </w:r>
      <w:r w:rsidR="00B07E38">
        <w:rPr>
          <w:sz w:val="24"/>
        </w:rPr>
        <w:t xml:space="preserve">» </w:t>
      </w:r>
      <w:r w:rsidRPr="00474383">
        <w:rPr>
          <w:b w:val="0"/>
          <w:sz w:val="24"/>
        </w:rPr>
        <w:t xml:space="preserve">относится к </w:t>
      </w:r>
      <w:r w:rsidRPr="00474383">
        <w:rPr>
          <w:sz w:val="24"/>
        </w:rPr>
        <w:t>художественной направленности</w:t>
      </w:r>
      <w:r w:rsidRPr="00E337B5">
        <w:rPr>
          <w:sz w:val="24"/>
        </w:rPr>
        <w:t xml:space="preserve">. </w:t>
      </w:r>
      <w:r w:rsidR="009301CB" w:rsidRPr="00CE1B12">
        <w:rPr>
          <w:b w:val="0"/>
          <w:sz w:val="24"/>
        </w:rPr>
        <w:t xml:space="preserve">По уровню освоения программа является </w:t>
      </w:r>
      <w:r w:rsidR="009301CB" w:rsidRPr="00E337B5">
        <w:rPr>
          <w:sz w:val="24"/>
        </w:rPr>
        <w:t>базовой.</w:t>
      </w:r>
      <w:r w:rsidRPr="00E337B5">
        <w:rPr>
          <w:sz w:val="24"/>
        </w:rPr>
        <w:t xml:space="preserve"> </w:t>
      </w:r>
    </w:p>
    <w:p w:rsidR="00A703DF" w:rsidRPr="00724C97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C97">
        <w:rPr>
          <w:rFonts w:ascii="Times New Roman" w:hAnsi="Times New Roman" w:cs="Times New Roman"/>
          <w:sz w:val="24"/>
          <w:szCs w:val="24"/>
        </w:rPr>
        <w:t xml:space="preserve">Программа решает наиболее </w:t>
      </w:r>
      <w:r w:rsidRPr="00724C97">
        <w:rPr>
          <w:rFonts w:ascii="Times New Roman" w:hAnsi="Times New Roman" w:cs="Times New Roman"/>
          <w:b/>
          <w:sz w:val="24"/>
          <w:szCs w:val="24"/>
        </w:rPr>
        <w:t>актуальную</w:t>
      </w:r>
      <w:r w:rsidRPr="00724C97">
        <w:rPr>
          <w:rFonts w:ascii="Times New Roman" w:hAnsi="Times New Roman" w:cs="Times New Roman"/>
          <w:sz w:val="24"/>
          <w:szCs w:val="24"/>
        </w:rPr>
        <w:t xml:space="preserve"> для общества задачу общего музыкального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4C97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 организация</w:t>
      </w:r>
      <w:r w:rsidRPr="00724C97">
        <w:rPr>
          <w:rFonts w:ascii="Times New Roman" w:hAnsi="Times New Roman" w:cs="Times New Roman"/>
          <w:sz w:val="24"/>
          <w:szCs w:val="24"/>
        </w:rPr>
        <w:t xml:space="preserve"> свободного времени детей. </w:t>
      </w:r>
    </w:p>
    <w:p w:rsidR="00A703DF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ab/>
      </w:r>
      <w:r w:rsidRPr="00A703D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A703DF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она даёт возможность выявить и развить музыкальные способности, заложенные в каждом ребёнке в раннем возрасте.</w:t>
      </w:r>
    </w:p>
    <w:p w:rsidR="004B5741" w:rsidRPr="00CA7397" w:rsidRDefault="005F2481" w:rsidP="00A703DF">
      <w:pPr>
        <w:pStyle w:val="a3"/>
        <w:ind w:firstLine="708"/>
        <w:jc w:val="both"/>
        <w:rPr>
          <w:b w:val="0"/>
          <w:sz w:val="24"/>
        </w:rPr>
      </w:pPr>
      <w:r w:rsidRPr="00EE3AD3">
        <w:rPr>
          <w:rFonts w:eastAsiaTheme="minorHAnsi"/>
          <w:sz w:val="24"/>
          <w:lang w:eastAsia="en-US"/>
        </w:rPr>
        <w:t>Отличительн</w:t>
      </w:r>
      <w:r>
        <w:rPr>
          <w:rFonts w:eastAsiaTheme="minorHAnsi"/>
          <w:b w:val="0"/>
          <w:sz w:val="24"/>
          <w:lang w:eastAsia="en-US"/>
        </w:rPr>
        <w:t>ая</w:t>
      </w:r>
      <w:r w:rsidRPr="00EE3AD3">
        <w:rPr>
          <w:rFonts w:eastAsiaTheme="minorHAnsi"/>
          <w:sz w:val="24"/>
          <w:lang w:eastAsia="en-US"/>
        </w:rPr>
        <w:t xml:space="preserve"> </w:t>
      </w:r>
      <w:r w:rsidRPr="005F2481">
        <w:rPr>
          <w:rFonts w:eastAsiaTheme="minorHAnsi"/>
          <w:sz w:val="24"/>
          <w:lang w:eastAsia="en-US"/>
        </w:rPr>
        <w:t>особенность</w:t>
      </w:r>
      <w:r w:rsidRPr="00EE3AD3">
        <w:rPr>
          <w:rFonts w:eastAsiaTheme="minorHAnsi"/>
          <w:sz w:val="24"/>
          <w:lang w:eastAsia="en-US"/>
        </w:rPr>
        <w:t xml:space="preserve"> </w:t>
      </w:r>
      <w:r w:rsidRPr="005F2481">
        <w:rPr>
          <w:rFonts w:eastAsiaTheme="minorHAnsi"/>
          <w:b w:val="0"/>
          <w:sz w:val="24"/>
          <w:lang w:eastAsia="en-US"/>
        </w:rPr>
        <w:t xml:space="preserve">данной программы состоит в том, что в её основе лежит ансамблевая игра, т.е. совместное исполнение музыкальных произведений </w:t>
      </w:r>
      <w:r w:rsidR="006F189C">
        <w:rPr>
          <w:rFonts w:eastAsiaTheme="minorHAnsi"/>
          <w:b w:val="0"/>
          <w:sz w:val="24"/>
          <w:lang w:eastAsia="en-US"/>
        </w:rPr>
        <w:t>в ансамбле</w:t>
      </w:r>
      <w:r w:rsidRPr="005F2481">
        <w:rPr>
          <w:rFonts w:eastAsiaTheme="minorHAnsi"/>
          <w:b w:val="0"/>
          <w:sz w:val="24"/>
          <w:lang w:eastAsia="en-US"/>
        </w:rPr>
        <w:t>.</w:t>
      </w:r>
      <w:r>
        <w:rPr>
          <w:b w:val="0"/>
          <w:sz w:val="24"/>
        </w:rPr>
        <w:t xml:space="preserve"> </w:t>
      </w:r>
      <w:r w:rsidR="00C50481">
        <w:rPr>
          <w:b w:val="0"/>
          <w:sz w:val="24"/>
        </w:rPr>
        <w:t>Программа</w:t>
      </w:r>
      <w:r w:rsidR="004B5741" w:rsidRPr="00C50481">
        <w:rPr>
          <w:rFonts w:eastAsiaTheme="minorEastAsia"/>
          <w:b w:val="0"/>
          <w:sz w:val="24"/>
        </w:rPr>
        <w:t xml:space="preserve"> предста</w:t>
      </w:r>
      <w:r w:rsidR="00C50481">
        <w:rPr>
          <w:rFonts w:eastAsiaTheme="minorEastAsia"/>
          <w:b w:val="0"/>
          <w:sz w:val="24"/>
        </w:rPr>
        <w:t>в</w:t>
      </w:r>
      <w:r w:rsidR="004B5741" w:rsidRPr="00C50481">
        <w:rPr>
          <w:rFonts w:eastAsiaTheme="minorEastAsia"/>
          <w:b w:val="0"/>
          <w:sz w:val="24"/>
        </w:rPr>
        <w:t xml:space="preserve">ляет две важнейшие </w:t>
      </w:r>
      <w:r w:rsidR="00FB5E81" w:rsidRPr="00C50481">
        <w:rPr>
          <w:rFonts w:eastAsiaTheme="minorEastAsia"/>
          <w:b w:val="0"/>
          <w:sz w:val="24"/>
        </w:rPr>
        <w:t>ансамблевые номинации:</w:t>
      </w:r>
      <w:r w:rsidR="00AA3863">
        <w:rPr>
          <w:rFonts w:eastAsiaTheme="minorEastAsia"/>
          <w:b w:val="0"/>
          <w:sz w:val="24"/>
        </w:rPr>
        <w:t xml:space="preserve"> </w:t>
      </w:r>
      <w:r w:rsidR="004B5741" w:rsidRPr="00C50481">
        <w:rPr>
          <w:rFonts w:eastAsiaTheme="minorEastAsia"/>
          <w:b w:val="0"/>
          <w:sz w:val="24"/>
        </w:rPr>
        <w:t>фортепианный дуэт и камерный инструментальный ансамбль.</w:t>
      </w:r>
      <w:r w:rsidR="004B5741" w:rsidRPr="00C50481">
        <w:rPr>
          <w:b w:val="0"/>
          <w:sz w:val="24"/>
        </w:rPr>
        <w:t xml:space="preserve"> </w:t>
      </w:r>
      <w:r w:rsidR="004B5741" w:rsidRPr="00C50481">
        <w:rPr>
          <w:sz w:val="24"/>
        </w:rPr>
        <w:t>Ф</w:t>
      </w:r>
      <w:r w:rsidR="004B5741" w:rsidRPr="004B5741">
        <w:rPr>
          <w:sz w:val="24"/>
        </w:rPr>
        <w:t xml:space="preserve">ортепианный ансамбль – </w:t>
      </w:r>
      <w:r w:rsidR="004B5741" w:rsidRPr="004B5741">
        <w:rPr>
          <w:b w:val="0"/>
          <w:sz w:val="24"/>
        </w:rPr>
        <w:t xml:space="preserve">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стороны, дополнять друг друга, с другой стороны, сохранять свою индивидуальность. </w:t>
      </w:r>
      <w:r w:rsidR="004B5741" w:rsidRPr="00D80883">
        <w:rPr>
          <w:sz w:val="24"/>
        </w:rPr>
        <w:t>Камерный ансамбль</w:t>
      </w:r>
      <w:r w:rsidR="004B5741" w:rsidRPr="00D80883">
        <w:rPr>
          <w:b w:val="0"/>
          <w:sz w:val="24"/>
        </w:rPr>
        <w:t xml:space="preserve"> объединяет музыкантов разных специальностей: фортепиано и скрипка, фортепиано и флейта, фортепиано и виолончель. Исполнение на фортепиано с к</w:t>
      </w:r>
      <w:r w:rsidR="00E337B5">
        <w:rPr>
          <w:b w:val="0"/>
          <w:sz w:val="24"/>
        </w:rPr>
        <w:t xml:space="preserve">аким-либо инструментом требует </w:t>
      </w:r>
      <w:r w:rsidR="004B5741" w:rsidRPr="00D80883">
        <w:rPr>
          <w:b w:val="0"/>
          <w:sz w:val="24"/>
        </w:rPr>
        <w:t xml:space="preserve">воспитания у </w:t>
      </w:r>
      <w:r w:rsidR="002E4AED">
        <w:rPr>
          <w:b w:val="0"/>
          <w:sz w:val="24"/>
        </w:rPr>
        <w:t>учащихся</w:t>
      </w:r>
      <w:r w:rsidR="004B5741" w:rsidRPr="00D80883">
        <w:rPr>
          <w:b w:val="0"/>
          <w:sz w:val="24"/>
        </w:rPr>
        <w:t xml:space="preserve"> определённых  навыков: умения слушать партнёра, владения звуком, умения уйти на второй план, умения взять на себя главную роль и т.д.</w:t>
      </w:r>
    </w:p>
    <w:p w:rsidR="009031AF" w:rsidRDefault="007E713D" w:rsidP="007E713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816E7" w:rsidRPr="00C96231">
        <w:rPr>
          <w:rFonts w:ascii="Times New Roman" w:hAnsi="Times New Roman" w:cs="Times New Roman"/>
          <w:b/>
          <w:sz w:val="24"/>
        </w:rPr>
        <w:t xml:space="preserve">Адресат программы – </w:t>
      </w:r>
      <w:r w:rsidR="004816E7" w:rsidRPr="00C96231">
        <w:rPr>
          <w:rFonts w:ascii="Times New Roman" w:hAnsi="Times New Roman" w:cs="Times New Roman"/>
          <w:sz w:val="24"/>
        </w:rPr>
        <w:t xml:space="preserve">программа ориентирована на детей </w:t>
      </w:r>
      <w:r w:rsidR="00370D06" w:rsidRPr="00370D06">
        <w:rPr>
          <w:rFonts w:ascii="Times New Roman" w:hAnsi="Times New Roman" w:cs="Times New Roman"/>
          <w:sz w:val="24"/>
          <w:szCs w:val="24"/>
        </w:rPr>
        <w:t>8/11-11/14 лет</w:t>
      </w:r>
      <w:r w:rsidR="00370D06">
        <w:rPr>
          <w:rFonts w:ascii="Times New Roman" w:hAnsi="Times New Roman" w:cs="Times New Roman"/>
          <w:sz w:val="24"/>
          <w:szCs w:val="24"/>
        </w:rPr>
        <w:t>.</w:t>
      </w:r>
    </w:p>
    <w:p w:rsidR="009031AF" w:rsidRDefault="009031AF" w:rsidP="007E713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5505F">
        <w:rPr>
          <w:rFonts w:ascii="Times New Roman" w:hAnsi="Times New Roman"/>
          <w:b/>
          <w:color w:val="000000"/>
          <w:sz w:val="24"/>
          <w:szCs w:val="24"/>
        </w:rPr>
        <w:t>Объем и срок реализации программы</w:t>
      </w:r>
    </w:p>
    <w:p w:rsidR="004F394B" w:rsidRPr="00CE1B12" w:rsidRDefault="004F394B" w:rsidP="007E713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фортепианному </w:t>
      </w:r>
      <w:r w:rsidRPr="00A70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ансамблю «Пиано-</w:t>
      </w:r>
      <w:proofErr w:type="gramStart"/>
      <w:r w:rsidRPr="00A703DF">
        <w:rPr>
          <w:rFonts w:ascii="Times New Roman" w:eastAsia="Times New Roman" w:hAnsi="Times New Roman" w:cs="Times New Roman"/>
          <w:sz w:val="24"/>
          <w:szCs w:val="24"/>
          <w:lang w:eastAsia="ru-RU"/>
        </w:rPr>
        <w:t>duo</w:t>
      </w:r>
      <w:proofErr w:type="gramEnd"/>
      <w:r w:rsidRPr="00A703DF">
        <w:rPr>
          <w:rFonts w:ascii="Times New Roman" w:eastAsia="Times New Roman" w:hAnsi="Times New Roman" w:cs="Times New Roman"/>
          <w:sz w:val="24"/>
          <w:szCs w:val="24"/>
          <w:lang w:eastAsia="ru-RU"/>
        </w:rPr>
        <w:t>. II ступень»</w:t>
      </w:r>
      <w:r w:rsidRPr="0071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3 года обучения. </w:t>
      </w:r>
      <w:r w:rsidR="00833898" w:rsidRPr="0013184B">
        <w:rPr>
          <w:rFonts w:ascii="Times New Roman" w:eastAsia="Times New Roman" w:hAnsi="Times New Roman" w:cs="Times New Roman"/>
          <w:sz w:val="24"/>
          <w:szCs w:val="24"/>
        </w:rPr>
        <w:t>Объем программы</w:t>
      </w:r>
      <w:r w:rsidR="00833898">
        <w:rPr>
          <w:rFonts w:ascii="Times New Roman" w:eastAsia="Times New Roman" w:hAnsi="Times New Roman" w:cs="Times New Roman"/>
          <w:sz w:val="24"/>
          <w:szCs w:val="24"/>
        </w:rPr>
        <w:t xml:space="preserve"> 36 учебных часов в год,</w:t>
      </w:r>
      <w:r w:rsidR="00833898" w:rsidRPr="0013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898">
        <w:rPr>
          <w:rFonts w:ascii="Times New Roman" w:eastAsia="Times New Roman" w:hAnsi="Times New Roman" w:cs="Times New Roman"/>
          <w:sz w:val="24"/>
          <w:szCs w:val="24"/>
          <w:lang w:eastAsia="ru-RU"/>
        </w:rPr>
        <w:t>108 учебных часа</w:t>
      </w:r>
      <w:r w:rsidR="00BF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период обучения.</w:t>
      </w:r>
      <w:r w:rsidRPr="00F51B89">
        <w:rPr>
          <w:rFonts w:ascii="Times New Roman" w:hAnsi="Times New Roman" w:cs="Times New Roman"/>
          <w:sz w:val="24"/>
        </w:rPr>
        <w:t xml:space="preserve"> </w:t>
      </w:r>
    </w:p>
    <w:p w:rsidR="00447BF0" w:rsidRPr="00C971A7" w:rsidRDefault="00A703DF" w:rsidP="00C96231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sz w:val="24"/>
        </w:rPr>
      </w:pP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</w:p>
    <w:p w:rsidR="00BF4D03" w:rsidRPr="00C96231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  <w:t>Ц</w:t>
      </w:r>
      <w:r w:rsidR="00C96231"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ель</w:t>
      </w:r>
      <w:r w:rsidR="00C96231" w:rsidRPr="00A703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C96231" w:rsidRPr="00C9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музыкально-эстетическое и духовное развитие ребенка путем приобщения к высокой музыкальной культуре, путем расширения музыкального кругозора через занятия фортепианным и камерным ансамблем</w:t>
      </w:r>
      <w:r w:rsidR="00CE1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7A1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CE1B12"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адачи</w:t>
      </w:r>
    </w:p>
    <w:p w:rsidR="007D0E0D" w:rsidRPr="00A703DF" w:rsidRDefault="007D0E0D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Обучающие:</w:t>
      </w:r>
    </w:p>
    <w:p w:rsidR="009301CB" w:rsidRPr="00D1100B" w:rsidRDefault="00BF4D03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897A1E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BE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</w:t>
      </w:r>
      <w:r w:rsidR="00AA3863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музыкальную терминологию;</w:t>
      </w:r>
      <w:r w:rsidR="00897A1E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7A1E" w:rsidRPr="00D1100B" w:rsidRDefault="00BF4D03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897A1E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зучить </w:t>
      </w:r>
      <w:r w:rsidR="009B6A75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897A1E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нст</w:t>
      </w:r>
      <w:r w:rsidR="00AA3863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рументы симфонического оркестра;</w:t>
      </w:r>
      <w:r w:rsidR="00897A1E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97A1E" w:rsidRPr="00D1100B" w:rsidRDefault="00BF4D03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AA3863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зучить музыкальную форму;</w:t>
      </w:r>
    </w:p>
    <w:p w:rsidR="008755B5" w:rsidRPr="00D1100B" w:rsidRDefault="008755B5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навыкам чтения с листа;</w:t>
      </w:r>
    </w:p>
    <w:p w:rsidR="008755B5" w:rsidRPr="00D1100B" w:rsidRDefault="008755B5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обучить навыкам </w:t>
      </w:r>
      <w:proofErr w:type="gramStart"/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ансамблевого</w:t>
      </w:r>
      <w:proofErr w:type="gramEnd"/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музицирования;</w:t>
      </w:r>
    </w:p>
    <w:p w:rsidR="00C96231" w:rsidRPr="00D1100B" w:rsidRDefault="008755B5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навыкам транспонирования</w:t>
      </w:r>
      <w:r w:rsidR="00656D5A"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E38EE" w:rsidRDefault="006E38EE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исполнять фортепианные дуэты  в 4 руки</w:t>
      </w: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E38EE" w:rsidRDefault="00CE1B12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играть в камерном ансамбле;</w:t>
      </w:r>
    </w:p>
    <w:p w:rsidR="00D1100B" w:rsidRPr="00790D87" w:rsidRDefault="00D1100B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</w:t>
      </w:r>
      <w:r w:rsid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вместе со своим педагогом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1100B" w:rsidRDefault="00D1100B" w:rsidP="00D1100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партнёром</w:t>
      </w:r>
      <w:r w:rsidR="00793FE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3FEA" w:rsidRPr="00793FEA" w:rsidRDefault="00793FEA" w:rsidP="00793FEA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</w:t>
      </w:r>
      <w:r w:rsid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ансамблевый </w:t>
      </w: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репертуар: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0E0D" w:rsidRPr="006F5645" w:rsidRDefault="007D0E0D" w:rsidP="007D0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F5645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AB0E7F" w:rsidRPr="006F564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CE1B12" w:rsidRPr="00CE1B12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развить</w:t>
      </w:r>
      <w:r w:rsidR="00CE1B12"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56D5A"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музыкально-слуховые данные в процессе работы над репертуаром;</w:t>
      </w:r>
    </w:p>
    <w:p w:rsidR="00656D5A" w:rsidRPr="00CE1B12" w:rsidRDefault="00656D5A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 мышечно-двигательный аппарат</w:t>
      </w:r>
      <w:r w:rsidR="00CE1B12"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97A1E" w:rsidRPr="00CE1B12" w:rsidRDefault="00BF4D03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897A1E"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азвить музыкальные представления, музыкал</w:t>
      </w:r>
      <w:r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ьные приемы и навыки в процессе </w:t>
      </w:r>
      <w:r w:rsid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над репертуаром.</w:t>
      </w:r>
    </w:p>
    <w:p w:rsidR="007D0E0D" w:rsidRPr="007D0E0D" w:rsidRDefault="007D0E0D" w:rsidP="007D0E0D">
      <w:pPr>
        <w:pStyle w:val="a9"/>
        <w:ind w:left="360"/>
        <w:jc w:val="both"/>
        <w:rPr>
          <w:i/>
        </w:rPr>
      </w:pPr>
      <w:r w:rsidRPr="007D0E0D">
        <w:rPr>
          <w:i/>
        </w:rPr>
        <w:t>Воспитательные:</w:t>
      </w:r>
    </w:p>
    <w:p w:rsidR="00134A44" w:rsidRPr="00C0477E" w:rsidRDefault="00F36716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AA386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эстетический вкус;</w:t>
      </w:r>
    </w:p>
    <w:p w:rsidR="004414E1" w:rsidRPr="00C0477E" w:rsidRDefault="00F36716" w:rsidP="00C0477E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34A4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устойчивый</w:t>
      </w:r>
      <w:r w:rsidR="00AA386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интерес к  занятиям фортепиано;</w:t>
      </w:r>
    </w:p>
    <w:p w:rsidR="00134A44" w:rsidRPr="00C0477E" w:rsidRDefault="00F36716" w:rsidP="00C0477E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34A4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оспитать </w:t>
      </w:r>
      <w:r w:rsidR="002B101E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способность</w:t>
      </w:r>
      <w:r w:rsidR="00134A4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слушать, воспринимать и понимать м</w:t>
      </w:r>
      <w:r w:rsidR="00AA386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узыку различных жанров и стилей;</w:t>
      </w:r>
    </w:p>
    <w:p w:rsidR="00553F2A" w:rsidRPr="00C0477E" w:rsidRDefault="00D1100B" w:rsidP="00C0477E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воспитать </w:t>
      </w:r>
      <w:r w:rsidR="00553F2A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общекультурный и музыкальный кругозор</w:t>
      </w:r>
      <w:r w:rsid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A44" w:rsidRPr="00C0477E" w:rsidRDefault="00F36716" w:rsidP="00C0477E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34A4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общую музыкальную культуру</w:t>
      </w:r>
      <w:r w:rsidR="00AA386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A44" w:rsidRPr="00C0477E" w:rsidRDefault="00F36716" w:rsidP="00C0477E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34A4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потребность общения с музыкой и готовность к творческой деятельности</w:t>
      </w:r>
      <w:r w:rsidR="00AA386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34A44" w:rsidRPr="00C0477E" w:rsidRDefault="00F36716" w:rsidP="00C0477E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34A4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интерес к исполнительскому искусству</w:t>
      </w:r>
      <w:r w:rsidR="00AA386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703DF" w:rsidRDefault="00F36716" w:rsidP="008B398B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414E1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навык коллективного творчества</w:t>
      </w:r>
      <w:r w:rsidR="00AA386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03DF" w:rsidRDefault="00A703DF" w:rsidP="00A703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398B" w:rsidRPr="00A703DF" w:rsidRDefault="008B398B" w:rsidP="00A703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3DF">
        <w:rPr>
          <w:rFonts w:ascii="Times New Roman" w:hAnsi="Times New Roman"/>
          <w:sz w:val="24"/>
          <w:szCs w:val="24"/>
        </w:rPr>
        <w:t xml:space="preserve">В соответствии с целью программы в течение обучения учащийся должен овладеть следующими </w:t>
      </w:r>
      <w:r w:rsidRPr="00A703DF">
        <w:rPr>
          <w:rFonts w:ascii="Times New Roman" w:hAnsi="Times New Roman"/>
          <w:i/>
          <w:sz w:val="24"/>
          <w:szCs w:val="24"/>
        </w:rPr>
        <w:t>ключевыми компетенциями:</w:t>
      </w:r>
      <w:r w:rsidRPr="00A703DF">
        <w:rPr>
          <w:rFonts w:ascii="Times New Roman" w:hAnsi="Times New Roman"/>
          <w:sz w:val="24"/>
          <w:szCs w:val="24"/>
        </w:rPr>
        <w:t xml:space="preserve"> </w:t>
      </w:r>
    </w:p>
    <w:p w:rsidR="008B398B" w:rsidRPr="00A703DF" w:rsidRDefault="008B398B" w:rsidP="00A703DF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ценностно-смысловой</w:t>
      </w:r>
      <w:r w:rsidRPr="00A703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деятельности;</w:t>
      </w:r>
    </w:p>
    <w:p w:rsidR="008B398B" w:rsidRPr="00A703DF" w:rsidRDefault="008B398B" w:rsidP="00A703DF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общекультурной</w:t>
      </w:r>
      <w:r w:rsidRPr="00A703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ознакомиться с кругом вопросов, художественной направленности,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 основами культурологического;</w:t>
      </w:r>
    </w:p>
    <w:p w:rsidR="008B398B" w:rsidRPr="00A703DF" w:rsidRDefault="008B398B" w:rsidP="00A703DF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учебно-познавательной</w:t>
      </w:r>
      <w:r w:rsidRPr="00A703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овладеть совокупностью компетенций в сфере общеучебной деятельности, соответствующей функциональной грамотности в сфере соответствующих методов познания;</w:t>
      </w:r>
    </w:p>
    <w:p w:rsidR="008B398B" w:rsidRPr="00A703DF" w:rsidRDefault="008B398B" w:rsidP="00A703DF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коммуникативной</w:t>
      </w:r>
      <w:r w:rsidRPr="00A703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навыками работы в группе, владением различными социальными ролями в коллективе; </w:t>
      </w:r>
    </w:p>
    <w:p w:rsidR="008B398B" w:rsidRPr="00A703DF" w:rsidRDefault="008B398B" w:rsidP="00A703DF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03D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личностного самосовершенствования</w:t>
      </w:r>
      <w:r w:rsidRPr="00A703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овладеть способами деятельности в собственных интересах и возможностях, что выражается в его непрерывном самопознании, развитии необходимых личностных качеств, формировании культуры мышления и поведения.</w:t>
      </w:r>
    </w:p>
    <w:p w:rsidR="00F62E6B" w:rsidRDefault="00F62E6B" w:rsidP="00897A1E">
      <w:pPr>
        <w:pStyle w:val="2"/>
        <w:ind w:left="113"/>
        <w:jc w:val="center"/>
        <w:rPr>
          <w:b/>
          <w:sz w:val="24"/>
        </w:rPr>
      </w:pPr>
    </w:p>
    <w:p w:rsidR="00A703DF" w:rsidRDefault="00897A1E" w:rsidP="00A703DF">
      <w:pPr>
        <w:pStyle w:val="2"/>
        <w:jc w:val="center"/>
        <w:rPr>
          <w:b/>
          <w:sz w:val="24"/>
        </w:rPr>
      </w:pPr>
      <w:r w:rsidRPr="009E109D">
        <w:rPr>
          <w:b/>
          <w:sz w:val="24"/>
        </w:rPr>
        <w:t>Условия реализации образовательной программ</w:t>
      </w:r>
      <w:r w:rsidR="00B578C1">
        <w:rPr>
          <w:b/>
          <w:sz w:val="24"/>
        </w:rPr>
        <w:t>ы</w:t>
      </w:r>
    </w:p>
    <w:p w:rsidR="008B398B" w:rsidRPr="00A703DF" w:rsidRDefault="008B398B" w:rsidP="00A703DF">
      <w:pPr>
        <w:pStyle w:val="2"/>
        <w:jc w:val="left"/>
        <w:rPr>
          <w:b/>
          <w:sz w:val="24"/>
        </w:rPr>
      </w:pPr>
      <w:r>
        <w:rPr>
          <w:b/>
          <w:i/>
          <w:sz w:val="24"/>
        </w:rPr>
        <w:t>У</w:t>
      </w:r>
      <w:r w:rsidRPr="00ED046F">
        <w:rPr>
          <w:b/>
          <w:i/>
          <w:sz w:val="24"/>
        </w:rPr>
        <w:t>словия набора в коллектив</w:t>
      </w:r>
    </w:p>
    <w:p w:rsidR="008B398B" w:rsidRDefault="008B398B" w:rsidP="00A703DF">
      <w:pPr>
        <w:pStyle w:val="2"/>
        <w:rPr>
          <w:sz w:val="24"/>
        </w:rPr>
      </w:pPr>
      <w:r w:rsidRPr="00734D6F">
        <w:rPr>
          <w:sz w:val="24"/>
        </w:rPr>
        <w:t xml:space="preserve">Вступительное прослушивание проводится с целью выявления </w:t>
      </w:r>
      <w:r>
        <w:rPr>
          <w:sz w:val="24"/>
        </w:rPr>
        <w:t xml:space="preserve">первоначального уровня знаний, </w:t>
      </w:r>
      <w:r w:rsidRPr="00734D6F">
        <w:rPr>
          <w:sz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F6406A" w:rsidRDefault="00F6406A" w:rsidP="008B398B">
      <w:pPr>
        <w:pStyle w:val="2"/>
        <w:ind w:left="113"/>
        <w:jc w:val="center"/>
        <w:rPr>
          <w:sz w:val="24"/>
        </w:rPr>
      </w:pPr>
    </w:p>
    <w:p w:rsidR="008B398B" w:rsidRDefault="008B398B" w:rsidP="008B398B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ED046F">
        <w:rPr>
          <w:rFonts w:ascii="Times New Roman" w:hAnsi="Times New Roman"/>
          <w:b/>
          <w:i/>
          <w:sz w:val="24"/>
          <w:szCs w:val="24"/>
        </w:rPr>
        <w:t>собенности организации образовательного процесса</w:t>
      </w:r>
    </w:p>
    <w:p w:rsidR="008B398B" w:rsidRDefault="008B398B" w:rsidP="008B398B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1B89">
        <w:rPr>
          <w:rFonts w:ascii="Times New Roman" w:hAnsi="Times New Roman" w:cs="Times New Roman"/>
          <w:sz w:val="24"/>
        </w:rPr>
        <w:t>Занятия проходят 1 раз в неделю по 1 академическому часу.</w:t>
      </w:r>
    </w:p>
    <w:p w:rsidR="008B398B" w:rsidRDefault="008B398B" w:rsidP="00A703DF">
      <w:pPr>
        <w:pStyle w:val="2"/>
        <w:rPr>
          <w:sz w:val="24"/>
        </w:rPr>
      </w:pPr>
      <w:r w:rsidRPr="00CE1B12">
        <w:rPr>
          <w:sz w:val="24"/>
        </w:rPr>
        <w:t xml:space="preserve">Программа предусматривает участие в </w:t>
      </w:r>
      <w:r w:rsidRPr="008B1D38">
        <w:rPr>
          <w:sz w:val="24"/>
        </w:rPr>
        <w:t>участие в полугодовом и заключительном концертах инструментальных классов, отчётных концертах студии, проходящих на городских концертных площадках, массовых мероприятиях учреждения</w:t>
      </w:r>
      <w:r>
        <w:rPr>
          <w:sz w:val="24"/>
        </w:rPr>
        <w:t xml:space="preserve">, городских </w:t>
      </w:r>
      <w:r w:rsidRPr="008B1D38">
        <w:rPr>
          <w:sz w:val="24"/>
        </w:rPr>
        <w:t>фестивалях, концертах и конкурсах в номинации фортепианный дуэт</w:t>
      </w:r>
      <w:r>
        <w:rPr>
          <w:sz w:val="24"/>
        </w:rPr>
        <w:t xml:space="preserve"> и камерный ансамбль.</w:t>
      </w:r>
    </w:p>
    <w:p w:rsidR="008B398B" w:rsidRDefault="008B398B" w:rsidP="008B398B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8B398B" w:rsidRDefault="008B398B" w:rsidP="008B398B">
      <w:pPr>
        <w:pStyle w:val="a9"/>
        <w:tabs>
          <w:tab w:val="left" w:pos="8789"/>
        </w:tabs>
        <w:ind w:left="0"/>
        <w:contextualSpacing w:val="0"/>
        <w:jc w:val="both"/>
      </w:pPr>
      <w:r>
        <w:t>П</w:t>
      </w:r>
      <w:r w:rsidRPr="00734D6F">
        <w:t>рограмма предполагает репетиционную работу, творческие выезды, концертную деятельность в образовательном учреждении</w:t>
      </w:r>
      <w:r>
        <w:t xml:space="preserve">. Соответственно, используются следующие  </w:t>
      </w:r>
      <w:r>
        <w:lastRenderedPageBreak/>
        <w:t>ф</w:t>
      </w:r>
      <w:r w:rsidRPr="00433B9B">
        <w:t>ормы проведения занятий</w:t>
      </w:r>
      <w:r w:rsidRPr="00734D6F">
        <w:t>: репетиция, концерт, тво</w:t>
      </w:r>
      <w:r>
        <w:t>рческий отчет, открытое занятие, итоговое занятие.</w:t>
      </w:r>
    </w:p>
    <w:p w:rsidR="008B398B" w:rsidRDefault="008B398B" w:rsidP="008B398B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организации деятельности</w:t>
      </w:r>
      <w:r w:rsidRPr="00ED046F">
        <w:rPr>
          <w:rFonts w:ascii="Times New Roman" w:hAnsi="Times New Roman"/>
          <w:i/>
          <w:sz w:val="24"/>
          <w:szCs w:val="24"/>
        </w:rPr>
        <w:t xml:space="preserve"> </w:t>
      </w:r>
      <w:r w:rsidRPr="00ED046F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B398B" w:rsidRPr="002A020E" w:rsidRDefault="008B398B" w:rsidP="008B398B">
      <w:pPr>
        <w:pStyle w:val="a9"/>
        <w:numPr>
          <w:ilvl w:val="0"/>
          <w:numId w:val="45"/>
        </w:numPr>
        <w:tabs>
          <w:tab w:val="left" w:pos="709"/>
        </w:tabs>
        <w:contextualSpacing w:val="0"/>
        <w:jc w:val="both"/>
      </w:pPr>
      <w:r w:rsidRPr="002A020E">
        <w:t>коллективная (ансамблевая) – репетиция, концерт;</w:t>
      </w:r>
    </w:p>
    <w:p w:rsidR="008B398B" w:rsidRPr="002A020E" w:rsidRDefault="008B398B" w:rsidP="008B398B">
      <w:pPr>
        <w:pStyle w:val="a9"/>
        <w:numPr>
          <w:ilvl w:val="0"/>
          <w:numId w:val="45"/>
        </w:numPr>
        <w:tabs>
          <w:tab w:val="left" w:pos="709"/>
        </w:tabs>
        <w:contextualSpacing w:val="0"/>
        <w:jc w:val="both"/>
      </w:pPr>
      <w:r w:rsidRPr="002A020E">
        <w:t>индивидуальная – отработка отдельных навыков.</w:t>
      </w:r>
    </w:p>
    <w:p w:rsidR="008B398B" w:rsidRPr="002A020E" w:rsidRDefault="008B398B" w:rsidP="008B398B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20E">
        <w:rPr>
          <w:rFonts w:ascii="Times New Roman" w:hAnsi="Times New Roman" w:cs="Times New Roman"/>
          <w:sz w:val="24"/>
        </w:rPr>
        <w:t>Учащийся может исполнять:</w:t>
      </w:r>
    </w:p>
    <w:p w:rsidR="008B398B" w:rsidRPr="002A020E" w:rsidRDefault="008B398B" w:rsidP="008B398B">
      <w:pPr>
        <w:pStyle w:val="a9"/>
        <w:numPr>
          <w:ilvl w:val="0"/>
          <w:numId w:val="45"/>
        </w:numPr>
        <w:tabs>
          <w:tab w:val="left" w:pos="709"/>
        </w:tabs>
        <w:contextualSpacing w:val="0"/>
        <w:jc w:val="both"/>
      </w:pPr>
      <w:r w:rsidRPr="002A020E">
        <w:t>ансамблевые произведения в 4 руки вместе со своим партнёром (педагогом), находясь за одним инструментом.</w:t>
      </w:r>
    </w:p>
    <w:p w:rsidR="008B398B" w:rsidRDefault="008B398B" w:rsidP="008B398B">
      <w:pPr>
        <w:pStyle w:val="a9"/>
        <w:numPr>
          <w:ilvl w:val="0"/>
          <w:numId w:val="45"/>
        </w:numPr>
        <w:tabs>
          <w:tab w:val="left" w:pos="709"/>
        </w:tabs>
        <w:contextualSpacing w:val="0"/>
        <w:jc w:val="both"/>
      </w:pPr>
      <w:r w:rsidRPr="002A020E">
        <w:t>фортепианные ансамбли вместе со своим партнёром (партнёрами), находясь за двумя инструментами фортепиано</w:t>
      </w:r>
      <w:r>
        <w:t>.</w:t>
      </w:r>
    </w:p>
    <w:p w:rsidR="008B398B" w:rsidRPr="008D3547" w:rsidRDefault="008B398B" w:rsidP="008B398B">
      <w:pPr>
        <w:pStyle w:val="2"/>
        <w:numPr>
          <w:ilvl w:val="0"/>
          <w:numId w:val="45"/>
        </w:numPr>
        <w:tabs>
          <w:tab w:val="left" w:pos="993"/>
        </w:tabs>
        <w:rPr>
          <w:sz w:val="24"/>
        </w:rPr>
      </w:pPr>
      <w:r w:rsidRPr="008D3547">
        <w:rPr>
          <w:sz w:val="24"/>
        </w:rPr>
        <w:t xml:space="preserve">камерные ансамбли вместе со своим партнёром, играющем на другом музыкальном инструменте: фортепиано и флейта, фортепиано и  аккордеон, </w:t>
      </w:r>
      <w:r>
        <w:rPr>
          <w:sz w:val="24"/>
        </w:rPr>
        <w:t>фортепиано и</w:t>
      </w:r>
      <w:r w:rsidRPr="008D3547">
        <w:rPr>
          <w:sz w:val="24"/>
        </w:rPr>
        <w:t xml:space="preserve"> гитара, фортепиано и синтезатор ит.д. </w:t>
      </w:r>
    </w:p>
    <w:p w:rsidR="002E4AED" w:rsidRDefault="002E4AED" w:rsidP="002E4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02F7" w:rsidRPr="00D302F7" w:rsidRDefault="00D302F7" w:rsidP="002E4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2F7">
        <w:rPr>
          <w:rFonts w:ascii="Times New Roman" w:hAnsi="Times New Roman" w:cs="Times New Roman"/>
          <w:sz w:val="24"/>
          <w:szCs w:val="24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сотрудничества и сотворчества в условиях взаимодействия ЦВР и семьи. Деятельность осуществляется как на уровне индивидуального сотрудничества, так и на уровне творческого объединения.</w:t>
      </w:r>
    </w:p>
    <w:p w:rsidR="00D302F7" w:rsidRPr="00D302F7" w:rsidRDefault="00D302F7" w:rsidP="002E4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2F7">
        <w:rPr>
          <w:rFonts w:ascii="Times New Roman" w:hAnsi="Times New Roman" w:cs="Times New Roman"/>
          <w:sz w:val="24"/>
          <w:szCs w:val="24"/>
        </w:rPr>
        <w:t>Формы взаимодействия с семьёй: родительские собрания, открытые занятия, семинары, встречи с привлечением родительской общественности. Для родителей проводятся: групповые и индивидуальные консультации, беседы; предоставляется помощь при выборе индивидуального образовательного маршрута учащегося.</w:t>
      </w:r>
    </w:p>
    <w:p w:rsidR="00D302F7" w:rsidRPr="00D302F7" w:rsidRDefault="00D302F7" w:rsidP="002E4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2F7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D302F7" w:rsidRPr="00D302F7" w:rsidRDefault="00D302F7" w:rsidP="002E4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2F7">
        <w:rPr>
          <w:rFonts w:ascii="Times New Roman" w:hAnsi="Times New Roman" w:cs="Times New Roman"/>
          <w:sz w:val="24"/>
          <w:szCs w:val="24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деятельность. Учащиеся активно включаются в следующие проекты отдела музыкального образования: «Гармоническое сопровождение», «Одаренные дети и подростки», «Родственные тональности»,</w:t>
      </w:r>
      <w:r w:rsidRPr="00D30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2F7">
        <w:rPr>
          <w:rFonts w:ascii="Times New Roman" w:hAnsi="Times New Roman" w:cs="Times New Roman"/>
          <w:sz w:val="24"/>
          <w:szCs w:val="24"/>
        </w:rPr>
        <w:t>«Школа творческого партнерства».</w:t>
      </w:r>
    </w:p>
    <w:p w:rsidR="00D302F7" w:rsidRPr="00D302F7" w:rsidRDefault="00D302F7" w:rsidP="002E4A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2F7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предполагается тесное сотрудничество </w:t>
      </w:r>
      <w:r w:rsidRPr="00D302F7">
        <w:rPr>
          <w:rFonts w:ascii="Times New Roman" w:hAnsi="Times New Roman" w:cs="Times New Roman"/>
          <w:sz w:val="24"/>
          <w:szCs w:val="24"/>
        </w:rPr>
        <w:br/>
        <w:t>с социальными партнёрами: музеи, концертные залы Санкт-Петербурга; Региональная общественная организация Союз композиторов Санкт-Петербурга; ФГБОУ ВПО государственный университет Культуры и Искусств; СПб ГБУК «Петербург-концерт»; Ассоциация хоровых дирижеров детских и молодежных хоров Северо-Западного региона РФ; Санкт-Петербургское объединение фортепианных дуэтов; Санкт-Петербургская консерватория им. Н.А. Римского – Корсакова;</w:t>
      </w:r>
      <w:proofErr w:type="gramEnd"/>
      <w:r w:rsidRPr="00D302F7">
        <w:rPr>
          <w:rFonts w:ascii="Times New Roman" w:hAnsi="Times New Roman" w:cs="Times New Roman"/>
          <w:sz w:val="24"/>
          <w:szCs w:val="24"/>
        </w:rPr>
        <w:t xml:space="preserve"> ФГУК Санкт-Петербургская академическая Филармония им. Д.Шостаковича, Малый зал; Фонды, творческие организации, культурные центры; библиотеки Санкт-Петербурга; образовательные учреждения Санкт-Петербурга.</w:t>
      </w:r>
    </w:p>
    <w:p w:rsidR="008B398B" w:rsidRPr="004545F8" w:rsidRDefault="008B398B" w:rsidP="00D302F7">
      <w:pPr>
        <w:pStyle w:val="2"/>
        <w:ind w:left="113"/>
        <w:jc w:val="left"/>
        <w:rPr>
          <w:b/>
          <w:sz w:val="24"/>
        </w:rPr>
      </w:pPr>
    </w:p>
    <w:p w:rsidR="009F5145" w:rsidRDefault="009F5145" w:rsidP="009F514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Pr="00275EA1">
        <w:rPr>
          <w:rFonts w:ascii="Times New Roman" w:hAnsi="Times New Roman"/>
          <w:b/>
          <w:i/>
          <w:sz w:val="24"/>
          <w:szCs w:val="24"/>
        </w:rPr>
        <w:t>атериально-техническое оснащение программы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F5145" w:rsidRPr="00734D6F" w:rsidRDefault="009F5145" w:rsidP="009F5145">
      <w:pPr>
        <w:pStyle w:val="a9"/>
        <w:numPr>
          <w:ilvl w:val="0"/>
          <w:numId w:val="46"/>
        </w:numPr>
        <w:tabs>
          <w:tab w:val="left" w:pos="709"/>
        </w:tabs>
        <w:contextualSpacing w:val="0"/>
        <w:jc w:val="both"/>
      </w:pPr>
      <w:r w:rsidRPr="00734D6F">
        <w:t>просторное, проветриваемое помещение</w:t>
      </w:r>
      <w:r>
        <w:t>, соответствующее требованиям СанПиН 2.4.4.3172-14;</w:t>
      </w:r>
    </w:p>
    <w:p w:rsidR="009F5145" w:rsidRDefault="009F5145" w:rsidP="009F5145">
      <w:pPr>
        <w:pStyle w:val="a9"/>
        <w:numPr>
          <w:ilvl w:val="0"/>
          <w:numId w:val="46"/>
        </w:numPr>
        <w:tabs>
          <w:tab w:val="left" w:pos="709"/>
        </w:tabs>
        <w:contextualSpacing w:val="0"/>
        <w:jc w:val="both"/>
      </w:pPr>
      <w:r>
        <w:t>один или два инструмента (</w:t>
      </w:r>
      <w:r w:rsidRPr="00734D6F">
        <w:t>фортепиано</w:t>
      </w:r>
      <w:r>
        <w:t>)</w:t>
      </w:r>
      <w:r w:rsidRPr="00734D6F">
        <w:t>;</w:t>
      </w:r>
    </w:p>
    <w:p w:rsidR="009F5145" w:rsidRDefault="009F5145" w:rsidP="009F5145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9F5145" w:rsidRDefault="009F5145" w:rsidP="009F5145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11DC" w:rsidRDefault="009F5145" w:rsidP="00A703DF">
      <w:pPr>
        <w:pStyle w:val="a5"/>
        <w:rPr>
          <w:b/>
          <w:sz w:val="24"/>
        </w:rPr>
      </w:pPr>
      <w:r>
        <w:rPr>
          <w:b/>
          <w:i/>
          <w:sz w:val="24"/>
        </w:rPr>
        <w:t>К</w:t>
      </w:r>
      <w:r w:rsidRPr="00275EA1">
        <w:rPr>
          <w:b/>
          <w:i/>
          <w:sz w:val="24"/>
        </w:rPr>
        <w:t>адровое обеспечение</w:t>
      </w:r>
      <w:r>
        <w:rPr>
          <w:b/>
          <w:i/>
          <w:sz w:val="24"/>
        </w:rPr>
        <w:t xml:space="preserve">: </w:t>
      </w:r>
      <w:r w:rsidRPr="00275EA1">
        <w:rPr>
          <w:sz w:val="24"/>
        </w:rPr>
        <w:t>п</w:t>
      </w:r>
      <w:r w:rsidRPr="0026590E">
        <w:rPr>
          <w:sz w:val="24"/>
        </w:rPr>
        <w:t>едагог дополнительного образования</w:t>
      </w:r>
      <w:r>
        <w:rPr>
          <w:sz w:val="24"/>
        </w:rPr>
        <w:t>.</w:t>
      </w:r>
    </w:p>
    <w:p w:rsidR="007E713D" w:rsidRDefault="007E713D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4AED" w:rsidRDefault="002E4AED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406A" w:rsidRDefault="009F5145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1F38">
        <w:rPr>
          <w:rFonts w:ascii="Times New Roman" w:hAnsi="Times New Roman" w:cs="Times New Roman"/>
          <w:b/>
          <w:sz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4"/>
        </w:rPr>
        <w:t xml:space="preserve"> освоения программы</w:t>
      </w:r>
    </w:p>
    <w:p w:rsidR="007D0E0D" w:rsidRPr="00CE45F1" w:rsidRDefault="00A703DF" w:rsidP="00A70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7D0E0D" w:rsidRPr="003D7694" w:rsidRDefault="00A703DF" w:rsidP="00A7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 концу</w:t>
      </w:r>
      <w:r w:rsidR="007D0E0D" w:rsidRPr="00CE3DF0">
        <w:rPr>
          <w:rFonts w:ascii="Times New Roman" w:hAnsi="Times New Roman" w:cs="Times New Roman"/>
          <w:sz w:val="24"/>
        </w:rPr>
        <w:t xml:space="preserve"> обучения</w:t>
      </w:r>
      <w:r w:rsidR="007D0E0D">
        <w:rPr>
          <w:b/>
          <w:sz w:val="24"/>
        </w:rPr>
        <w:t xml:space="preserve"> </w:t>
      </w:r>
      <w:r w:rsidR="007D0E0D" w:rsidRPr="003D7694">
        <w:rPr>
          <w:rFonts w:ascii="Times New Roman" w:eastAsia="Times New Roman" w:hAnsi="Times New Roman" w:cs="Times New Roman"/>
          <w:sz w:val="24"/>
          <w:szCs w:val="24"/>
        </w:rPr>
        <w:t>у учащихся сформируются: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эстетический вкус;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устойчивый интерес к  занятиям фортепиано;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способность слушать, воспринимать и понимать музыку различных жанров и стилей;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общекультурный и музыкальный кругозор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общую музыкальную культуру;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потребность общения с музыкой и готовность к творческой деятельности;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 к исполнительскому искусству;</w:t>
      </w:r>
    </w:p>
    <w:p w:rsidR="007D0E0D" w:rsidRPr="00C0477E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навык коллективного творчества.</w:t>
      </w:r>
    </w:p>
    <w:p w:rsidR="007D0E0D" w:rsidRPr="00CE45F1" w:rsidRDefault="007D0E0D" w:rsidP="00A70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5F1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7D0E0D" w:rsidRPr="00EA1610" w:rsidRDefault="00A703DF" w:rsidP="00A703DF">
      <w:pPr>
        <w:pStyle w:val="a3"/>
        <w:jc w:val="both"/>
        <w:rPr>
          <w:b w:val="0"/>
          <w:sz w:val="24"/>
        </w:rPr>
      </w:pPr>
      <w:r w:rsidRPr="00A703DF">
        <w:rPr>
          <w:b w:val="0"/>
          <w:sz w:val="24"/>
        </w:rPr>
        <w:t>К концу обучения</w:t>
      </w:r>
      <w:r>
        <w:rPr>
          <w:sz w:val="24"/>
        </w:rPr>
        <w:t xml:space="preserve"> </w:t>
      </w:r>
      <w:r w:rsidR="007D0E0D" w:rsidRPr="00EA1610">
        <w:rPr>
          <w:b w:val="0"/>
          <w:sz w:val="24"/>
        </w:rPr>
        <w:t>учащиеся будут:</w:t>
      </w:r>
    </w:p>
    <w:p w:rsidR="007D0E0D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развиты музыкально-слуховые данные в процессе работы над репертуаром.</w:t>
      </w:r>
    </w:p>
    <w:p w:rsidR="007D0E0D" w:rsidRPr="00B07E38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 мышечно-двигательный аппарат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D0E0D" w:rsidRPr="00CE1B12" w:rsidRDefault="007D0E0D" w:rsidP="007D0E0D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сформированы музыкальные представления, музыкальные приемы и навыки в процессе работы над репертуаром.</w:t>
      </w:r>
    </w:p>
    <w:p w:rsidR="00D61E01" w:rsidRPr="00CE45F1" w:rsidRDefault="00D61E01" w:rsidP="00A70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5F1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3D7694" w:rsidRPr="00CE45F1">
        <w:rPr>
          <w:rFonts w:ascii="Times New Roman" w:hAnsi="Times New Roman" w:cs="Times New Roman"/>
          <w:i/>
          <w:sz w:val="24"/>
          <w:szCs w:val="24"/>
        </w:rPr>
        <w:t>:</w:t>
      </w:r>
    </w:p>
    <w:p w:rsidR="00CE3DF0" w:rsidRPr="00EA1610" w:rsidRDefault="00A703DF" w:rsidP="00A703DF">
      <w:pPr>
        <w:spacing w:after="0" w:line="240" w:lineRule="auto"/>
        <w:jc w:val="both"/>
        <w:rPr>
          <w:b/>
          <w:sz w:val="24"/>
        </w:rPr>
      </w:pPr>
      <w:r w:rsidRPr="00A703DF">
        <w:rPr>
          <w:rFonts w:ascii="Times New Roman" w:hAnsi="Times New Roman" w:cs="Times New Roman"/>
          <w:sz w:val="24"/>
        </w:rPr>
        <w:t>К концу обучения</w:t>
      </w:r>
      <w:r>
        <w:rPr>
          <w:b/>
          <w:sz w:val="24"/>
        </w:rPr>
        <w:t xml:space="preserve"> </w:t>
      </w:r>
      <w:r w:rsidRPr="00EA1610">
        <w:rPr>
          <w:sz w:val="24"/>
        </w:rPr>
        <w:t xml:space="preserve">учащиеся </w:t>
      </w:r>
      <w:r w:rsidR="00CE3DF0" w:rsidRPr="00CE4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</w:t>
      </w:r>
      <w:r w:rsidR="00CE3DF0" w:rsidRPr="00EA1610">
        <w:rPr>
          <w:sz w:val="24"/>
        </w:rPr>
        <w:t>:</w:t>
      </w:r>
    </w:p>
    <w:p w:rsidR="00B07E38" w:rsidRPr="00C0477E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музыкальную терминологию; </w:t>
      </w:r>
    </w:p>
    <w:p w:rsidR="00B07E38" w:rsidRPr="00C0477E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инструменты симфонического оркестра; </w:t>
      </w:r>
    </w:p>
    <w:p w:rsidR="00B07E38" w:rsidRPr="00C0477E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 музыкальную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форму;</w:t>
      </w:r>
    </w:p>
    <w:p w:rsidR="00B07E38" w:rsidRPr="00C0477E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 с листа;</w:t>
      </w:r>
    </w:p>
    <w:p w:rsidR="00B07E38" w:rsidRPr="00C0477E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практически применять навыки ансамблевой игры: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07E38" w:rsidRDefault="00B07E38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транспонировать</w:t>
      </w:r>
    </w:p>
    <w:p w:rsidR="00FC6AA4" w:rsidRPr="00C0477E" w:rsidRDefault="00C0477E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</w:t>
      </w:r>
      <w:r w:rsidR="00FC6AA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ансамблевый </w:t>
      </w:r>
      <w:r w:rsidR="000E415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репертуар;</w:t>
      </w:r>
    </w:p>
    <w:p w:rsidR="00897A1E" w:rsidRPr="00C0477E" w:rsidRDefault="00C0477E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</w:t>
      </w:r>
      <w:r w:rsidR="00897A1E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играть в ансамбле с педагогом;</w:t>
      </w:r>
    </w:p>
    <w:p w:rsidR="00FC6AA4" w:rsidRPr="00C0477E" w:rsidRDefault="00C0477E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</w:t>
      </w:r>
      <w:r w:rsidR="00FC6AA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играть в ансамбле с </w:t>
      </w:r>
      <w:r w:rsidR="000E4153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партнером</w:t>
      </w:r>
      <w:r w:rsidR="00FC6AA4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97A1E" w:rsidRPr="00B07E38" w:rsidRDefault="00C0477E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</w:t>
      </w:r>
      <w:r w:rsidR="00897A1E"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подбирать по слуху;</w:t>
      </w:r>
    </w:p>
    <w:p w:rsidR="00B07E38" w:rsidRPr="00B07E38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исполнять фортепианные дуэты  в 4 руки</w:t>
      </w: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0477E" w:rsidRDefault="00C0477E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исполнять ансамблевые сочин</w:t>
      </w:r>
      <w:r w:rsid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вместе со своим  педагогом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07E38" w:rsidRPr="00B07E38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играть в камерном ансамбле;</w:t>
      </w:r>
    </w:p>
    <w:p w:rsidR="00C0477E" w:rsidRDefault="003D7694" w:rsidP="00CE1B12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477E"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партнёром</w:t>
      </w:r>
      <w:r w:rsidR="00CE1B1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07E38" w:rsidRPr="00B07E38" w:rsidRDefault="00B07E38" w:rsidP="00B07E3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исполнять </w:t>
      </w:r>
      <w:r w:rsidRPr="00D1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ансамблевый  репертуар: 15-16 произведений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61E01" w:rsidRPr="005F12C3" w:rsidRDefault="00D61E01" w:rsidP="00D61E01">
      <w:pPr>
        <w:pStyle w:val="a3"/>
        <w:ind w:left="360"/>
        <w:jc w:val="both"/>
        <w:rPr>
          <w:b w:val="0"/>
          <w:sz w:val="24"/>
        </w:rPr>
      </w:pPr>
    </w:p>
    <w:p w:rsidR="00B07E38" w:rsidRPr="007E713D" w:rsidRDefault="00D420A2" w:rsidP="00A70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3D">
        <w:rPr>
          <w:rFonts w:ascii="Times New Roman" w:hAnsi="Times New Roman" w:cs="Times New Roman"/>
          <w:b/>
          <w:sz w:val="24"/>
          <w:szCs w:val="24"/>
        </w:rPr>
        <w:t>Учебный план первого года обучения</w:t>
      </w: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851"/>
        <w:gridCol w:w="3261"/>
        <w:gridCol w:w="850"/>
        <w:gridCol w:w="1134"/>
        <w:gridCol w:w="1418"/>
        <w:gridCol w:w="2409"/>
      </w:tblGrid>
      <w:tr w:rsidR="00D56D6D" w:rsidRPr="00670549" w:rsidTr="0020261B">
        <w:trPr>
          <w:trHeight w:val="79"/>
        </w:trPr>
        <w:tc>
          <w:tcPr>
            <w:tcW w:w="851" w:type="dxa"/>
            <w:vMerge w:val="restart"/>
            <w:vAlign w:val="center"/>
          </w:tcPr>
          <w:p w:rsidR="00D56D6D" w:rsidRPr="00670549" w:rsidRDefault="00D56D6D" w:rsidP="00D56D6D">
            <w:pPr>
              <w:pStyle w:val="a3"/>
              <w:rPr>
                <w:sz w:val="24"/>
              </w:rPr>
            </w:pPr>
            <w:r w:rsidRPr="00670549">
              <w:rPr>
                <w:sz w:val="24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D56D6D" w:rsidRPr="00670549" w:rsidRDefault="00D56D6D" w:rsidP="00D56D6D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vAlign w:val="center"/>
          </w:tcPr>
          <w:p w:rsidR="00D56D6D" w:rsidRPr="00670549" w:rsidRDefault="00D56D6D" w:rsidP="00D56D6D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:rsidR="00D56D6D" w:rsidRPr="00670549" w:rsidRDefault="00D56D6D" w:rsidP="00D56D6D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56D6D" w:rsidRPr="00670549" w:rsidTr="0020261B">
        <w:trPr>
          <w:trHeight w:val="333"/>
        </w:trPr>
        <w:tc>
          <w:tcPr>
            <w:tcW w:w="851" w:type="dxa"/>
            <w:vMerge/>
          </w:tcPr>
          <w:p w:rsidR="00D56D6D" w:rsidRPr="00670549" w:rsidRDefault="00D56D6D" w:rsidP="00670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56D6D" w:rsidRPr="00670549" w:rsidRDefault="00D56D6D" w:rsidP="00670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D6D" w:rsidRPr="00670549" w:rsidRDefault="00D56D6D" w:rsidP="00670549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56D6D" w:rsidRPr="00670549" w:rsidRDefault="00D56D6D" w:rsidP="00670549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D56D6D" w:rsidRPr="00670549" w:rsidRDefault="00D56D6D" w:rsidP="00670549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D56D6D" w:rsidRPr="00670549" w:rsidRDefault="00D56D6D" w:rsidP="006705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261B" w:rsidRPr="00670549" w:rsidTr="00A703DF">
        <w:trPr>
          <w:trHeight w:val="20"/>
        </w:trPr>
        <w:tc>
          <w:tcPr>
            <w:tcW w:w="851" w:type="dxa"/>
            <w:vMerge w:val="restart"/>
          </w:tcPr>
          <w:p w:rsidR="0020261B" w:rsidRPr="0020261B" w:rsidRDefault="0020261B" w:rsidP="0020261B">
            <w:pPr>
              <w:pStyle w:val="a9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0261B" w:rsidRPr="000C546D" w:rsidRDefault="0020261B" w:rsidP="00670549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20261B" w:rsidRPr="00B07E38" w:rsidRDefault="0020261B" w:rsidP="00B07E38">
            <w:pPr>
              <w:pStyle w:val="a9"/>
              <w:numPr>
                <w:ilvl w:val="0"/>
                <w:numId w:val="32"/>
              </w:numPr>
              <w:ind w:left="318" w:hanging="261"/>
              <w:rPr>
                <w:b/>
              </w:rPr>
            </w:pPr>
            <w:r w:rsidRPr="00B07E38">
              <w:t>Исполнение обработок народных и детских песен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20261B" w:rsidRPr="00A703DF" w:rsidRDefault="00A703DF" w:rsidP="00A703D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261B" w:rsidRPr="00A703DF">
              <w:rPr>
                <w:sz w:val="24"/>
                <w:szCs w:val="24"/>
              </w:rPr>
              <w:t>едагогическое наблюдение;</w:t>
            </w:r>
          </w:p>
          <w:p w:rsidR="0020261B" w:rsidRPr="00A703DF" w:rsidRDefault="0020261B" w:rsidP="00A703DF">
            <w:pPr>
              <w:ind w:left="34"/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20261B" w:rsidRPr="00670549" w:rsidTr="00A703DF">
        <w:trPr>
          <w:trHeight w:val="20"/>
        </w:trPr>
        <w:tc>
          <w:tcPr>
            <w:tcW w:w="851" w:type="dxa"/>
            <w:vMerge/>
          </w:tcPr>
          <w:p w:rsidR="0020261B" w:rsidRPr="0020261B" w:rsidRDefault="0020261B" w:rsidP="0020261B">
            <w:pPr>
              <w:pStyle w:val="a9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0261B" w:rsidRDefault="0020261B" w:rsidP="00B07E38">
            <w:r w:rsidRPr="00B07E38">
              <w:rPr>
                <w:b/>
                <w:i/>
                <w:sz w:val="24"/>
                <w:szCs w:val="24"/>
              </w:rPr>
              <w:t>Ансамблевая игра.</w:t>
            </w:r>
            <w:r w:rsidRPr="00B07E38">
              <w:t xml:space="preserve"> </w:t>
            </w:r>
          </w:p>
          <w:p w:rsidR="0020261B" w:rsidRPr="00B07E38" w:rsidRDefault="0020261B" w:rsidP="00B07E38">
            <w:pPr>
              <w:pStyle w:val="a9"/>
              <w:numPr>
                <w:ilvl w:val="0"/>
                <w:numId w:val="18"/>
              </w:numPr>
              <w:ind w:left="318" w:hanging="284"/>
              <w:rPr>
                <w:b/>
                <w:sz w:val="20"/>
                <w:szCs w:val="20"/>
              </w:rPr>
            </w:pPr>
            <w:r w:rsidRPr="00B07E38">
              <w:t>Исполнение  классических сочинений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20261B" w:rsidRPr="00A703DF" w:rsidRDefault="0020261B" w:rsidP="00A703DF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0261B" w:rsidRPr="00670549" w:rsidTr="00A703DF">
        <w:trPr>
          <w:trHeight w:val="20"/>
        </w:trPr>
        <w:tc>
          <w:tcPr>
            <w:tcW w:w="851" w:type="dxa"/>
            <w:vMerge/>
          </w:tcPr>
          <w:p w:rsidR="0020261B" w:rsidRPr="0020261B" w:rsidRDefault="0020261B" w:rsidP="0020261B">
            <w:pPr>
              <w:pStyle w:val="a9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0261B" w:rsidRDefault="0020261B" w:rsidP="00670549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</w:p>
          <w:p w:rsidR="0020261B" w:rsidRPr="00B07E38" w:rsidRDefault="0020261B" w:rsidP="00B07E38">
            <w:pPr>
              <w:pStyle w:val="a9"/>
              <w:numPr>
                <w:ilvl w:val="0"/>
                <w:numId w:val="18"/>
              </w:numPr>
              <w:ind w:left="318" w:hanging="325"/>
              <w:rPr>
                <w:b/>
              </w:rPr>
            </w:pPr>
            <w:r w:rsidRPr="00B07E38">
              <w:lastRenderedPageBreak/>
              <w:t>Исполнение произведений современных композиторов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vMerge/>
            <w:vAlign w:val="center"/>
          </w:tcPr>
          <w:p w:rsidR="0020261B" w:rsidRPr="00A703DF" w:rsidRDefault="0020261B" w:rsidP="00A703DF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20261B" w:rsidRPr="00670549" w:rsidTr="00A703DF">
        <w:trPr>
          <w:trHeight w:val="20"/>
        </w:trPr>
        <w:tc>
          <w:tcPr>
            <w:tcW w:w="851" w:type="dxa"/>
            <w:vMerge/>
          </w:tcPr>
          <w:p w:rsidR="0020261B" w:rsidRPr="0020261B" w:rsidRDefault="0020261B" w:rsidP="0020261B">
            <w:pPr>
              <w:pStyle w:val="a9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0261B" w:rsidRPr="00B07E38" w:rsidRDefault="0020261B" w:rsidP="00B07E38">
            <w:pPr>
              <w:rPr>
                <w:b/>
                <w:i/>
                <w:sz w:val="24"/>
                <w:szCs w:val="24"/>
              </w:rPr>
            </w:pPr>
            <w:r w:rsidRPr="00B07E38">
              <w:rPr>
                <w:b/>
                <w:i/>
                <w:sz w:val="24"/>
                <w:szCs w:val="24"/>
              </w:rPr>
              <w:t xml:space="preserve">Ансамблевая игра. </w:t>
            </w:r>
          </w:p>
          <w:p w:rsidR="0020261B" w:rsidRPr="00B07E38" w:rsidRDefault="0020261B" w:rsidP="00B07E38">
            <w:pPr>
              <w:pStyle w:val="a9"/>
              <w:numPr>
                <w:ilvl w:val="0"/>
                <w:numId w:val="18"/>
              </w:numPr>
              <w:ind w:left="318" w:hanging="184"/>
              <w:rPr>
                <w:sz w:val="20"/>
                <w:szCs w:val="20"/>
              </w:rPr>
            </w:pPr>
            <w:r w:rsidRPr="00B07E38"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0261B" w:rsidRPr="00D40E51" w:rsidRDefault="0020261B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20261B" w:rsidRPr="00A703DF" w:rsidRDefault="0020261B" w:rsidP="00A703DF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C14AC6" w:rsidRPr="00670549" w:rsidTr="00A703DF">
        <w:trPr>
          <w:trHeight w:val="20"/>
        </w:trPr>
        <w:tc>
          <w:tcPr>
            <w:tcW w:w="851" w:type="dxa"/>
          </w:tcPr>
          <w:p w:rsidR="00897A1E" w:rsidRPr="0020261B" w:rsidRDefault="00897A1E" w:rsidP="0020261B">
            <w:pPr>
              <w:pStyle w:val="a9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E58A5" w:rsidRDefault="00D40E51" w:rsidP="00670549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 w:rsidR="002919DB"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3455E7" w:rsidRPr="00B07E38" w:rsidRDefault="003455E7" w:rsidP="00B07E38">
            <w:pPr>
              <w:pStyle w:val="a9"/>
              <w:numPr>
                <w:ilvl w:val="0"/>
                <w:numId w:val="33"/>
              </w:numPr>
              <w:ind w:left="318" w:hanging="184"/>
            </w:pPr>
            <w:r w:rsidRPr="00B07E38">
              <w:t>Мониторинг</w:t>
            </w:r>
            <w:r w:rsidR="0020261B">
              <w:t>.</w:t>
            </w:r>
          </w:p>
        </w:tc>
        <w:tc>
          <w:tcPr>
            <w:tcW w:w="850" w:type="dxa"/>
            <w:vAlign w:val="center"/>
          </w:tcPr>
          <w:p w:rsidR="00897A1E" w:rsidRPr="00D40E51" w:rsidRDefault="0028478A" w:rsidP="00D40E51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7A1E" w:rsidRPr="00D40E51" w:rsidRDefault="00D40E51" w:rsidP="00D4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97A1E" w:rsidRPr="00D40E51" w:rsidRDefault="00D40E51" w:rsidP="00D4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97A1E" w:rsidRPr="00A703DF" w:rsidRDefault="00A703DF" w:rsidP="00A7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919DB" w:rsidRPr="00A703DF">
              <w:rPr>
                <w:sz w:val="24"/>
                <w:szCs w:val="24"/>
              </w:rPr>
              <w:t>онтрольное прослушивание; учебный концерт; учебный конкурс.</w:t>
            </w:r>
          </w:p>
        </w:tc>
      </w:tr>
      <w:tr w:rsidR="00C14AC6" w:rsidRPr="00670549" w:rsidTr="0020261B">
        <w:trPr>
          <w:trHeight w:val="38"/>
        </w:trPr>
        <w:tc>
          <w:tcPr>
            <w:tcW w:w="851" w:type="dxa"/>
          </w:tcPr>
          <w:p w:rsidR="0028478A" w:rsidRPr="00670549" w:rsidRDefault="0028478A" w:rsidP="00670549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8478A" w:rsidRPr="00670549" w:rsidRDefault="0028478A" w:rsidP="00B07E38">
            <w:pPr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8478A" w:rsidRPr="00670549" w:rsidRDefault="0028478A" w:rsidP="00670549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8478A" w:rsidRPr="00670549" w:rsidRDefault="002D3CEC" w:rsidP="00670549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8478A" w:rsidRPr="00670549" w:rsidRDefault="002D3CEC" w:rsidP="00670549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28478A" w:rsidRPr="00670549" w:rsidRDefault="0028478A" w:rsidP="006705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7449" w:rsidRDefault="00137449" w:rsidP="00670549">
      <w:pPr>
        <w:spacing w:after="0"/>
      </w:pPr>
    </w:p>
    <w:p w:rsidR="00D56D6D" w:rsidRPr="007E713D" w:rsidRDefault="00B8256C" w:rsidP="00202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3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F6406A" w:rsidRPr="007E713D">
        <w:rPr>
          <w:rFonts w:ascii="Times New Roman" w:hAnsi="Times New Roman" w:cs="Times New Roman"/>
          <w:b/>
          <w:sz w:val="24"/>
          <w:szCs w:val="24"/>
        </w:rPr>
        <w:t>втор</w:t>
      </w:r>
      <w:r w:rsidRPr="007E713D">
        <w:rPr>
          <w:rFonts w:ascii="Times New Roman" w:hAnsi="Times New Roman" w:cs="Times New Roman"/>
          <w:b/>
          <w:sz w:val="24"/>
          <w:szCs w:val="24"/>
        </w:rPr>
        <w:t>ого года обучения</w:t>
      </w:r>
    </w:p>
    <w:p w:rsidR="0020261B" w:rsidRPr="0020261B" w:rsidRDefault="0020261B" w:rsidP="00202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3544"/>
        <w:gridCol w:w="850"/>
        <w:gridCol w:w="1134"/>
        <w:gridCol w:w="1458"/>
        <w:gridCol w:w="2370"/>
      </w:tblGrid>
      <w:tr w:rsidR="00D56D6D" w:rsidTr="0020261B">
        <w:trPr>
          <w:trHeight w:val="79"/>
        </w:trPr>
        <w:tc>
          <w:tcPr>
            <w:tcW w:w="567" w:type="dxa"/>
            <w:vMerge w:val="restart"/>
            <w:vAlign w:val="center"/>
          </w:tcPr>
          <w:p w:rsidR="00D56D6D" w:rsidRPr="00D56D6D" w:rsidRDefault="00D56D6D" w:rsidP="00D56D6D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D56D6D" w:rsidRPr="004517AD" w:rsidRDefault="00D56D6D" w:rsidP="00D56D6D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2" w:type="dxa"/>
            <w:gridSpan w:val="3"/>
            <w:vAlign w:val="center"/>
          </w:tcPr>
          <w:p w:rsidR="00D56D6D" w:rsidRPr="004517AD" w:rsidRDefault="00D56D6D" w:rsidP="00D56D6D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0" w:type="dxa"/>
            <w:vMerge w:val="restart"/>
            <w:vAlign w:val="center"/>
          </w:tcPr>
          <w:p w:rsidR="00D56D6D" w:rsidRPr="004517AD" w:rsidRDefault="00D56D6D" w:rsidP="00D56D6D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56D6D" w:rsidTr="0020261B">
        <w:trPr>
          <w:trHeight w:val="333"/>
        </w:trPr>
        <w:tc>
          <w:tcPr>
            <w:tcW w:w="567" w:type="dxa"/>
            <w:vMerge/>
          </w:tcPr>
          <w:p w:rsidR="00D56D6D" w:rsidRPr="004517AD" w:rsidRDefault="00D56D6D" w:rsidP="005B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6D6D" w:rsidRPr="004517AD" w:rsidRDefault="00D56D6D" w:rsidP="005B0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D6D" w:rsidRPr="004517AD" w:rsidRDefault="00D56D6D" w:rsidP="005B0619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56D6D" w:rsidRPr="004517AD" w:rsidRDefault="00D56D6D" w:rsidP="005B0619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D56D6D" w:rsidRPr="004517AD" w:rsidRDefault="00D56D6D" w:rsidP="005B0619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370" w:type="dxa"/>
            <w:vMerge/>
          </w:tcPr>
          <w:p w:rsidR="00D56D6D" w:rsidRPr="004517AD" w:rsidRDefault="00D56D6D" w:rsidP="005B06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3DF" w:rsidTr="0020261B">
        <w:trPr>
          <w:trHeight w:val="20"/>
        </w:trPr>
        <w:tc>
          <w:tcPr>
            <w:tcW w:w="567" w:type="dxa"/>
            <w:vMerge w:val="restart"/>
          </w:tcPr>
          <w:p w:rsidR="00A703DF" w:rsidRPr="004517AD" w:rsidRDefault="00A703DF" w:rsidP="00AB0B7F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Pr="000C546D" w:rsidRDefault="00A703DF" w:rsidP="00312491">
            <w:pPr>
              <w:rPr>
                <w:b/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A703DF" w:rsidRPr="00B07E38" w:rsidRDefault="00A703DF" w:rsidP="0020261B">
            <w:pPr>
              <w:pStyle w:val="a9"/>
              <w:numPr>
                <w:ilvl w:val="0"/>
                <w:numId w:val="37"/>
              </w:numPr>
              <w:ind w:left="318" w:hanging="261"/>
              <w:rPr>
                <w:b/>
              </w:rPr>
            </w:pPr>
            <w:r w:rsidRPr="00B07E38">
              <w:t>Исполнение обработок народных и детских песен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  <w:vMerge w:val="restart"/>
            <w:vAlign w:val="center"/>
          </w:tcPr>
          <w:p w:rsidR="00A703DF" w:rsidRPr="00A703DF" w:rsidRDefault="00A703DF" w:rsidP="00A703D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03DF">
              <w:rPr>
                <w:sz w:val="24"/>
                <w:szCs w:val="24"/>
              </w:rPr>
              <w:t>едагогическое наблюдение;</w:t>
            </w:r>
          </w:p>
          <w:p w:rsidR="00A703DF" w:rsidRPr="00A703DF" w:rsidRDefault="00A703DF" w:rsidP="00A703DF">
            <w:pPr>
              <w:ind w:left="34"/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A703DF" w:rsidTr="00A703DF">
        <w:trPr>
          <w:trHeight w:val="20"/>
        </w:trPr>
        <w:tc>
          <w:tcPr>
            <w:tcW w:w="567" w:type="dxa"/>
            <w:vMerge/>
          </w:tcPr>
          <w:p w:rsidR="00A703DF" w:rsidRPr="004517AD" w:rsidRDefault="00A703DF" w:rsidP="00AB0B7F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Default="00A703DF" w:rsidP="00312491">
            <w:r w:rsidRPr="00B07E38">
              <w:rPr>
                <w:b/>
                <w:i/>
                <w:sz w:val="24"/>
                <w:szCs w:val="24"/>
              </w:rPr>
              <w:t>Ансамблевая игра.</w:t>
            </w:r>
            <w:r w:rsidRPr="00B07E38">
              <w:t xml:space="preserve"> </w:t>
            </w:r>
          </w:p>
          <w:p w:rsidR="00A703DF" w:rsidRPr="0020261B" w:rsidRDefault="00A703DF" w:rsidP="0020261B">
            <w:pPr>
              <w:pStyle w:val="a9"/>
              <w:numPr>
                <w:ilvl w:val="0"/>
                <w:numId w:val="37"/>
              </w:numPr>
              <w:ind w:left="318" w:hanging="261"/>
              <w:rPr>
                <w:b/>
                <w:sz w:val="20"/>
                <w:szCs w:val="20"/>
              </w:rPr>
            </w:pPr>
            <w:r w:rsidRPr="0020261B">
              <w:t>Исполнение  классических сочинений.</w:t>
            </w:r>
          </w:p>
        </w:tc>
        <w:tc>
          <w:tcPr>
            <w:tcW w:w="850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  <w:vMerge/>
            <w:vAlign w:val="center"/>
          </w:tcPr>
          <w:p w:rsidR="00A703DF" w:rsidRPr="002919DB" w:rsidRDefault="00A703DF" w:rsidP="0030121A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703DF" w:rsidTr="00A703DF">
        <w:trPr>
          <w:trHeight w:val="20"/>
        </w:trPr>
        <w:tc>
          <w:tcPr>
            <w:tcW w:w="567" w:type="dxa"/>
            <w:vMerge/>
          </w:tcPr>
          <w:p w:rsidR="00A703DF" w:rsidRPr="004517AD" w:rsidRDefault="00A703DF" w:rsidP="00AB0B7F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Default="00A703DF" w:rsidP="00312491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</w:p>
          <w:p w:rsidR="00A703DF" w:rsidRPr="0020261B" w:rsidRDefault="00A703DF" w:rsidP="0020261B">
            <w:pPr>
              <w:pStyle w:val="a9"/>
              <w:numPr>
                <w:ilvl w:val="0"/>
                <w:numId w:val="37"/>
              </w:numPr>
              <w:ind w:left="318" w:hanging="261"/>
              <w:rPr>
                <w:b/>
                <w:sz w:val="20"/>
                <w:szCs w:val="20"/>
              </w:rPr>
            </w:pPr>
            <w:r w:rsidRPr="0020261B">
              <w:t>Исполнение произведений современных композиторов.</w:t>
            </w:r>
          </w:p>
        </w:tc>
        <w:tc>
          <w:tcPr>
            <w:tcW w:w="850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  <w:vMerge/>
            <w:vAlign w:val="center"/>
          </w:tcPr>
          <w:p w:rsidR="00A703DF" w:rsidRPr="00D40E51" w:rsidRDefault="00A703DF" w:rsidP="0030121A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703DF" w:rsidTr="00A703DF">
        <w:trPr>
          <w:trHeight w:val="20"/>
        </w:trPr>
        <w:tc>
          <w:tcPr>
            <w:tcW w:w="567" w:type="dxa"/>
            <w:vMerge/>
          </w:tcPr>
          <w:p w:rsidR="00A703DF" w:rsidRPr="004517AD" w:rsidRDefault="00A703DF" w:rsidP="00AB0B7F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Pr="00B07E38" w:rsidRDefault="00A703DF" w:rsidP="00312491">
            <w:pPr>
              <w:rPr>
                <w:b/>
                <w:i/>
                <w:sz w:val="24"/>
                <w:szCs w:val="24"/>
              </w:rPr>
            </w:pPr>
            <w:r w:rsidRPr="00B07E38">
              <w:rPr>
                <w:b/>
                <w:i/>
                <w:sz w:val="24"/>
                <w:szCs w:val="24"/>
              </w:rPr>
              <w:t xml:space="preserve">Ансамблевая игра. </w:t>
            </w:r>
          </w:p>
          <w:p w:rsidR="00A703DF" w:rsidRPr="00B07E38" w:rsidRDefault="00A703DF" w:rsidP="0020261B">
            <w:pPr>
              <w:pStyle w:val="a9"/>
              <w:numPr>
                <w:ilvl w:val="0"/>
                <w:numId w:val="37"/>
              </w:numPr>
              <w:ind w:left="318" w:hanging="261"/>
              <w:rPr>
                <w:sz w:val="20"/>
                <w:szCs w:val="20"/>
              </w:rPr>
            </w:pPr>
            <w:r w:rsidRPr="00B07E38"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370" w:type="dxa"/>
            <w:vMerge/>
            <w:vAlign w:val="center"/>
          </w:tcPr>
          <w:p w:rsidR="00A703DF" w:rsidRPr="00D40E51" w:rsidRDefault="00A703DF" w:rsidP="0030121A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703DF" w:rsidTr="00A703DF">
        <w:trPr>
          <w:trHeight w:val="20"/>
        </w:trPr>
        <w:tc>
          <w:tcPr>
            <w:tcW w:w="567" w:type="dxa"/>
          </w:tcPr>
          <w:p w:rsidR="00A703DF" w:rsidRPr="004517AD" w:rsidRDefault="00A703DF" w:rsidP="00AB0B7F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Default="00A703DF" w:rsidP="00312491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A703DF" w:rsidRPr="00B07E38" w:rsidRDefault="00A703DF" w:rsidP="00312491">
            <w:pPr>
              <w:pStyle w:val="a9"/>
              <w:numPr>
                <w:ilvl w:val="0"/>
                <w:numId w:val="33"/>
              </w:numPr>
              <w:ind w:left="318" w:hanging="184"/>
            </w:pPr>
            <w:r w:rsidRPr="00B07E38">
              <w:t>Мониторинг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A703DF" w:rsidRPr="00D56D6D" w:rsidRDefault="00A703DF" w:rsidP="00D56D6D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2370" w:type="dxa"/>
            <w:vAlign w:val="center"/>
          </w:tcPr>
          <w:p w:rsidR="00A703DF" w:rsidRPr="00A703DF" w:rsidRDefault="00A703DF" w:rsidP="00A7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3DF">
              <w:rPr>
                <w:sz w:val="24"/>
                <w:szCs w:val="24"/>
              </w:rPr>
              <w:t>онтрольное прослушивание; учебный концерт; учебный конкурс.</w:t>
            </w:r>
          </w:p>
        </w:tc>
      </w:tr>
      <w:tr w:rsidR="003B1E1E" w:rsidTr="0020261B">
        <w:trPr>
          <w:trHeight w:val="20"/>
        </w:trPr>
        <w:tc>
          <w:tcPr>
            <w:tcW w:w="567" w:type="dxa"/>
          </w:tcPr>
          <w:p w:rsidR="003B1E1E" w:rsidRPr="004517AD" w:rsidRDefault="003B1E1E" w:rsidP="000D7248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B1E1E" w:rsidRPr="004517AD" w:rsidRDefault="003B1E1E" w:rsidP="0020261B">
            <w:pPr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B1E1E" w:rsidRPr="004517AD" w:rsidRDefault="003B1E1E" w:rsidP="005B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B1E1E" w:rsidRPr="004517AD" w:rsidRDefault="003E2875" w:rsidP="005B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3B1E1E" w:rsidRPr="004517AD" w:rsidRDefault="002D3CEC" w:rsidP="005B0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28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3B1E1E" w:rsidRPr="004517AD" w:rsidRDefault="003B1E1E" w:rsidP="005B06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3889" w:rsidRDefault="002D3889"/>
    <w:p w:rsidR="002D3889" w:rsidRPr="007E713D" w:rsidRDefault="00BC294E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3D">
        <w:rPr>
          <w:rFonts w:ascii="Times New Roman" w:hAnsi="Times New Roman" w:cs="Times New Roman"/>
          <w:b/>
          <w:sz w:val="24"/>
          <w:szCs w:val="24"/>
        </w:rPr>
        <w:t>Учебный план третьего года обучения</w:t>
      </w:r>
    </w:p>
    <w:p w:rsidR="00A703DF" w:rsidRPr="00A703DF" w:rsidRDefault="00A703DF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567"/>
        <w:gridCol w:w="3544"/>
        <w:gridCol w:w="851"/>
        <w:gridCol w:w="1134"/>
        <w:gridCol w:w="1458"/>
        <w:gridCol w:w="2369"/>
      </w:tblGrid>
      <w:tr w:rsidR="00D56D6D" w:rsidRPr="0020261B" w:rsidTr="0020261B">
        <w:trPr>
          <w:trHeight w:val="79"/>
        </w:trPr>
        <w:tc>
          <w:tcPr>
            <w:tcW w:w="567" w:type="dxa"/>
            <w:vMerge w:val="restart"/>
            <w:vAlign w:val="center"/>
          </w:tcPr>
          <w:p w:rsidR="00D56D6D" w:rsidRPr="0020261B" w:rsidRDefault="00D56D6D" w:rsidP="0020261B">
            <w:pPr>
              <w:pStyle w:val="a3"/>
              <w:rPr>
                <w:sz w:val="24"/>
              </w:rPr>
            </w:pPr>
            <w:r w:rsidRPr="0020261B">
              <w:rPr>
                <w:sz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3" w:type="dxa"/>
            <w:gridSpan w:val="3"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69" w:type="dxa"/>
            <w:vMerge w:val="restart"/>
            <w:vAlign w:val="center"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56D6D" w:rsidRPr="0020261B" w:rsidTr="0020261B">
        <w:trPr>
          <w:trHeight w:val="333"/>
        </w:trPr>
        <w:tc>
          <w:tcPr>
            <w:tcW w:w="567" w:type="dxa"/>
            <w:vMerge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369" w:type="dxa"/>
            <w:vMerge/>
          </w:tcPr>
          <w:p w:rsidR="00D56D6D" w:rsidRPr="0020261B" w:rsidRDefault="00D56D6D" w:rsidP="00202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03DF" w:rsidRPr="0020261B" w:rsidTr="0020261B">
        <w:trPr>
          <w:trHeight w:val="20"/>
        </w:trPr>
        <w:tc>
          <w:tcPr>
            <w:tcW w:w="567" w:type="dxa"/>
            <w:vMerge w:val="restart"/>
          </w:tcPr>
          <w:p w:rsidR="00A703DF" w:rsidRPr="0020261B" w:rsidRDefault="00A703DF" w:rsidP="0020261B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Pr="0020261B" w:rsidRDefault="00A703DF" w:rsidP="0020261B">
            <w:pPr>
              <w:rPr>
                <w:b/>
                <w:sz w:val="24"/>
                <w:szCs w:val="24"/>
              </w:rPr>
            </w:pPr>
            <w:r w:rsidRPr="0020261B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A703DF" w:rsidRPr="0020261B" w:rsidRDefault="00A703DF" w:rsidP="0020261B">
            <w:pPr>
              <w:pStyle w:val="a9"/>
              <w:numPr>
                <w:ilvl w:val="0"/>
                <w:numId w:val="38"/>
              </w:numPr>
              <w:ind w:left="318" w:hanging="261"/>
              <w:rPr>
                <w:b/>
              </w:rPr>
            </w:pPr>
            <w:r w:rsidRPr="0020261B">
              <w:t>Исполнение обработок народных и детских песен.</w:t>
            </w:r>
          </w:p>
        </w:tc>
        <w:tc>
          <w:tcPr>
            <w:tcW w:w="851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5</w:t>
            </w:r>
          </w:p>
        </w:tc>
        <w:tc>
          <w:tcPr>
            <w:tcW w:w="2369" w:type="dxa"/>
            <w:vMerge w:val="restart"/>
            <w:vAlign w:val="center"/>
          </w:tcPr>
          <w:p w:rsidR="00A703DF" w:rsidRPr="00A703DF" w:rsidRDefault="00A703DF" w:rsidP="00A703D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03DF">
              <w:rPr>
                <w:sz w:val="24"/>
                <w:szCs w:val="24"/>
              </w:rPr>
              <w:t>едагогическое наблюдение;</w:t>
            </w:r>
          </w:p>
          <w:p w:rsidR="00A703DF" w:rsidRPr="00A703DF" w:rsidRDefault="00A703DF" w:rsidP="00A703DF">
            <w:pPr>
              <w:ind w:left="34"/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A703DF" w:rsidRPr="0020261B" w:rsidTr="00A703DF">
        <w:trPr>
          <w:trHeight w:val="20"/>
        </w:trPr>
        <w:tc>
          <w:tcPr>
            <w:tcW w:w="567" w:type="dxa"/>
            <w:vMerge/>
          </w:tcPr>
          <w:p w:rsidR="00A703DF" w:rsidRPr="0020261B" w:rsidRDefault="00A703DF" w:rsidP="0020261B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Pr="0020261B" w:rsidRDefault="00A703DF" w:rsidP="0020261B">
            <w:pPr>
              <w:rPr>
                <w:sz w:val="24"/>
                <w:szCs w:val="24"/>
              </w:rPr>
            </w:pPr>
            <w:r w:rsidRPr="0020261B">
              <w:rPr>
                <w:b/>
                <w:i/>
                <w:sz w:val="24"/>
                <w:szCs w:val="24"/>
              </w:rPr>
              <w:t>Ансамблевая игра.</w:t>
            </w:r>
            <w:r w:rsidRPr="0020261B">
              <w:rPr>
                <w:sz w:val="24"/>
                <w:szCs w:val="24"/>
              </w:rPr>
              <w:t xml:space="preserve"> </w:t>
            </w:r>
          </w:p>
          <w:p w:rsidR="00A703DF" w:rsidRPr="0020261B" w:rsidRDefault="00A703DF" w:rsidP="0020261B">
            <w:pPr>
              <w:pStyle w:val="a9"/>
              <w:numPr>
                <w:ilvl w:val="0"/>
                <w:numId w:val="38"/>
              </w:numPr>
              <w:ind w:left="318" w:hanging="261"/>
              <w:rPr>
                <w:b/>
              </w:rPr>
            </w:pPr>
            <w:r w:rsidRPr="0020261B">
              <w:t>Исполнение  классических сочинений.</w:t>
            </w:r>
          </w:p>
        </w:tc>
        <w:tc>
          <w:tcPr>
            <w:tcW w:w="851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  <w:vMerge/>
            <w:vAlign w:val="center"/>
          </w:tcPr>
          <w:p w:rsidR="00A703DF" w:rsidRPr="0020261B" w:rsidRDefault="00A703DF" w:rsidP="0020261B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703DF" w:rsidRPr="0020261B" w:rsidTr="00A703DF">
        <w:trPr>
          <w:trHeight w:val="20"/>
        </w:trPr>
        <w:tc>
          <w:tcPr>
            <w:tcW w:w="567" w:type="dxa"/>
            <w:vMerge/>
          </w:tcPr>
          <w:p w:rsidR="00A703DF" w:rsidRPr="0020261B" w:rsidRDefault="00A703DF" w:rsidP="0020261B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Pr="0020261B" w:rsidRDefault="00A703DF" w:rsidP="0020261B">
            <w:pPr>
              <w:rPr>
                <w:sz w:val="24"/>
                <w:szCs w:val="24"/>
              </w:rPr>
            </w:pPr>
            <w:r w:rsidRPr="0020261B">
              <w:rPr>
                <w:b/>
                <w:i/>
                <w:sz w:val="24"/>
                <w:szCs w:val="24"/>
              </w:rPr>
              <w:t>Ансамблевая игра.</w:t>
            </w:r>
            <w:r w:rsidRPr="0020261B">
              <w:rPr>
                <w:sz w:val="24"/>
                <w:szCs w:val="24"/>
              </w:rPr>
              <w:t xml:space="preserve"> </w:t>
            </w:r>
          </w:p>
          <w:p w:rsidR="00A703DF" w:rsidRPr="0020261B" w:rsidRDefault="00A703DF" w:rsidP="0020261B">
            <w:pPr>
              <w:pStyle w:val="a9"/>
              <w:numPr>
                <w:ilvl w:val="0"/>
                <w:numId w:val="38"/>
              </w:numPr>
              <w:ind w:left="318" w:hanging="261"/>
              <w:rPr>
                <w:b/>
              </w:rPr>
            </w:pPr>
            <w:r w:rsidRPr="0020261B">
              <w:t xml:space="preserve">Исполнение произведений </w:t>
            </w:r>
            <w:r w:rsidRPr="0020261B">
              <w:lastRenderedPageBreak/>
              <w:t>современных композиторов.</w:t>
            </w:r>
          </w:p>
        </w:tc>
        <w:tc>
          <w:tcPr>
            <w:tcW w:w="851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4</w:t>
            </w:r>
          </w:p>
        </w:tc>
        <w:tc>
          <w:tcPr>
            <w:tcW w:w="2369" w:type="dxa"/>
            <w:vMerge/>
            <w:vAlign w:val="center"/>
          </w:tcPr>
          <w:p w:rsidR="00A703DF" w:rsidRPr="0020261B" w:rsidRDefault="00A703DF" w:rsidP="0020261B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703DF" w:rsidRPr="0020261B" w:rsidTr="00A703DF">
        <w:trPr>
          <w:trHeight w:val="20"/>
        </w:trPr>
        <w:tc>
          <w:tcPr>
            <w:tcW w:w="567" w:type="dxa"/>
            <w:vMerge/>
          </w:tcPr>
          <w:p w:rsidR="00A703DF" w:rsidRPr="0020261B" w:rsidRDefault="00A703DF" w:rsidP="0020261B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Pr="0020261B" w:rsidRDefault="00A703DF" w:rsidP="0020261B">
            <w:pPr>
              <w:rPr>
                <w:b/>
                <w:i/>
                <w:sz w:val="24"/>
                <w:szCs w:val="24"/>
              </w:rPr>
            </w:pPr>
            <w:r w:rsidRPr="0020261B">
              <w:rPr>
                <w:b/>
                <w:i/>
                <w:sz w:val="24"/>
                <w:szCs w:val="24"/>
              </w:rPr>
              <w:t xml:space="preserve">Ансамблевая игра. </w:t>
            </w:r>
          </w:p>
          <w:p w:rsidR="00A703DF" w:rsidRPr="0020261B" w:rsidRDefault="00A703DF" w:rsidP="0020261B">
            <w:pPr>
              <w:pStyle w:val="a9"/>
              <w:numPr>
                <w:ilvl w:val="0"/>
                <w:numId w:val="38"/>
              </w:numPr>
              <w:ind w:left="318" w:hanging="261"/>
            </w:pPr>
            <w:r w:rsidRPr="0020261B">
              <w:t>Исполнение произведений петербургских композиторов.</w:t>
            </w:r>
          </w:p>
        </w:tc>
        <w:tc>
          <w:tcPr>
            <w:tcW w:w="851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  <w:vMerge/>
            <w:vAlign w:val="center"/>
          </w:tcPr>
          <w:p w:rsidR="00A703DF" w:rsidRPr="0020261B" w:rsidRDefault="00A703DF" w:rsidP="0020261B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A703DF" w:rsidRPr="0020261B" w:rsidTr="00A703DF">
        <w:trPr>
          <w:trHeight w:val="20"/>
        </w:trPr>
        <w:tc>
          <w:tcPr>
            <w:tcW w:w="567" w:type="dxa"/>
          </w:tcPr>
          <w:p w:rsidR="00A703DF" w:rsidRPr="0020261B" w:rsidRDefault="00A703DF" w:rsidP="0020261B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3DF" w:rsidRPr="0020261B" w:rsidRDefault="00A703DF" w:rsidP="0020261B">
            <w:pPr>
              <w:rPr>
                <w:b/>
                <w:i/>
                <w:sz w:val="24"/>
                <w:szCs w:val="24"/>
              </w:rPr>
            </w:pPr>
            <w:r w:rsidRPr="0020261B">
              <w:rPr>
                <w:b/>
                <w:i/>
                <w:sz w:val="24"/>
                <w:szCs w:val="24"/>
              </w:rPr>
              <w:t>Контрольные и итоговые  занятия.</w:t>
            </w:r>
          </w:p>
          <w:p w:rsidR="00A703DF" w:rsidRPr="0020261B" w:rsidRDefault="00A703DF" w:rsidP="0020261B">
            <w:pPr>
              <w:pStyle w:val="a9"/>
              <w:numPr>
                <w:ilvl w:val="0"/>
                <w:numId w:val="39"/>
              </w:numPr>
              <w:ind w:left="318" w:hanging="261"/>
            </w:pPr>
            <w:r w:rsidRPr="0020261B">
              <w:t>Мониторинг.</w:t>
            </w:r>
          </w:p>
        </w:tc>
        <w:tc>
          <w:tcPr>
            <w:tcW w:w="851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A703DF" w:rsidRPr="0020261B" w:rsidRDefault="00A703DF" w:rsidP="0020261B">
            <w:pPr>
              <w:jc w:val="center"/>
              <w:rPr>
                <w:sz w:val="24"/>
                <w:szCs w:val="24"/>
              </w:rPr>
            </w:pPr>
            <w:r w:rsidRPr="0020261B">
              <w:rPr>
                <w:sz w:val="24"/>
                <w:szCs w:val="24"/>
              </w:rPr>
              <w:t>4</w:t>
            </w:r>
          </w:p>
        </w:tc>
        <w:tc>
          <w:tcPr>
            <w:tcW w:w="2369" w:type="dxa"/>
            <w:vAlign w:val="center"/>
          </w:tcPr>
          <w:p w:rsidR="00A703DF" w:rsidRPr="00A703DF" w:rsidRDefault="00A703DF" w:rsidP="00A7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703DF">
              <w:rPr>
                <w:sz w:val="24"/>
                <w:szCs w:val="24"/>
              </w:rPr>
              <w:t>онтрольное прослушивание; учебный концерт; учебный конкурс.</w:t>
            </w:r>
          </w:p>
        </w:tc>
      </w:tr>
      <w:tr w:rsidR="001743F4" w:rsidRPr="0020261B" w:rsidTr="0020261B">
        <w:trPr>
          <w:trHeight w:val="20"/>
        </w:trPr>
        <w:tc>
          <w:tcPr>
            <w:tcW w:w="567" w:type="dxa"/>
          </w:tcPr>
          <w:p w:rsidR="001743F4" w:rsidRPr="0020261B" w:rsidRDefault="001743F4" w:rsidP="0020261B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3F4" w:rsidRPr="0020261B" w:rsidRDefault="001743F4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743F4" w:rsidRPr="0020261B" w:rsidRDefault="001743F4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743F4" w:rsidRPr="0020261B" w:rsidRDefault="001743F4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1743F4" w:rsidRPr="0020261B" w:rsidRDefault="001743F4" w:rsidP="0020261B">
            <w:pPr>
              <w:jc w:val="center"/>
              <w:rPr>
                <w:b/>
                <w:sz w:val="24"/>
                <w:szCs w:val="24"/>
              </w:rPr>
            </w:pPr>
            <w:r w:rsidRPr="0020261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69" w:type="dxa"/>
          </w:tcPr>
          <w:p w:rsidR="001743F4" w:rsidRPr="0020261B" w:rsidRDefault="001743F4" w:rsidP="002026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45F1" w:rsidRDefault="00CE45F1" w:rsidP="00CC71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DF" w:rsidRDefault="00A70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45F1" w:rsidRPr="000E594B" w:rsidRDefault="00CE45F1" w:rsidP="007E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CE45F1" w:rsidRPr="000E594B" w:rsidRDefault="00CE45F1" w:rsidP="007E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реализации дополнительной общеобразовательной общеразвивающей</w:t>
      </w:r>
    </w:p>
    <w:p w:rsidR="00CE45F1" w:rsidRPr="000E594B" w:rsidRDefault="00CE45F1" w:rsidP="007E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программы  «Пиано-</w:t>
      </w:r>
      <w:proofErr w:type="gramStart"/>
      <w:r w:rsidRPr="000E594B">
        <w:rPr>
          <w:rFonts w:ascii="Times New Roman" w:hAnsi="Times New Roman" w:cs="Times New Roman"/>
          <w:b/>
          <w:sz w:val="24"/>
          <w:szCs w:val="24"/>
          <w:lang w:val="en-US"/>
        </w:rPr>
        <w:t>duo</w:t>
      </w:r>
      <w:proofErr w:type="gramEnd"/>
      <w:r w:rsidRPr="000E59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59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594B">
        <w:rPr>
          <w:rFonts w:ascii="Times New Roman" w:hAnsi="Times New Roman" w:cs="Times New Roman"/>
          <w:b/>
          <w:sz w:val="24"/>
          <w:szCs w:val="24"/>
        </w:rPr>
        <w:t xml:space="preserve"> ступень»</w:t>
      </w:r>
    </w:p>
    <w:p w:rsidR="004F69CD" w:rsidRDefault="002E4AED" w:rsidP="007E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CE45F1" w:rsidRPr="000E594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703DF" w:rsidRPr="00C30ACA" w:rsidRDefault="00A703DF" w:rsidP="00A703DF">
      <w:pPr>
        <w:spacing w:after="0" w:line="360" w:lineRule="auto"/>
        <w:jc w:val="center"/>
        <w:rPr>
          <w:lang w:val="lv-LV"/>
        </w:rPr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1225"/>
        <w:gridCol w:w="1464"/>
        <w:gridCol w:w="1423"/>
        <w:gridCol w:w="1499"/>
        <w:gridCol w:w="1477"/>
        <w:gridCol w:w="1417"/>
        <w:gridCol w:w="1560"/>
      </w:tblGrid>
      <w:tr w:rsidR="007E4D1E" w:rsidRPr="00A703DF" w:rsidTr="00A703DF">
        <w:trPr>
          <w:trHeight w:val="766"/>
        </w:trPr>
        <w:tc>
          <w:tcPr>
            <w:tcW w:w="1225" w:type="dxa"/>
            <w:vAlign w:val="center"/>
          </w:tcPr>
          <w:p w:rsidR="007E4D1E" w:rsidRPr="00A703DF" w:rsidRDefault="007E4D1E" w:rsidP="00A703DF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 xml:space="preserve">Год </w:t>
            </w:r>
          </w:p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обучения</w:t>
            </w:r>
          </w:p>
        </w:tc>
        <w:tc>
          <w:tcPr>
            <w:tcW w:w="1464" w:type="dxa"/>
            <w:vAlign w:val="center"/>
          </w:tcPr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Дата начала занятий</w:t>
            </w:r>
          </w:p>
        </w:tc>
        <w:tc>
          <w:tcPr>
            <w:tcW w:w="1423" w:type="dxa"/>
            <w:vAlign w:val="center"/>
          </w:tcPr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Дата окончания занятий</w:t>
            </w:r>
          </w:p>
        </w:tc>
        <w:tc>
          <w:tcPr>
            <w:tcW w:w="1499" w:type="dxa"/>
            <w:vAlign w:val="center"/>
          </w:tcPr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77" w:type="dxa"/>
          </w:tcPr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703DF">
              <w:rPr>
                <w:sz w:val="24"/>
                <w:szCs w:val="24"/>
              </w:rPr>
              <w:t>учебных</w:t>
            </w:r>
            <w:proofErr w:type="gramEnd"/>
            <w:r w:rsidRPr="00A703DF">
              <w:rPr>
                <w:sz w:val="24"/>
                <w:szCs w:val="24"/>
              </w:rPr>
              <w:t xml:space="preserve"> </w:t>
            </w:r>
          </w:p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Align w:val="center"/>
          </w:tcPr>
          <w:p w:rsidR="007E4D1E" w:rsidRPr="00A703DF" w:rsidRDefault="007E4D1E" w:rsidP="00312491">
            <w:pPr>
              <w:jc w:val="center"/>
              <w:rPr>
                <w:sz w:val="24"/>
                <w:szCs w:val="24"/>
              </w:rPr>
            </w:pPr>
            <w:r w:rsidRPr="00A703DF">
              <w:rPr>
                <w:sz w:val="24"/>
                <w:szCs w:val="24"/>
              </w:rPr>
              <w:t>Режим занятий</w:t>
            </w:r>
          </w:p>
        </w:tc>
      </w:tr>
      <w:tr w:rsidR="007E4D1E" w:rsidRPr="009B1DE8" w:rsidTr="00A703DF">
        <w:trPr>
          <w:trHeight w:val="496"/>
        </w:trPr>
        <w:tc>
          <w:tcPr>
            <w:tcW w:w="1225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1 год</w:t>
            </w:r>
          </w:p>
        </w:tc>
        <w:tc>
          <w:tcPr>
            <w:tcW w:w="1464" w:type="dxa"/>
            <w:vAlign w:val="center"/>
          </w:tcPr>
          <w:p w:rsidR="007E4D1E" w:rsidRPr="009B1DE8" w:rsidRDefault="00A703DF" w:rsidP="0031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4D1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423" w:type="dxa"/>
            <w:vAlign w:val="center"/>
          </w:tcPr>
          <w:p w:rsidR="007E4D1E" w:rsidRPr="009B1DE8" w:rsidRDefault="00A703DF" w:rsidP="0031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E4D1E" w:rsidRPr="00C57BB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499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недель</w:t>
            </w:r>
          </w:p>
        </w:tc>
        <w:tc>
          <w:tcPr>
            <w:tcW w:w="1477" w:type="dxa"/>
          </w:tcPr>
          <w:p w:rsidR="00F6406A" w:rsidRDefault="00F6406A" w:rsidP="00F6406A">
            <w:pPr>
              <w:jc w:val="center"/>
              <w:rPr>
                <w:sz w:val="24"/>
                <w:szCs w:val="24"/>
              </w:rPr>
            </w:pPr>
          </w:p>
          <w:p w:rsidR="007E4D1E" w:rsidRPr="009B1DE8" w:rsidRDefault="00812154" w:rsidP="00F6406A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часов</w:t>
            </w:r>
          </w:p>
        </w:tc>
        <w:tc>
          <w:tcPr>
            <w:tcW w:w="1560" w:type="dxa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 xml:space="preserve">1 раз в неделю </w:t>
            </w:r>
          </w:p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по 1 часу</w:t>
            </w:r>
          </w:p>
        </w:tc>
      </w:tr>
      <w:tr w:rsidR="007E4D1E" w:rsidRPr="009B1DE8" w:rsidTr="00A703DF">
        <w:trPr>
          <w:trHeight w:val="496"/>
        </w:trPr>
        <w:tc>
          <w:tcPr>
            <w:tcW w:w="1225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2 год</w:t>
            </w:r>
          </w:p>
        </w:tc>
        <w:tc>
          <w:tcPr>
            <w:tcW w:w="1464" w:type="dxa"/>
            <w:vAlign w:val="center"/>
          </w:tcPr>
          <w:p w:rsidR="007E4D1E" w:rsidRPr="009B1DE8" w:rsidRDefault="002E4AED" w:rsidP="0031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E4D1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423" w:type="dxa"/>
            <w:vAlign w:val="center"/>
          </w:tcPr>
          <w:p w:rsidR="007E4D1E" w:rsidRPr="009B1DE8" w:rsidRDefault="00A703DF" w:rsidP="0031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4D1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499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недель</w:t>
            </w:r>
          </w:p>
        </w:tc>
        <w:tc>
          <w:tcPr>
            <w:tcW w:w="1477" w:type="dxa"/>
          </w:tcPr>
          <w:p w:rsidR="00F6406A" w:rsidRDefault="00F6406A" w:rsidP="00312491">
            <w:pPr>
              <w:jc w:val="center"/>
              <w:rPr>
                <w:sz w:val="24"/>
                <w:szCs w:val="24"/>
              </w:rPr>
            </w:pPr>
          </w:p>
          <w:p w:rsidR="007E4D1E" w:rsidRPr="009B1DE8" w:rsidRDefault="00812154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часов</w:t>
            </w:r>
          </w:p>
        </w:tc>
        <w:tc>
          <w:tcPr>
            <w:tcW w:w="1560" w:type="dxa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 xml:space="preserve">1 раз в неделю </w:t>
            </w:r>
          </w:p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по 1 часу</w:t>
            </w:r>
          </w:p>
        </w:tc>
      </w:tr>
      <w:tr w:rsidR="007E4D1E" w:rsidRPr="009B1DE8" w:rsidTr="00A703DF">
        <w:trPr>
          <w:trHeight w:val="496"/>
        </w:trPr>
        <w:tc>
          <w:tcPr>
            <w:tcW w:w="1225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1464" w:type="dxa"/>
            <w:vAlign w:val="center"/>
          </w:tcPr>
          <w:p w:rsidR="007E4D1E" w:rsidRDefault="002E4AED" w:rsidP="0031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E4D1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423" w:type="dxa"/>
            <w:vAlign w:val="center"/>
          </w:tcPr>
          <w:p w:rsidR="007E4D1E" w:rsidRDefault="00A703DF" w:rsidP="0031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E4D1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499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недель</w:t>
            </w:r>
          </w:p>
        </w:tc>
        <w:tc>
          <w:tcPr>
            <w:tcW w:w="1477" w:type="dxa"/>
          </w:tcPr>
          <w:p w:rsidR="00F6406A" w:rsidRDefault="00F6406A" w:rsidP="00312491">
            <w:pPr>
              <w:jc w:val="center"/>
              <w:rPr>
                <w:sz w:val="24"/>
                <w:szCs w:val="24"/>
              </w:rPr>
            </w:pPr>
          </w:p>
          <w:p w:rsidR="007E4D1E" w:rsidRPr="009B1DE8" w:rsidRDefault="00812154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E4D1E" w:rsidRPr="009B1DE8" w:rsidRDefault="007E4D1E" w:rsidP="00312491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часов</w:t>
            </w:r>
          </w:p>
        </w:tc>
        <w:tc>
          <w:tcPr>
            <w:tcW w:w="1560" w:type="dxa"/>
          </w:tcPr>
          <w:p w:rsidR="00812154" w:rsidRPr="009B1DE8" w:rsidRDefault="00812154" w:rsidP="00812154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 xml:space="preserve">1 раз в неделю </w:t>
            </w:r>
          </w:p>
          <w:p w:rsidR="007E4D1E" w:rsidRPr="009B1DE8" w:rsidRDefault="00812154" w:rsidP="00812154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по 1 часу</w:t>
            </w:r>
          </w:p>
        </w:tc>
      </w:tr>
    </w:tbl>
    <w:p w:rsidR="0020261B" w:rsidRDefault="0020261B" w:rsidP="004F6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4F6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9D1" w:rsidRDefault="00822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261B" w:rsidRDefault="0020261B" w:rsidP="004F6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4F6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4F6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13D" w:rsidRDefault="007E713D" w:rsidP="00A703D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E713D" w:rsidRDefault="007E713D" w:rsidP="00A703D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E713D" w:rsidRDefault="007E713D" w:rsidP="00A703D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FC62FE" w:rsidRPr="004D08F1" w:rsidRDefault="00FC62FE" w:rsidP="00A703D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РАБОЧАЯ</w:t>
      </w:r>
      <w:r w:rsidRPr="004D08F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ПРОГРАММА</w:t>
      </w:r>
    </w:p>
    <w:p w:rsidR="004F69CD" w:rsidRPr="0091011D" w:rsidRDefault="004F69CD" w:rsidP="00A70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11D">
        <w:rPr>
          <w:rFonts w:ascii="Times New Roman" w:hAnsi="Times New Roman" w:cs="Times New Roman"/>
          <w:sz w:val="28"/>
          <w:szCs w:val="28"/>
        </w:rPr>
        <w:t>к допол</w:t>
      </w:r>
      <w:r w:rsidR="00C75F3A" w:rsidRPr="0091011D">
        <w:rPr>
          <w:rFonts w:ascii="Times New Roman" w:hAnsi="Times New Roman" w:cs="Times New Roman"/>
          <w:sz w:val="28"/>
          <w:szCs w:val="28"/>
        </w:rPr>
        <w:t>нительной общеобразовательной (общеразвивающей</w:t>
      </w:r>
      <w:r w:rsidRPr="0091011D">
        <w:rPr>
          <w:rFonts w:ascii="Times New Roman" w:hAnsi="Times New Roman" w:cs="Times New Roman"/>
          <w:sz w:val="28"/>
          <w:szCs w:val="28"/>
        </w:rPr>
        <w:t>) программе</w:t>
      </w:r>
    </w:p>
    <w:p w:rsidR="007766E3" w:rsidRPr="005D7788" w:rsidRDefault="007766E3" w:rsidP="00776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«ПИАНО</w:t>
      </w:r>
      <w:r w:rsidRPr="005D778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5D7788">
        <w:rPr>
          <w:rFonts w:ascii="Times New Roman" w:hAnsi="Times New Roman" w:cs="Times New Roman"/>
          <w:b/>
          <w:sz w:val="28"/>
          <w:szCs w:val="28"/>
          <w:lang w:val="en-US"/>
        </w:rPr>
        <w:t>duo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7788">
        <w:rPr>
          <w:rFonts w:ascii="Times New Roman" w:hAnsi="Times New Roman" w:cs="Times New Roman"/>
          <w:b/>
          <w:sz w:val="28"/>
          <w:szCs w:val="28"/>
          <w:lang w:val="lv-LV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СТУПЕНЬ»</w:t>
      </w:r>
    </w:p>
    <w:p w:rsidR="004F69CD" w:rsidRPr="0053415C" w:rsidRDefault="004F69CD" w:rsidP="00A70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69CD" w:rsidRPr="0091011D" w:rsidRDefault="0091011D" w:rsidP="00A703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2E4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0D06" w:rsidRPr="00370D06">
        <w:rPr>
          <w:rFonts w:ascii="Times New Roman" w:hAnsi="Times New Roman" w:cs="Times New Roman"/>
          <w:sz w:val="28"/>
          <w:szCs w:val="28"/>
        </w:rPr>
        <w:t>8/11-11/14 лет</w:t>
      </w:r>
    </w:p>
    <w:p w:rsidR="004F69CD" w:rsidRPr="0091011D" w:rsidRDefault="004F69CD" w:rsidP="00A703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  <w:r w:rsidR="00F67A81"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3C2884"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F3A" w:rsidRDefault="00C75F3A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F3A" w:rsidRDefault="00C75F3A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F3A" w:rsidRDefault="00C75F3A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F3A" w:rsidRDefault="00C75F3A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F3A" w:rsidRDefault="00C75F3A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9CD" w:rsidRPr="00A703DF" w:rsidRDefault="004F69CD" w:rsidP="00A703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3DF">
        <w:rPr>
          <w:rFonts w:ascii="Times New Roman" w:hAnsi="Times New Roman" w:cs="Times New Roman"/>
          <w:b/>
          <w:sz w:val="28"/>
          <w:szCs w:val="28"/>
        </w:rPr>
        <w:t>Федоровская Елена Анатольевна</w:t>
      </w:r>
      <w:r w:rsidR="00C75F3A" w:rsidRPr="00A703DF">
        <w:rPr>
          <w:rFonts w:ascii="Times New Roman" w:hAnsi="Times New Roman" w:cs="Times New Roman"/>
          <w:b/>
          <w:sz w:val="28"/>
          <w:szCs w:val="28"/>
        </w:rPr>
        <w:t>,</w:t>
      </w:r>
      <w:r w:rsidRPr="00A70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CD" w:rsidRDefault="004F69CD" w:rsidP="00A703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15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1011D" w:rsidRPr="00246AD8" w:rsidRDefault="0091011D" w:rsidP="001C0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9CD" w:rsidRDefault="004F69CD" w:rsidP="001C06A8">
      <w:pPr>
        <w:spacing w:after="0" w:line="240" w:lineRule="auto"/>
      </w:pPr>
    </w:p>
    <w:p w:rsidR="00FB5E81" w:rsidRDefault="00FB5E81" w:rsidP="001C06A8">
      <w:pPr>
        <w:spacing w:after="0"/>
      </w:pPr>
    </w:p>
    <w:p w:rsidR="00B03C78" w:rsidRPr="00E67A8A" w:rsidRDefault="00C30ACA" w:rsidP="00B03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val="lv-LV"/>
        </w:rPr>
        <w:br w:type="page"/>
      </w:r>
      <w:r w:rsidR="00B03C78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</w:p>
    <w:p w:rsidR="00FB5E81" w:rsidRPr="007660CE" w:rsidRDefault="007660CE" w:rsidP="007E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9F5">
        <w:rPr>
          <w:rFonts w:ascii="Times New Roman" w:hAnsi="Times New Roman" w:cs="Times New Roman"/>
          <w:b/>
          <w:sz w:val="24"/>
          <w:szCs w:val="24"/>
        </w:rPr>
        <w:t>Особенность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CD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4">
        <w:rPr>
          <w:rFonts w:ascii="Times New Roman" w:hAnsi="Times New Roman" w:cs="Times New Roman"/>
          <w:sz w:val="24"/>
          <w:szCs w:val="24"/>
        </w:rPr>
        <w:t xml:space="preserve">1 года обучения </w:t>
      </w:r>
      <w:r w:rsidRPr="00626574">
        <w:rPr>
          <w:rFonts w:ascii="Times New Roman" w:hAnsi="Times New Roman" w:cs="Times New Roman"/>
          <w:sz w:val="24"/>
        </w:rPr>
        <w:t>является игра в</w:t>
      </w:r>
      <w:r>
        <w:rPr>
          <w:rFonts w:ascii="Times New Roman" w:hAnsi="Times New Roman" w:cs="Times New Roman"/>
          <w:sz w:val="24"/>
        </w:rPr>
        <w:t xml:space="preserve"> </w:t>
      </w:r>
      <w:r w:rsidR="001049C3" w:rsidRPr="009C0FEE">
        <w:rPr>
          <w:rFonts w:ascii="Times New Roman" w:hAnsi="Times New Roman" w:cs="Times New Roman"/>
          <w:b/>
          <w:i/>
          <w:sz w:val="24"/>
        </w:rPr>
        <w:t>фортепианном дуэте</w:t>
      </w:r>
      <w:r w:rsidR="00085836">
        <w:rPr>
          <w:rFonts w:ascii="Times New Roman" w:hAnsi="Times New Roman" w:cs="Times New Roman"/>
          <w:sz w:val="24"/>
        </w:rPr>
        <w:t xml:space="preserve"> </w:t>
      </w:r>
      <w:r w:rsidR="001049C3" w:rsidRPr="001049C3">
        <w:rPr>
          <w:rFonts w:ascii="Times New Roman" w:hAnsi="Times New Roman" w:cs="Times New Roman"/>
          <w:sz w:val="24"/>
          <w:szCs w:val="24"/>
        </w:rPr>
        <w:t>вместе со своим партнёром</w:t>
      </w:r>
      <w:r w:rsidR="00D6199F">
        <w:rPr>
          <w:rFonts w:ascii="Times New Roman" w:hAnsi="Times New Roman" w:cs="Times New Roman"/>
          <w:sz w:val="24"/>
          <w:szCs w:val="24"/>
        </w:rPr>
        <w:t xml:space="preserve">. </w:t>
      </w:r>
      <w:r w:rsidR="00030239">
        <w:rPr>
          <w:rFonts w:ascii="Times New Roman" w:hAnsi="Times New Roman" w:cs="Times New Roman"/>
          <w:sz w:val="24"/>
          <w:szCs w:val="24"/>
        </w:rPr>
        <w:t>Большое внимание уделяется развитию основных навыков игры в ансамбле:</w:t>
      </w:r>
      <w:r w:rsidR="00030239" w:rsidRPr="00030239">
        <w:rPr>
          <w:rFonts w:ascii="Times New Roman" w:hAnsi="Times New Roman" w:cs="Times New Roman"/>
          <w:sz w:val="24"/>
        </w:rPr>
        <w:t xml:space="preserve"> </w:t>
      </w:r>
      <w:r w:rsidR="00D6199F">
        <w:rPr>
          <w:rFonts w:ascii="Times New Roman" w:hAnsi="Times New Roman" w:cs="Times New Roman"/>
          <w:sz w:val="24"/>
        </w:rPr>
        <w:t>умению слушать партнёра, владению звуком, умению уйти на второй план, умению</w:t>
      </w:r>
      <w:r w:rsidR="00030239" w:rsidRPr="002B101E">
        <w:rPr>
          <w:rFonts w:ascii="Times New Roman" w:hAnsi="Times New Roman" w:cs="Times New Roman"/>
          <w:sz w:val="24"/>
        </w:rPr>
        <w:t xml:space="preserve"> взять на себя главную роль</w:t>
      </w:r>
      <w:r w:rsidR="00030239">
        <w:rPr>
          <w:rFonts w:ascii="Times New Roman" w:hAnsi="Times New Roman" w:cs="Times New Roman"/>
          <w:sz w:val="24"/>
          <w:szCs w:val="24"/>
        </w:rPr>
        <w:t xml:space="preserve">. </w:t>
      </w:r>
      <w:r w:rsidR="004414E1" w:rsidRPr="001049C3">
        <w:rPr>
          <w:rFonts w:ascii="Times New Roman" w:hAnsi="Times New Roman" w:cs="Times New Roman"/>
          <w:sz w:val="24"/>
          <w:szCs w:val="24"/>
        </w:rPr>
        <w:t>В репертуаре – преимуще</w:t>
      </w:r>
      <w:r w:rsidR="00F65E3E">
        <w:rPr>
          <w:rFonts w:ascii="Times New Roman" w:hAnsi="Times New Roman" w:cs="Times New Roman"/>
          <w:sz w:val="24"/>
          <w:szCs w:val="24"/>
        </w:rPr>
        <w:t xml:space="preserve">ственно жанровые, характерные </w:t>
      </w:r>
      <w:r w:rsidR="004414E1" w:rsidRPr="001049C3">
        <w:rPr>
          <w:rFonts w:ascii="Times New Roman" w:hAnsi="Times New Roman" w:cs="Times New Roman"/>
          <w:sz w:val="24"/>
          <w:szCs w:val="24"/>
        </w:rPr>
        <w:t>произведения</w:t>
      </w:r>
      <w:r w:rsidR="00C240BD">
        <w:rPr>
          <w:rFonts w:ascii="Times New Roman" w:hAnsi="Times New Roman" w:cs="Times New Roman"/>
          <w:sz w:val="24"/>
          <w:szCs w:val="24"/>
        </w:rPr>
        <w:t xml:space="preserve"> простой </w:t>
      </w:r>
      <w:r w:rsidR="00C240BD" w:rsidRPr="007660CE">
        <w:rPr>
          <w:rFonts w:ascii="Times New Roman" w:hAnsi="Times New Roman" w:cs="Times New Roman"/>
          <w:sz w:val="24"/>
          <w:szCs w:val="24"/>
        </w:rPr>
        <w:t>формы.</w:t>
      </w:r>
    </w:p>
    <w:p w:rsidR="00966DE4" w:rsidRPr="00A703DF" w:rsidRDefault="00A703DF" w:rsidP="00210117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DF"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DF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30121A" w:rsidRPr="001C06A8" w:rsidRDefault="0030121A" w:rsidP="00A703DF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ансамблевый репертуар;</w:t>
      </w:r>
    </w:p>
    <w:p w:rsidR="007660CE" w:rsidRPr="001C06A8" w:rsidRDefault="0030121A" w:rsidP="001C06A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966DE4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A677EB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музыкальную термино</w:t>
      </w:r>
      <w:r w:rsidR="007660CE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логию;</w:t>
      </w:r>
    </w:p>
    <w:p w:rsidR="004556D3" w:rsidRPr="001C06A8" w:rsidRDefault="00A677EB" w:rsidP="001C06A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60CE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изучить </w:t>
      </w: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парт</w:t>
      </w:r>
      <w:r w:rsidR="004556D3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="00C91189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660CE" w:rsidRPr="001C06A8" w:rsidRDefault="00210117" w:rsidP="001C06A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ансамблевый </w:t>
      </w:r>
      <w:r w:rsidR="007660CE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репертуар: 5-6 произведений</w:t>
      </w:r>
      <w:r w:rsid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660CE" w:rsidRPr="00210117" w:rsidRDefault="007660CE" w:rsidP="00210117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 применять навыки ансамблевой игры: соблюдать ритмическое и темповое единство, уметь слышать исполняемую музыку в целом, правильно понимать функции своей партии (</w:t>
      </w:r>
      <w:proofErr w:type="gramStart"/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солирующая</w:t>
      </w:r>
      <w:proofErr w:type="gramEnd"/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аккомпанирующуя);</w:t>
      </w:r>
    </w:p>
    <w:p w:rsidR="007660CE" w:rsidRPr="001C06A8" w:rsidRDefault="001C06A8" w:rsidP="001C06A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читать с листа;</w:t>
      </w:r>
    </w:p>
    <w:p w:rsidR="007660CE" w:rsidRPr="001C06A8" w:rsidRDefault="007660CE" w:rsidP="001C06A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подбирать по слуху;</w:t>
      </w:r>
    </w:p>
    <w:p w:rsidR="00C91189" w:rsidRPr="001C06A8" w:rsidRDefault="007660CE" w:rsidP="001C06A8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транспонировать.</w:t>
      </w:r>
    </w:p>
    <w:p w:rsidR="00966DE4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C91189" w:rsidRPr="001C06A8" w:rsidRDefault="00C91189" w:rsidP="00210117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 музыкально-слуховые данные в процессе работы над репертуаром;</w:t>
      </w:r>
    </w:p>
    <w:p w:rsidR="00C91189" w:rsidRPr="001C06A8" w:rsidRDefault="00C91189" w:rsidP="00210117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</w:t>
      </w:r>
      <w:r w:rsidR="007660CE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 мышечно-двигательный аппарат;</w:t>
      </w:r>
    </w:p>
    <w:p w:rsidR="007660CE" w:rsidRPr="00210117" w:rsidRDefault="007660CE" w:rsidP="00210117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 образные представления</w:t>
      </w:r>
      <w:r w:rsidRPr="002101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66DE4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966DE4" w:rsidRPr="001C06A8" w:rsidRDefault="0030121A" w:rsidP="00210117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966DE4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</w:t>
      </w:r>
      <w:r w:rsidR="00C91189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ать эстетический вкус;</w:t>
      </w:r>
    </w:p>
    <w:p w:rsidR="00966DE4" w:rsidRPr="001C06A8" w:rsidRDefault="0030121A" w:rsidP="00210117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966DE4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культуру  поведения на сцене</w:t>
      </w:r>
      <w:r w:rsidR="00C91189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0121A" w:rsidRPr="00210117" w:rsidRDefault="0030121A" w:rsidP="00210117">
      <w:pPr>
        <w:numPr>
          <w:ilvl w:val="0"/>
          <w:numId w:val="3"/>
        </w:numPr>
        <w:tabs>
          <w:tab w:val="num" w:pos="624"/>
        </w:tabs>
        <w:spacing w:after="0" w:line="240" w:lineRule="auto"/>
        <w:ind w:left="624" w:hanging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966DE4" w:rsidRPr="001C0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оспитать тудолюбие, ответственность</w:t>
      </w:r>
      <w:r w:rsidR="00966DE4" w:rsidRPr="002101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03DF" w:rsidRDefault="00A703DF" w:rsidP="00A703DF">
      <w:pPr>
        <w:rPr>
          <w:b/>
        </w:rPr>
      </w:pPr>
    </w:p>
    <w:p w:rsidR="00FC62FE" w:rsidRPr="00A703DF" w:rsidRDefault="00FC62FE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DF">
        <w:rPr>
          <w:rFonts w:ascii="Times New Roman" w:hAnsi="Times New Roman" w:cs="Times New Roman"/>
          <w:b/>
          <w:sz w:val="24"/>
          <w:szCs w:val="24"/>
        </w:rPr>
        <w:t>Содержание программы 1 года обучения</w:t>
      </w:r>
    </w:p>
    <w:p w:rsidR="00FC62FE" w:rsidRPr="00A703DF" w:rsidRDefault="007E713D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I Ансамблевая игра</w:t>
      </w:r>
    </w:p>
    <w:p w:rsidR="00FC62FE" w:rsidRPr="00A703DF" w:rsidRDefault="00FC62FE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03DF">
        <w:rPr>
          <w:rFonts w:ascii="Times New Roman" w:hAnsi="Times New Roman" w:cs="Times New Roman"/>
          <w:b/>
          <w:i/>
          <w:sz w:val="24"/>
          <w:szCs w:val="24"/>
        </w:rPr>
        <w:t>Тема №1</w:t>
      </w:r>
      <w:r w:rsidR="007E7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03DF">
        <w:rPr>
          <w:rFonts w:ascii="Times New Roman" w:hAnsi="Times New Roman" w:cs="Times New Roman"/>
          <w:b/>
          <w:i/>
          <w:sz w:val="24"/>
          <w:szCs w:val="24"/>
        </w:rPr>
        <w:t>Исполнение обра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>боток народных и детских песен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: Понятия </w:t>
      </w:r>
      <w:r w:rsidR="00FC62FE" w:rsidRPr="00A703DF">
        <w:rPr>
          <w:rFonts w:ascii="Times New Roman" w:hAnsi="Times New Roman" w:cs="Times New Roman"/>
          <w:sz w:val="24"/>
          <w:szCs w:val="24"/>
          <w:lang w:val="en-US"/>
        </w:rPr>
        <w:t>primo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, </w:t>
      </w:r>
      <w:r w:rsidR="00FC62FE" w:rsidRPr="00A703DF">
        <w:rPr>
          <w:rFonts w:ascii="Times New Roman" w:hAnsi="Times New Roman" w:cs="Times New Roman"/>
          <w:sz w:val="24"/>
          <w:szCs w:val="24"/>
          <w:lang w:val="en-US"/>
        </w:rPr>
        <w:t>secondo</w:t>
      </w:r>
      <w:r w:rsidR="00FC62FE" w:rsidRPr="00A703DF">
        <w:rPr>
          <w:rFonts w:ascii="Times New Roman" w:hAnsi="Times New Roman" w:cs="Times New Roman"/>
          <w:sz w:val="24"/>
          <w:szCs w:val="24"/>
        </w:rPr>
        <w:t>, партитура, аккомпанемент. Строение народных и детских песен простой формы.</w:t>
      </w:r>
    </w:p>
    <w:p w:rsidR="00FC62FE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>: Исполнение обработок народных и детских песен. Добиваться синхронности, умения слушать партнера, умение слушать общее звучание ансамблевой фактуры при исполнении несложных обработок детских и народных песен.</w:t>
      </w:r>
      <w:r w:rsidR="00FC62FE" w:rsidRPr="00A703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C62FE" w:rsidRPr="00A703DF">
        <w:rPr>
          <w:rFonts w:ascii="Times New Roman" w:hAnsi="Times New Roman" w:cs="Times New Roman"/>
          <w:bCs/>
          <w:sz w:val="24"/>
          <w:szCs w:val="24"/>
        </w:rPr>
        <w:t>Вступление – ауфтакт, штрихи: стаккато, легато, нон легато, метроритм с динамикой форте, пиано и т.д.</w:t>
      </w:r>
      <w:proofErr w:type="gramEnd"/>
    </w:p>
    <w:p w:rsidR="00A703DF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FE" w:rsidRPr="00A703DF" w:rsidRDefault="007E713D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№2 </w:t>
      </w:r>
      <w:r w:rsidR="00FC62FE" w:rsidRPr="00A703DF">
        <w:rPr>
          <w:rFonts w:ascii="Times New Roman" w:hAnsi="Times New Roman" w:cs="Times New Roman"/>
          <w:b/>
          <w:i/>
          <w:sz w:val="24"/>
          <w:szCs w:val="24"/>
        </w:rPr>
        <w:t>Исп</w:t>
      </w:r>
      <w:r>
        <w:rPr>
          <w:rFonts w:ascii="Times New Roman" w:hAnsi="Times New Roman" w:cs="Times New Roman"/>
          <w:b/>
          <w:i/>
          <w:sz w:val="24"/>
          <w:szCs w:val="24"/>
        </w:rPr>
        <w:t>олнение классических сочинений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>: Сведения о старинных танцах, особенности их строения, 2-х частная форма музыкальных произведений. Сведения о композиторах.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>: Исполнение старинных танцев. Добиваться синхронности, умения слушать партнера, умение слышать общее звучание ансамблевой фактуры, выстраивать динамическое соотношение при  исполнении  несложных классических произведений.</w:t>
      </w:r>
      <w:r w:rsidR="00FC62FE" w:rsidRPr="00A703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C62FE" w:rsidRPr="00A703DF">
        <w:rPr>
          <w:rFonts w:ascii="Times New Roman" w:hAnsi="Times New Roman" w:cs="Times New Roman"/>
          <w:bCs/>
          <w:sz w:val="24"/>
          <w:szCs w:val="24"/>
        </w:rPr>
        <w:t>Вступление – ауфтакт, штрихи: стаккато, легато, нон легато, метроритм с динамикой форте, пиано и т.д.</w:t>
      </w:r>
      <w:proofErr w:type="gramEnd"/>
    </w:p>
    <w:p w:rsidR="00A703DF" w:rsidRDefault="00A703DF" w:rsidP="00A70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7E713D" w:rsidP="00A70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№3 </w:t>
      </w:r>
      <w:r w:rsidR="00FC62FE" w:rsidRPr="00A703DF">
        <w:rPr>
          <w:rFonts w:ascii="Times New Roman" w:hAnsi="Times New Roman" w:cs="Times New Roman"/>
          <w:b/>
          <w:i/>
          <w:sz w:val="24"/>
          <w:szCs w:val="24"/>
        </w:rPr>
        <w:t>Исполнение произведений современных композиторов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Теория: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 Особенности музыкального языка произведений современных композиторов. Сведения о современных композиторах. 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FC62FE" w:rsidRPr="00A7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FE" w:rsidRPr="00A703DF">
        <w:rPr>
          <w:rFonts w:ascii="Times New Roman" w:hAnsi="Times New Roman" w:cs="Times New Roman"/>
          <w:sz w:val="24"/>
          <w:szCs w:val="24"/>
        </w:rPr>
        <w:t>Исполнение произведений современных композиторов. Освоение стилистических особенностей современной музыки.</w:t>
      </w:r>
      <w:r w:rsidR="00FC62FE" w:rsidRPr="00A7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FE" w:rsidRPr="00A703DF">
        <w:rPr>
          <w:rFonts w:ascii="Times New Roman" w:hAnsi="Times New Roman" w:cs="Times New Roman"/>
          <w:sz w:val="24"/>
          <w:szCs w:val="24"/>
        </w:rPr>
        <w:t>Добиваться синхронности, умения слушать партнера, слышать общее звучание ансамблевой фактуры, выстраивать динамическое соотношение при исполнении произведений современных композиторов.</w:t>
      </w:r>
      <w:r w:rsidR="00FC62FE" w:rsidRPr="00A703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C62FE" w:rsidRPr="00A703DF">
        <w:rPr>
          <w:rFonts w:ascii="Times New Roman" w:hAnsi="Times New Roman" w:cs="Times New Roman"/>
          <w:bCs/>
          <w:sz w:val="24"/>
          <w:szCs w:val="24"/>
        </w:rPr>
        <w:t>Вступление – ауфтакт, штрихи: стаккато, легато, нон легато, метроритм с динамикой форте, пиано и т.д.</w:t>
      </w:r>
      <w:proofErr w:type="gramEnd"/>
    </w:p>
    <w:p w:rsidR="00A703DF" w:rsidRDefault="00A703DF" w:rsidP="00A7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FC62FE" w:rsidP="00A703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03DF">
        <w:rPr>
          <w:rFonts w:ascii="Times New Roman" w:hAnsi="Times New Roman" w:cs="Times New Roman"/>
          <w:b/>
          <w:i/>
          <w:sz w:val="24"/>
          <w:szCs w:val="24"/>
        </w:rPr>
        <w:t>Тема № 4</w:t>
      </w:r>
      <w:r w:rsidR="007E7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03DF">
        <w:rPr>
          <w:rFonts w:ascii="Times New Roman" w:hAnsi="Times New Roman" w:cs="Times New Roman"/>
          <w:b/>
          <w:i/>
          <w:sz w:val="24"/>
          <w:szCs w:val="24"/>
        </w:rPr>
        <w:t>Исполнение произведений петербургских композиторов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>: Знакомство с произведениями петербургских композиторов, особенности  строения, 2-х и 3-х частная форма музыкальных произведений.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>: Исполнение произведений петербургских композиторов. Освоение стилистических особенностей. Добиваться синхронности, умения слушать партнера, слышать общее звучание ансамблевой фактуры, выстраивать динамическое соотношение при исполнении  несложных произведений петербургских композиторов.</w:t>
      </w:r>
      <w:r w:rsidR="00FC62FE" w:rsidRPr="00A703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C62FE" w:rsidRPr="00A703DF">
        <w:rPr>
          <w:rFonts w:ascii="Times New Roman" w:hAnsi="Times New Roman" w:cs="Times New Roman"/>
          <w:bCs/>
          <w:sz w:val="24"/>
          <w:szCs w:val="24"/>
        </w:rPr>
        <w:t>Вступление  - ауфтакт, штрихи: стаккато, легато, нон легато, метроритм с динамикой форте, пиано и т.д.</w:t>
      </w:r>
      <w:proofErr w:type="gramEnd"/>
    </w:p>
    <w:p w:rsidR="00A703DF" w:rsidRDefault="00A703DF" w:rsidP="00A7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FC62FE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03DF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A703DF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Контрольные и итоговые занятия</w:t>
      </w:r>
    </w:p>
    <w:p w:rsidR="00FC62FE" w:rsidRPr="00A703DF" w:rsidRDefault="007E713D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№1 Мониторинг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>: цель и задачи концерта, психологический настрой, внешний вид.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>: исполнение репертуара.</w:t>
      </w:r>
    </w:p>
    <w:p w:rsidR="001C1017" w:rsidRDefault="001C1017" w:rsidP="00A703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FE" w:rsidRDefault="007E713D" w:rsidP="00A70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FC62FE" w:rsidRPr="009B1DE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FC62FE" w:rsidRPr="00771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FE">
        <w:rPr>
          <w:rFonts w:ascii="Times New Roman" w:hAnsi="Times New Roman" w:cs="Times New Roman"/>
          <w:b/>
          <w:sz w:val="24"/>
          <w:szCs w:val="24"/>
        </w:rPr>
        <w:t>1 года обучения</w:t>
      </w:r>
    </w:p>
    <w:p w:rsidR="00FC62FE" w:rsidRPr="00A703DF" w:rsidRDefault="00A703DF" w:rsidP="00A70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3DF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FC62FE" w:rsidRPr="00210117" w:rsidRDefault="00A703DF" w:rsidP="00A703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C62FE" w:rsidRPr="002101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концу 1 года обучения у учащихся будут сформированы:</w:t>
      </w:r>
    </w:p>
    <w:p w:rsidR="00FC62FE" w:rsidRPr="00A703DF" w:rsidRDefault="00FC62F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A703DF">
        <w:rPr>
          <w:rFonts w:eastAsiaTheme="minorEastAsia"/>
        </w:rPr>
        <w:t>эстетический вкус.</w:t>
      </w:r>
    </w:p>
    <w:p w:rsidR="00FC62FE" w:rsidRPr="00A703DF" w:rsidRDefault="00FC62F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A703DF">
        <w:rPr>
          <w:rFonts w:eastAsiaTheme="minorEastAsia"/>
        </w:rPr>
        <w:t>культура поведения на сцене;</w:t>
      </w:r>
    </w:p>
    <w:p w:rsidR="00FC62FE" w:rsidRPr="00A703DF" w:rsidRDefault="00FC62F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A703DF">
        <w:rPr>
          <w:rFonts w:eastAsiaTheme="minorEastAsia"/>
        </w:rPr>
        <w:t xml:space="preserve">навык ответственного отношения к занятиям, трудолюбие, ответственность. </w:t>
      </w:r>
    </w:p>
    <w:p w:rsidR="00FC62FE" w:rsidRDefault="00FC62FE" w:rsidP="00FC62FE">
      <w:pPr>
        <w:spacing w:after="0" w:line="240" w:lineRule="auto"/>
        <w:ind w:left="3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FC62FE" w:rsidP="00A70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3D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</w:p>
    <w:p w:rsidR="00FC62FE" w:rsidRPr="004940B7" w:rsidRDefault="00A703DF" w:rsidP="00A7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C62FE" w:rsidRPr="004940B7">
        <w:rPr>
          <w:rFonts w:ascii="Times New Roman" w:hAnsi="Times New Roman" w:cs="Times New Roman"/>
        </w:rPr>
        <w:t xml:space="preserve"> </w:t>
      </w:r>
      <w:r w:rsidR="00FC62FE" w:rsidRPr="004940B7">
        <w:rPr>
          <w:rFonts w:ascii="Times New Roman" w:eastAsia="Times New Roman" w:hAnsi="Times New Roman" w:cs="Times New Roman"/>
          <w:sz w:val="24"/>
          <w:szCs w:val="24"/>
        </w:rPr>
        <w:t>концу 1 года обучения у учащихся будут сформированы:</w:t>
      </w:r>
    </w:p>
    <w:p w:rsidR="00FC62FE" w:rsidRPr="00210117" w:rsidRDefault="00FC62F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210117">
        <w:rPr>
          <w:rFonts w:eastAsiaTheme="minorEastAsia"/>
        </w:rPr>
        <w:t xml:space="preserve">образные представления; </w:t>
      </w:r>
    </w:p>
    <w:p w:rsidR="00FC62FE" w:rsidRPr="00210117" w:rsidRDefault="00FC62F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210117">
        <w:rPr>
          <w:rFonts w:eastAsiaTheme="minorEastAsia"/>
        </w:rPr>
        <w:t>музыкально-слуховые данные в процессе работы над репертуаром;</w:t>
      </w:r>
    </w:p>
    <w:p w:rsidR="00FC62FE" w:rsidRPr="00210117" w:rsidRDefault="00FC62F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210117">
        <w:rPr>
          <w:rFonts w:eastAsiaTheme="minorEastAsia"/>
        </w:rPr>
        <w:t>мышечно-двигательные ощущения.</w:t>
      </w:r>
    </w:p>
    <w:p w:rsidR="007660CE" w:rsidRPr="00A703DF" w:rsidRDefault="00A703DF" w:rsidP="00A70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3DF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</w:p>
    <w:p w:rsidR="007660CE" w:rsidRPr="00036DA9" w:rsidRDefault="00A703DF" w:rsidP="00A703DF">
      <w:pPr>
        <w:tabs>
          <w:tab w:val="num" w:pos="62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D77D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60CE" w:rsidRPr="00036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концу 1 года обучения учащиеся будут:</w:t>
      </w:r>
    </w:p>
    <w:p w:rsidR="007660CE" w:rsidRPr="00B160BA" w:rsidRDefault="007660C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B160BA">
        <w:rPr>
          <w:rFonts w:eastAsiaTheme="minorEastAsia"/>
        </w:rPr>
        <w:t>знать ансамблевый репертуар;</w:t>
      </w:r>
    </w:p>
    <w:p w:rsidR="007660CE" w:rsidRPr="00B160BA" w:rsidRDefault="007660C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B160BA">
        <w:rPr>
          <w:rFonts w:eastAsiaTheme="minorEastAsia"/>
        </w:rPr>
        <w:t>знать музыкальную терминологию;</w:t>
      </w:r>
    </w:p>
    <w:p w:rsidR="007660CE" w:rsidRPr="00B160BA" w:rsidRDefault="00CA0DB3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B160BA">
        <w:rPr>
          <w:rFonts w:eastAsiaTheme="minorEastAsia"/>
        </w:rPr>
        <w:t xml:space="preserve">знать </w:t>
      </w:r>
      <w:r w:rsidR="007660CE" w:rsidRPr="00B160BA">
        <w:rPr>
          <w:rFonts w:eastAsiaTheme="minorEastAsia"/>
        </w:rPr>
        <w:t>функции партий;</w:t>
      </w:r>
    </w:p>
    <w:p w:rsidR="007660CE" w:rsidRPr="00B160BA" w:rsidRDefault="007660CE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B160BA">
        <w:rPr>
          <w:rFonts w:eastAsiaTheme="minorEastAsia"/>
        </w:rPr>
        <w:t>исполнят</w:t>
      </w:r>
      <w:r w:rsidR="00210117">
        <w:rPr>
          <w:rFonts w:eastAsiaTheme="minorEastAsia"/>
        </w:rPr>
        <w:t>ь ансамблевый</w:t>
      </w:r>
      <w:r w:rsidRPr="00B160BA">
        <w:rPr>
          <w:rFonts w:eastAsiaTheme="minorEastAsia"/>
        </w:rPr>
        <w:t xml:space="preserve"> репертуар: 5-6 произведений</w:t>
      </w:r>
    </w:p>
    <w:p w:rsidR="007660CE" w:rsidRPr="00B160BA" w:rsidRDefault="001C06A8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B160BA">
        <w:rPr>
          <w:rFonts w:eastAsiaTheme="minorEastAsia"/>
        </w:rPr>
        <w:t xml:space="preserve">применять на практике </w:t>
      </w:r>
      <w:r w:rsidR="007660CE" w:rsidRPr="00B160BA">
        <w:rPr>
          <w:rFonts w:eastAsiaTheme="minorEastAsia"/>
        </w:rPr>
        <w:t>навыки ансамблевой игры: соблюдать ритмическое и темповое единство, уметь слышать исполняемую музыку в целом, правильно понимать функции своей партии (</w:t>
      </w:r>
      <w:proofErr w:type="gramStart"/>
      <w:r w:rsidR="007660CE" w:rsidRPr="00B160BA">
        <w:rPr>
          <w:rFonts w:eastAsiaTheme="minorEastAsia"/>
        </w:rPr>
        <w:t>солирующая</w:t>
      </w:r>
      <w:proofErr w:type="gramEnd"/>
      <w:r w:rsidR="007660CE" w:rsidRPr="00B160BA">
        <w:rPr>
          <w:rFonts w:eastAsiaTheme="minorEastAsia"/>
        </w:rPr>
        <w:t xml:space="preserve"> и аккомпанирующуя);</w:t>
      </w:r>
    </w:p>
    <w:p w:rsidR="007660CE" w:rsidRPr="00B160BA" w:rsidRDefault="001C06A8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B160BA">
        <w:rPr>
          <w:rFonts w:eastAsiaTheme="minorEastAsia"/>
        </w:rPr>
        <w:t xml:space="preserve"> уметь читать с листа;</w:t>
      </w:r>
    </w:p>
    <w:p w:rsidR="007660CE" w:rsidRPr="00B160BA" w:rsidRDefault="001C06A8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 w:rsidRPr="00B160BA">
        <w:rPr>
          <w:rFonts w:eastAsiaTheme="minorEastAsia"/>
        </w:rPr>
        <w:t>уметь подбирать по слуху;</w:t>
      </w:r>
    </w:p>
    <w:p w:rsidR="001C06A8" w:rsidRDefault="00B160BA" w:rsidP="00A703DF">
      <w:pPr>
        <w:pStyle w:val="a9"/>
        <w:numPr>
          <w:ilvl w:val="0"/>
          <w:numId w:val="47"/>
        </w:numPr>
        <w:jc w:val="both"/>
        <w:rPr>
          <w:rFonts w:eastAsiaTheme="minorEastAsia"/>
        </w:rPr>
      </w:pPr>
      <w:r>
        <w:rPr>
          <w:rFonts w:eastAsiaTheme="minorEastAsia"/>
        </w:rPr>
        <w:t>у</w:t>
      </w:r>
      <w:r w:rsidR="001C06A8" w:rsidRPr="00B160BA">
        <w:rPr>
          <w:rFonts w:eastAsiaTheme="minorEastAsia"/>
        </w:rPr>
        <w:t>меть транспонировать.</w:t>
      </w:r>
    </w:p>
    <w:p w:rsidR="00FC62FE" w:rsidRPr="00B160BA" w:rsidRDefault="00FC62FE" w:rsidP="00A703D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A7169B" w:rsidRPr="0020261B" w:rsidRDefault="00A7169B" w:rsidP="00A7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1 года обучения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238"/>
        <w:gridCol w:w="1066"/>
        <w:gridCol w:w="1060"/>
        <w:gridCol w:w="993"/>
      </w:tblGrid>
      <w:tr w:rsidR="00A7169B" w:rsidRPr="00E67A8A" w:rsidTr="000330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Тема занятия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pStyle w:val="a5"/>
              <w:jc w:val="center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Дата занятия</w:t>
            </w:r>
          </w:p>
        </w:tc>
      </w:tr>
      <w:tr w:rsidR="00A7169B" w:rsidRPr="00E67A8A" w:rsidTr="0003305A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Факт</w:t>
            </w: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сентябрь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03305A" w:rsidP="00B07E38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Инструктаж по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 xml:space="preserve">. </w:t>
            </w:r>
            <w:r w:rsidR="00A7169B" w:rsidRPr="009C6754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pStyle w:val="a5"/>
              <w:jc w:val="center"/>
              <w:rPr>
                <w:bCs/>
                <w:sz w:val="24"/>
              </w:rPr>
            </w:pPr>
            <w:r w:rsidRPr="009C6754">
              <w:rPr>
                <w:bCs/>
                <w:sz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napToGrid w:val="0"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современных композиторов. Исполнение обработок народных песен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napToGrid w:val="0"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/>
                <w:snapToGrid w:val="0"/>
                <w:sz w:val="24"/>
              </w:rPr>
            </w:pPr>
            <w:r w:rsidRPr="009C6754">
              <w:rPr>
                <w:b/>
                <w:snapToGrid w:val="0"/>
                <w:sz w:val="24"/>
              </w:rPr>
              <w:t>октябрь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napToGrid w:val="0"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pStyle w:val="a5"/>
              <w:jc w:val="center"/>
              <w:rPr>
                <w:bCs/>
                <w:sz w:val="24"/>
              </w:rPr>
            </w:pPr>
            <w:r w:rsidRPr="009C6754">
              <w:rPr>
                <w:bCs/>
                <w:sz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  <w:r w:rsidRPr="009C6754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ноябрь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соврем</w:t>
            </w:r>
            <w:r>
              <w:rPr>
                <w:sz w:val="24"/>
              </w:rPr>
              <w:t xml:space="preserve">енных композиторов. Исполнение </w:t>
            </w:r>
            <w:r w:rsidRPr="009C6754">
              <w:rPr>
                <w:sz w:val="24"/>
              </w:rPr>
              <w:t>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A716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композиторов. Исполнение </w:t>
            </w:r>
            <w:r w:rsidRPr="009C6754">
              <w:rPr>
                <w:rFonts w:ascii="Times New Roman" w:hAnsi="Times New Roman" w:cs="Times New Roman"/>
                <w:sz w:val="24"/>
                <w:szCs w:val="24"/>
              </w:rPr>
              <w:t>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</w:t>
            </w:r>
            <w:proofErr w:type="gramStart"/>
            <w:r>
              <w:rPr>
                <w:sz w:val="24"/>
              </w:rPr>
              <w:t xml:space="preserve"> </w:t>
            </w:r>
            <w:r w:rsidRPr="009C6754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декабрь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z w:val="24"/>
              </w:rPr>
            </w:pPr>
            <w:r w:rsidRPr="009C6754">
              <w:rPr>
                <w:sz w:val="24"/>
              </w:rPr>
              <w:t>Исполнение произведений петербургских композиторов. Исполнение обработок народных и детских песен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петербургских композиторов. Исполнение обработок народных и детских песен. </w:t>
            </w:r>
            <w:r>
              <w:rPr>
                <w:sz w:val="24"/>
              </w:rPr>
              <w:t>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/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январь</w:t>
            </w:r>
            <w:r w:rsidRPr="009C6754"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03305A" w:rsidP="00B07E38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>Инструктаж по т/б</w:t>
            </w:r>
            <w:proofErr w:type="gramStart"/>
            <w:r>
              <w:rPr>
                <w:sz w:val="24"/>
              </w:rPr>
              <w:t>.</w:t>
            </w:r>
            <w:r w:rsidR="00A7169B" w:rsidRPr="009C6754">
              <w:rPr>
                <w:sz w:val="24"/>
              </w:rPr>
              <w:t>И</w:t>
            </w:r>
            <w:proofErr w:type="gramEnd"/>
            <w:r w:rsidR="00A7169B" w:rsidRPr="009C6754">
              <w:rPr>
                <w:sz w:val="24"/>
              </w:rPr>
              <w:t>сполнение обработок народных и детских песен. Исполнение  классических сочинений</w:t>
            </w:r>
            <w:r w:rsidR="00A7169B">
              <w:rPr>
                <w:sz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A716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обработок народных и детских песен. Исполнение  классических сочинений</w:t>
            </w:r>
            <w:r w:rsidRPr="009C6754">
              <w:rPr>
                <w:bCs/>
                <w:sz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обработок народных и детских песен. Исполнение  классических сочинений</w:t>
            </w:r>
            <w:r w:rsidRPr="009C6754">
              <w:rPr>
                <w:bCs/>
                <w:sz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петербур</w:t>
            </w:r>
            <w:r>
              <w:rPr>
                <w:sz w:val="24"/>
              </w:rPr>
              <w:t xml:space="preserve">гских композиторов. Исполнение </w:t>
            </w:r>
            <w:r w:rsidRPr="009C6754">
              <w:rPr>
                <w:sz w:val="24"/>
              </w:rPr>
              <w:t>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песен, Исполнение  классических сочинений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24D2A" w:rsidRPr="00E67A8A" w:rsidTr="0003305A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D2A" w:rsidRPr="009C6754" w:rsidRDefault="00224D2A" w:rsidP="00A716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D2A" w:rsidRPr="00224D2A" w:rsidRDefault="00224D2A" w:rsidP="00B07E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2A">
              <w:rPr>
                <w:rFonts w:ascii="Times New Roman" w:hAnsi="Times New Roman" w:cs="Times New Roman"/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2A" w:rsidRPr="009C6754" w:rsidRDefault="00224D2A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2A" w:rsidRDefault="00224D2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2A" w:rsidRPr="009C6754" w:rsidRDefault="00224D2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z w:val="24"/>
              </w:rPr>
            </w:pPr>
            <w:r w:rsidRPr="009C6754">
              <w:rPr>
                <w:b/>
                <w:bCs/>
                <w:sz w:val="24"/>
              </w:rPr>
              <w:t>март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9C6754">
              <w:rPr>
                <w:sz w:val="24"/>
              </w:rPr>
              <w:t xml:space="preserve"> классических сочинений</w:t>
            </w:r>
            <w:r w:rsidRPr="009C6754">
              <w:rPr>
                <w:bCs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/>
                <w:bCs/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117341" w:rsidRDefault="00A7169B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/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 классических сочинений.</w:t>
            </w:r>
            <w:r>
              <w:rPr>
                <w:sz w:val="24"/>
              </w:rPr>
              <w:t xml:space="preserve"> 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A716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FE31DD" w:rsidRDefault="00A7169B" w:rsidP="00B0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DD">
              <w:rPr>
                <w:rFonts w:ascii="Times New Roman" w:hAnsi="Times New Roman" w:cs="Times New Roman"/>
                <w:sz w:val="24"/>
              </w:rPr>
              <w:t>Исполнение произведений петербургских композиторов Исполнение обработок народных и детских песен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z w:val="24"/>
              </w:rPr>
            </w:pPr>
            <w:r w:rsidRPr="009C6754">
              <w:rPr>
                <w:b/>
                <w:bCs/>
                <w:sz w:val="24"/>
              </w:rPr>
              <w:t>апрель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z w:val="24"/>
              </w:rPr>
            </w:pPr>
            <w:r w:rsidRPr="009C6754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петербургских композиторов Исполнение обработок народных и детских песен.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9C6754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A7169B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sz w:val="24"/>
              </w:rPr>
            </w:pPr>
            <w:r w:rsidRPr="009C6754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A7169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Cs/>
                <w:sz w:val="24"/>
              </w:rPr>
            </w:pPr>
            <w:r w:rsidRPr="009C6754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9C6754">
              <w:rPr>
                <w:sz w:val="24"/>
              </w:rPr>
              <w:t xml:space="preserve"> классических сочинений.</w:t>
            </w:r>
            <w:r>
              <w:rPr>
                <w:sz w:val="24"/>
              </w:rPr>
              <w:t xml:space="preserve"> 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A7169B" w:rsidRPr="00E67A8A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B" w:rsidRPr="009C6754" w:rsidRDefault="00A7169B" w:rsidP="00B07E38">
            <w:pPr>
              <w:pStyle w:val="a5"/>
              <w:ind w:left="360"/>
              <w:rPr>
                <w:b/>
                <w:bCs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9B" w:rsidRPr="009C6754" w:rsidRDefault="00A7169B" w:rsidP="00B07E38">
            <w:pPr>
              <w:pStyle w:val="a5"/>
              <w:rPr>
                <w:b/>
                <w:sz w:val="24"/>
              </w:rPr>
            </w:pPr>
            <w:r w:rsidRPr="009C6754">
              <w:rPr>
                <w:b/>
                <w:sz w:val="24"/>
              </w:rPr>
              <w:t>Итого часов: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9B" w:rsidRPr="009C6754" w:rsidRDefault="00A7169B" w:rsidP="000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9B" w:rsidRPr="009C6754" w:rsidRDefault="00A7169B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</w:tbl>
    <w:p w:rsidR="005148AF" w:rsidRDefault="005148AF" w:rsidP="00514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E81" w:rsidRPr="006D52C5" w:rsidRDefault="00FB5E81" w:rsidP="0034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CA" w:rsidRDefault="00C30ACA" w:rsidP="0034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A8C" w:rsidRDefault="006B2A8C" w:rsidP="00345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61B" w:rsidRDefault="0020261B" w:rsidP="006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6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6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6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6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6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1B" w:rsidRDefault="0020261B" w:rsidP="006B2A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DF" w:rsidRPr="004D08F1" w:rsidRDefault="00A703DF" w:rsidP="00A703D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РАБОЧАЯ</w:t>
      </w:r>
      <w:r w:rsidRPr="004D08F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ПРОГРАММА</w:t>
      </w:r>
    </w:p>
    <w:p w:rsidR="00A703DF" w:rsidRPr="0091011D" w:rsidRDefault="00A703DF" w:rsidP="00A70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11D">
        <w:rPr>
          <w:rFonts w:ascii="Times New Roman" w:hAnsi="Times New Roman" w:cs="Times New Roman"/>
          <w:sz w:val="28"/>
          <w:szCs w:val="28"/>
        </w:rPr>
        <w:t>к дополнительной общеобразовательной (общеразвивающей) программе</w:t>
      </w:r>
    </w:p>
    <w:p w:rsidR="007766E3" w:rsidRPr="005D7788" w:rsidRDefault="007766E3" w:rsidP="00776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«ПИАНО</w:t>
      </w:r>
      <w:r w:rsidRPr="005D778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5D7788">
        <w:rPr>
          <w:rFonts w:ascii="Times New Roman" w:hAnsi="Times New Roman" w:cs="Times New Roman"/>
          <w:b/>
          <w:sz w:val="28"/>
          <w:szCs w:val="28"/>
          <w:lang w:val="en-US"/>
        </w:rPr>
        <w:t>duo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7788">
        <w:rPr>
          <w:rFonts w:ascii="Times New Roman" w:hAnsi="Times New Roman" w:cs="Times New Roman"/>
          <w:b/>
          <w:sz w:val="28"/>
          <w:szCs w:val="28"/>
          <w:lang w:val="lv-LV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СТУПЕНЬ»</w:t>
      </w:r>
    </w:p>
    <w:p w:rsidR="00A703DF" w:rsidRPr="0053415C" w:rsidRDefault="00A703DF" w:rsidP="00A70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3DF" w:rsidRPr="0091011D" w:rsidRDefault="00A703DF" w:rsidP="00A703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2E4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0D06" w:rsidRPr="00370D06">
        <w:rPr>
          <w:rFonts w:ascii="Times New Roman" w:hAnsi="Times New Roman" w:cs="Times New Roman"/>
          <w:sz w:val="28"/>
          <w:szCs w:val="28"/>
        </w:rPr>
        <w:t>8/11-11/14 лет</w:t>
      </w:r>
    </w:p>
    <w:p w:rsidR="00A703DF" w:rsidRPr="0091011D" w:rsidRDefault="00A703DF" w:rsidP="00A703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</w:p>
    <w:p w:rsidR="00A703DF" w:rsidRDefault="00A703DF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DF" w:rsidRDefault="00A703DF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DF" w:rsidRDefault="00A703DF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DF" w:rsidRDefault="00A703DF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DF" w:rsidRDefault="00A703DF" w:rsidP="00A703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DF" w:rsidRPr="00A703DF" w:rsidRDefault="00A703DF" w:rsidP="00A703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3DF">
        <w:rPr>
          <w:rFonts w:ascii="Times New Roman" w:hAnsi="Times New Roman" w:cs="Times New Roman"/>
          <w:b/>
          <w:sz w:val="28"/>
          <w:szCs w:val="28"/>
        </w:rPr>
        <w:t xml:space="preserve">Федоровская Елена Анатольевна, </w:t>
      </w:r>
    </w:p>
    <w:p w:rsidR="00A703DF" w:rsidRDefault="00A703DF" w:rsidP="00A703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415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703DF" w:rsidRDefault="00A703DF" w:rsidP="00A70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3DF" w:rsidRDefault="00A70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3C78" w:rsidRPr="00E67A8A" w:rsidRDefault="00B03C78" w:rsidP="00A70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</w:p>
    <w:p w:rsidR="006B2A8C" w:rsidRPr="00E652AB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0DB3" w:rsidRPr="00CA0DB3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="00E652AB">
        <w:rPr>
          <w:rFonts w:ascii="Times New Roman" w:hAnsi="Times New Roman" w:cs="Times New Roman"/>
          <w:sz w:val="24"/>
          <w:szCs w:val="24"/>
        </w:rPr>
        <w:t xml:space="preserve"> 2 года обучения</w:t>
      </w:r>
      <w:r w:rsidR="00CA0DB3" w:rsidRPr="00CA0DB3">
        <w:rPr>
          <w:rFonts w:ascii="Times New Roman" w:hAnsi="Times New Roman" w:cs="Times New Roman"/>
          <w:sz w:val="24"/>
          <w:szCs w:val="24"/>
        </w:rPr>
        <w:t xml:space="preserve"> является исполнение </w:t>
      </w:r>
      <w:r w:rsidR="006B2A8C" w:rsidRPr="00CA0DB3">
        <w:rPr>
          <w:rFonts w:ascii="Times New Roman" w:hAnsi="Times New Roman" w:cs="Times New Roman"/>
          <w:sz w:val="24"/>
        </w:rPr>
        <w:t>в ансамбле вместе со своим</w:t>
      </w:r>
      <w:r w:rsidR="005E1043" w:rsidRPr="00CA0DB3">
        <w:rPr>
          <w:rFonts w:ascii="Times New Roman" w:hAnsi="Times New Roman" w:cs="Times New Roman"/>
          <w:sz w:val="24"/>
        </w:rPr>
        <w:t xml:space="preserve"> партнёром</w:t>
      </w:r>
      <w:r w:rsidR="00CA0DB3" w:rsidRPr="00CA0DB3">
        <w:rPr>
          <w:rFonts w:ascii="Times New Roman" w:hAnsi="Times New Roman" w:cs="Times New Roman"/>
          <w:sz w:val="24"/>
        </w:rPr>
        <w:t xml:space="preserve">, как </w:t>
      </w:r>
      <w:r w:rsidR="00BA2B6A" w:rsidRPr="00CA0DB3">
        <w:rPr>
          <w:rFonts w:ascii="Times New Roman" w:hAnsi="Times New Roman" w:cs="Times New Roman"/>
          <w:sz w:val="24"/>
        </w:rPr>
        <w:t>в фортепианном дуэте, так и в камерном ансамбле</w:t>
      </w:r>
      <w:r w:rsidR="00BA2B6A" w:rsidRPr="00CA0DB3">
        <w:rPr>
          <w:rFonts w:ascii="Times New Roman" w:hAnsi="Times New Roman" w:cs="Times New Roman"/>
          <w:b/>
          <w:sz w:val="24"/>
        </w:rPr>
        <w:t>.</w:t>
      </w:r>
      <w:r w:rsidR="006B2A8C" w:rsidRPr="00CA0DB3">
        <w:rPr>
          <w:rFonts w:ascii="Times New Roman" w:hAnsi="Times New Roman" w:cs="Times New Roman"/>
          <w:b/>
          <w:sz w:val="24"/>
        </w:rPr>
        <w:t xml:space="preserve"> </w:t>
      </w:r>
      <w:r w:rsidR="00F562D4" w:rsidRPr="00CA0DB3">
        <w:rPr>
          <w:rFonts w:ascii="Times New Roman" w:hAnsi="Times New Roman" w:cs="Times New Roman"/>
          <w:sz w:val="24"/>
          <w:szCs w:val="24"/>
        </w:rPr>
        <w:t>В репертуар включаются произведения сложной 2-3-х частной формы.</w:t>
      </w:r>
    </w:p>
    <w:p w:rsidR="006B2A8C" w:rsidRPr="00A703DF" w:rsidRDefault="00A703DF" w:rsidP="00A703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FC62FE" w:rsidRPr="00A703DF" w:rsidRDefault="00FC62FE" w:rsidP="00A70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DF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6B2A8C" w:rsidRPr="00971646" w:rsidRDefault="00F64383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sz w:val="24"/>
          <w:szCs w:val="24"/>
        </w:rPr>
        <w:t>и</w:t>
      </w:r>
      <w:r w:rsidR="000E41DD" w:rsidRPr="00971646">
        <w:rPr>
          <w:rFonts w:ascii="Times New Roman" w:hAnsi="Times New Roman" w:cs="Times New Roman"/>
          <w:sz w:val="24"/>
          <w:szCs w:val="24"/>
        </w:rPr>
        <w:t>зучить ансамблевый репертуар;</w:t>
      </w:r>
    </w:p>
    <w:p w:rsidR="00971646" w:rsidRPr="00971646" w:rsidRDefault="0097164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sz w:val="24"/>
          <w:szCs w:val="24"/>
        </w:rPr>
        <w:t>изучить музыкальную терминологию</w:t>
      </w:r>
      <w:r w:rsidR="00F23C39">
        <w:rPr>
          <w:rFonts w:ascii="Times New Roman" w:hAnsi="Times New Roman" w:cs="Times New Roman"/>
          <w:sz w:val="24"/>
          <w:szCs w:val="24"/>
        </w:rPr>
        <w:t>;</w:t>
      </w:r>
    </w:p>
    <w:p w:rsidR="006B2A8C" w:rsidRPr="00971646" w:rsidRDefault="00F64383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sz w:val="24"/>
          <w:szCs w:val="24"/>
        </w:rPr>
        <w:t>и</w:t>
      </w:r>
      <w:r w:rsidR="006B2A8C" w:rsidRPr="00971646">
        <w:rPr>
          <w:rFonts w:ascii="Times New Roman" w:hAnsi="Times New Roman" w:cs="Times New Roman"/>
          <w:sz w:val="24"/>
          <w:szCs w:val="24"/>
        </w:rPr>
        <w:t>зучить инструменты симфонического оркестра и их тембро</w:t>
      </w:r>
      <w:r w:rsidR="000E41DD" w:rsidRPr="00971646">
        <w:rPr>
          <w:rFonts w:ascii="Times New Roman" w:hAnsi="Times New Roman" w:cs="Times New Roman"/>
          <w:sz w:val="24"/>
          <w:szCs w:val="24"/>
        </w:rPr>
        <w:t>вую окраску;</w:t>
      </w:r>
    </w:p>
    <w:p w:rsidR="006B2A8C" w:rsidRDefault="00F64383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sz w:val="24"/>
          <w:szCs w:val="24"/>
        </w:rPr>
        <w:t>и</w:t>
      </w:r>
      <w:r w:rsidR="000E41DD" w:rsidRPr="00971646">
        <w:rPr>
          <w:rFonts w:ascii="Times New Roman" w:hAnsi="Times New Roman" w:cs="Times New Roman"/>
          <w:sz w:val="24"/>
          <w:szCs w:val="24"/>
        </w:rPr>
        <w:t>зучить музыкальную форму;</w:t>
      </w:r>
    </w:p>
    <w:p w:rsidR="00CA0DB3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</w:t>
      </w:r>
      <w:r w:rsidRPr="00F64383">
        <w:rPr>
          <w:rFonts w:ascii="Times New Roman" w:hAnsi="Times New Roman" w:cs="Times New Roman"/>
          <w:sz w:val="24"/>
          <w:szCs w:val="24"/>
        </w:rPr>
        <w:t>5 -6 ансамблевых сочинений для фортепианного дуэта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4383">
        <w:rPr>
          <w:rFonts w:ascii="Times New Roman" w:hAnsi="Times New Roman" w:cs="Times New Roman"/>
          <w:sz w:val="24"/>
          <w:szCs w:val="24"/>
        </w:rPr>
        <w:t>камерного ансамбля)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DB3" w:rsidRPr="007660CE" w:rsidRDefault="00CA0DB3" w:rsidP="00E652AB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7660CE">
        <w:rPr>
          <w:rFonts w:ascii="Times New Roman" w:hAnsi="Times New Roman" w:cs="Times New Roman"/>
          <w:sz w:val="24"/>
          <w:szCs w:val="24"/>
        </w:rPr>
        <w:t>уметь подбирать по слуху;</w:t>
      </w:r>
    </w:p>
    <w:p w:rsidR="00CA0DB3" w:rsidRPr="00CA0DB3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7660CE">
        <w:rPr>
          <w:rFonts w:ascii="Times New Roman" w:hAnsi="Times New Roman" w:cs="Times New Roman"/>
          <w:sz w:val="24"/>
          <w:szCs w:val="24"/>
        </w:rPr>
        <w:t>уметь транспонировать</w:t>
      </w:r>
      <w:r w:rsidR="00E652AB">
        <w:rPr>
          <w:rFonts w:ascii="Times New Roman" w:hAnsi="Times New Roman" w:cs="Times New Roman"/>
          <w:sz w:val="24"/>
          <w:szCs w:val="24"/>
        </w:rPr>
        <w:t>;</w:t>
      </w:r>
    </w:p>
    <w:p w:rsidR="00E652AB" w:rsidRDefault="0097164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rPr>
          <w:rFonts w:ascii="Times New Roman" w:hAnsi="Times New Roman" w:cs="Times New Roman"/>
          <w:sz w:val="24"/>
          <w:szCs w:val="24"/>
        </w:rPr>
      </w:pPr>
      <w:r w:rsidRPr="00971646">
        <w:rPr>
          <w:rFonts w:ascii="Times New Roman" w:hAnsi="Times New Roman" w:cs="Times New Roman"/>
          <w:sz w:val="24"/>
          <w:szCs w:val="24"/>
        </w:rPr>
        <w:t>сформировать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39">
        <w:rPr>
          <w:rFonts w:ascii="Times New Roman" w:hAnsi="Times New Roman" w:cs="Times New Roman"/>
          <w:sz w:val="24"/>
          <w:szCs w:val="24"/>
        </w:rPr>
        <w:t xml:space="preserve">ансамблевой игры: </w:t>
      </w:r>
      <w:r w:rsidRPr="00F23C39">
        <w:rPr>
          <w:rFonts w:ascii="Times New Roman" w:hAnsi="Times New Roman" w:cs="Times New Roman"/>
          <w:sz w:val="24"/>
          <w:szCs w:val="24"/>
        </w:rPr>
        <w:t xml:space="preserve">соблюдать ритмическое и темповое единство, </w:t>
      </w:r>
    </w:p>
    <w:p w:rsidR="00971646" w:rsidRPr="00F23C39" w:rsidRDefault="0097164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rPr>
          <w:rFonts w:ascii="Times New Roman" w:hAnsi="Times New Roman" w:cs="Times New Roman"/>
          <w:sz w:val="24"/>
          <w:szCs w:val="24"/>
        </w:rPr>
      </w:pPr>
      <w:r w:rsidRPr="00F23C39">
        <w:rPr>
          <w:rFonts w:ascii="Times New Roman" w:hAnsi="Times New Roman" w:cs="Times New Roman"/>
          <w:sz w:val="24"/>
          <w:szCs w:val="24"/>
        </w:rPr>
        <w:t>уметь слышать исполняемую музыку в целом, правильно понимать функции своей партии (солирующая и аккомпанирующая)</w:t>
      </w:r>
      <w:r w:rsidR="00E652AB">
        <w:rPr>
          <w:rFonts w:ascii="Times New Roman" w:hAnsi="Times New Roman" w:cs="Times New Roman"/>
          <w:sz w:val="24"/>
          <w:szCs w:val="24"/>
        </w:rPr>
        <w:t>.</w:t>
      </w:r>
    </w:p>
    <w:p w:rsidR="006B2A8C" w:rsidRPr="00A703DF" w:rsidRDefault="006B2A8C" w:rsidP="00A70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D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17676" w:rsidRPr="00817676" w:rsidRDefault="0081767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817676">
        <w:rPr>
          <w:rFonts w:ascii="Times New Roman" w:hAnsi="Times New Roman" w:cs="Times New Roman"/>
          <w:sz w:val="24"/>
          <w:szCs w:val="24"/>
        </w:rPr>
        <w:t>развить музыкально-слуховые данные в процессе работы над репертуаром;</w:t>
      </w:r>
    </w:p>
    <w:p w:rsidR="00817676" w:rsidRPr="00817676" w:rsidRDefault="0081767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817676">
        <w:rPr>
          <w:rFonts w:ascii="Times New Roman" w:hAnsi="Times New Roman" w:cs="Times New Roman"/>
          <w:sz w:val="24"/>
          <w:szCs w:val="24"/>
        </w:rPr>
        <w:t xml:space="preserve">развить музыкальные представления, музыкальные приемы и навыки в </w:t>
      </w:r>
      <w:r w:rsidR="00E652AB">
        <w:rPr>
          <w:rFonts w:ascii="Times New Roman" w:hAnsi="Times New Roman" w:cs="Times New Roman"/>
          <w:sz w:val="24"/>
          <w:szCs w:val="24"/>
        </w:rPr>
        <w:t>процессе работы над репертуаром.</w:t>
      </w:r>
    </w:p>
    <w:p w:rsidR="006B2A8C" w:rsidRPr="00A703DF" w:rsidRDefault="006B2A8C" w:rsidP="00A70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D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17676" w:rsidRPr="00817676" w:rsidRDefault="0081767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817676">
        <w:rPr>
          <w:rFonts w:ascii="Times New Roman" w:hAnsi="Times New Roman" w:cs="Times New Roman"/>
          <w:sz w:val="24"/>
          <w:szCs w:val="24"/>
        </w:rPr>
        <w:t>воспитать потребность общения с музыкой и готовность к творческой деятельности;</w:t>
      </w:r>
    </w:p>
    <w:p w:rsidR="00817676" w:rsidRPr="00817676" w:rsidRDefault="0081767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817676">
        <w:rPr>
          <w:rFonts w:ascii="Times New Roman" w:hAnsi="Times New Roman" w:cs="Times New Roman"/>
          <w:sz w:val="24"/>
          <w:szCs w:val="24"/>
        </w:rPr>
        <w:t>воспитать интерес к исполнительскому искусству;</w:t>
      </w:r>
    </w:p>
    <w:p w:rsidR="00353537" w:rsidRPr="00173CDD" w:rsidRDefault="00817676" w:rsidP="00AB0B7F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817676">
        <w:rPr>
          <w:rFonts w:ascii="Times New Roman" w:hAnsi="Times New Roman" w:cs="Times New Roman"/>
          <w:sz w:val="24"/>
          <w:szCs w:val="24"/>
        </w:rPr>
        <w:t>воспитать навык коллективного творчества.</w:t>
      </w:r>
    </w:p>
    <w:p w:rsidR="00A703DF" w:rsidRDefault="00A703DF" w:rsidP="00B03C78">
      <w:pPr>
        <w:jc w:val="center"/>
        <w:rPr>
          <w:rFonts w:ascii="Times New Roman" w:hAnsi="Times New Roman" w:cs="Times New Roman"/>
          <w:b/>
        </w:rPr>
      </w:pPr>
    </w:p>
    <w:p w:rsidR="00FC62FE" w:rsidRPr="00A703DF" w:rsidRDefault="00CC3ADE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D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второго </w:t>
      </w:r>
      <w:r w:rsidR="00FC62FE" w:rsidRPr="00A703DF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FC62FE" w:rsidRPr="00A703DF" w:rsidRDefault="00FC62FE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03DF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A703D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 xml:space="preserve"> Ансамблевая игра</w:t>
      </w:r>
    </w:p>
    <w:p w:rsidR="00FC62FE" w:rsidRPr="00A703DF" w:rsidRDefault="00FC62FE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03DF">
        <w:rPr>
          <w:rFonts w:ascii="Times New Roman" w:hAnsi="Times New Roman" w:cs="Times New Roman"/>
          <w:b/>
          <w:i/>
          <w:sz w:val="24"/>
          <w:szCs w:val="24"/>
        </w:rPr>
        <w:t>Тема №1</w:t>
      </w:r>
      <w:r w:rsidR="007E7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03DF">
        <w:rPr>
          <w:rFonts w:ascii="Times New Roman" w:hAnsi="Times New Roman" w:cs="Times New Roman"/>
          <w:b/>
          <w:i/>
          <w:sz w:val="24"/>
          <w:szCs w:val="24"/>
        </w:rPr>
        <w:t>Исполнение обра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>боток народных и детских песен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>: знакомство со стилистическими особенностями народной музыки, детского песенного репертуара.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: Исполнение народных песен, песен для детей в авторских обработках. </w:t>
      </w:r>
    </w:p>
    <w:p w:rsidR="00A703DF" w:rsidRDefault="00A703DF" w:rsidP="00A7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7E713D" w:rsidP="00A703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№2 </w:t>
      </w:r>
      <w:r w:rsidR="00FC62FE" w:rsidRPr="00A703DF">
        <w:rPr>
          <w:rFonts w:ascii="Times New Roman" w:hAnsi="Times New Roman" w:cs="Times New Roman"/>
          <w:b/>
          <w:i/>
          <w:sz w:val="24"/>
          <w:szCs w:val="24"/>
        </w:rPr>
        <w:t>Исполнение классических произведений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>: знакомство с особенностями музыкального языка русских и зарубежных композиторов-классиков. Сведения о русских и зарубежных композиторах.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>: исполнение произведений композиторов-классиков сложной 2-3-х частной формы. Добиваться синхронности, умения слушать партнера, умение слышать общее звучание ансамблевой фактуры, выстраивать динамическое соотношение, одинаково фразировать при исполнении произведений русских композиторов-классиков.</w:t>
      </w:r>
    </w:p>
    <w:p w:rsidR="00A703DF" w:rsidRDefault="00A703DF" w:rsidP="00A7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7E713D" w:rsidP="00A703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Тема№3 </w:t>
      </w:r>
      <w:r w:rsidR="00FC62FE" w:rsidRPr="00A703DF">
        <w:rPr>
          <w:rFonts w:ascii="Times New Roman" w:hAnsi="Times New Roman" w:cs="Times New Roman"/>
          <w:b/>
          <w:i/>
          <w:sz w:val="24"/>
          <w:szCs w:val="24"/>
        </w:rPr>
        <w:t>Исполнение произведений современных композиторов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>: определение формы музыкальных произведений, ритмических особенностей музыкального языка. Сведения о современных композиторах.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: исполнение ансамблевых произведений современных композиторов сложной 2-3-х частной формы. Отработка навыка совместного восприятия стилистических особенностей и выразительных средств музыки современных композиторов. Добиваться синхронности, умения слушать партнера, умение слышать общее звучание ансамблевой </w:t>
      </w:r>
      <w:r w:rsidR="00FC62FE" w:rsidRPr="00A703DF">
        <w:rPr>
          <w:rFonts w:ascii="Times New Roman" w:hAnsi="Times New Roman" w:cs="Times New Roman"/>
          <w:sz w:val="24"/>
          <w:szCs w:val="24"/>
        </w:rPr>
        <w:lastRenderedPageBreak/>
        <w:t>фактуры, выстраивать динамическое соотношение, одинаково фразировать при исполнении произведений современных композиторов.</w:t>
      </w:r>
    </w:p>
    <w:p w:rsidR="00A703DF" w:rsidRDefault="00A703DF" w:rsidP="00A7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FC62FE" w:rsidP="00A703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03DF">
        <w:rPr>
          <w:rFonts w:ascii="Times New Roman" w:hAnsi="Times New Roman" w:cs="Times New Roman"/>
          <w:b/>
          <w:i/>
          <w:sz w:val="24"/>
          <w:szCs w:val="24"/>
        </w:rPr>
        <w:t>Тема №4</w:t>
      </w:r>
      <w:r w:rsidR="007E7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03DF">
        <w:rPr>
          <w:rFonts w:ascii="Times New Roman" w:hAnsi="Times New Roman" w:cs="Times New Roman"/>
          <w:b/>
          <w:i/>
          <w:sz w:val="24"/>
          <w:szCs w:val="24"/>
        </w:rPr>
        <w:t>Исполнение произведений петербургских композиторов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: Знакомство с произведениями петербургских композиторов, стилистические особенности музыкального языка. 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>: исполнение произведений петербургских композиторов сложной 2-3-х частной формы. Добиваться синхронности, умения слушать партнера, слышать общее звучание ансамблевой фактуры, выстраивать динамическое соотношение, одинаково фразировать  при  исполнении  произведений петербургских композиторов.</w:t>
      </w:r>
    </w:p>
    <w:p w:rsidR="00A703DF" w:rsidRDefault="00A703DF" w:rsidP="00A7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A703DF" w:rsidRDefault="00FC62FE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03DF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A703DF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Контрольные и итоговые занятия</w:t>
      </w:r>
    </w:p>
    <w:p w:rsidR="00FC62FE" w:rsidRPr="00A703DF" w:rsidRDefault="007E713D" w:rsidP="00A703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№4 Мониторинг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A703DF">
        <w:rPr>
          <w:rFonts w:ascii="Times New Roman" w:hAnsi="Times New Roman" w:cs="Times New Roman"/>
          <w:sz w:val="24"/>
          <w:szCs w:val="24"/>
        </w:rPr>
        <w:t>: цель и задачи концерта, психологический настрой, внешний вид.</w:t>
      </w:r>
    </w:p>
    <w:p w:rsidR="00FC62FE" w:rsidRPr="00A703DF" w:rsidRDefault="00A703DF" w:rsidP="00A703DF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A703D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A703DF">
        <w:rPr>
          <w:rFonts w:ascii="Times New Roman" w:hAnsi="Times New Roman" w:cs="Times New Roman"/>
          <w:sz w:val="24"/>
          <w:szCs w:val="24"/>
        </w:rPr>
        <w:t>: исполнение репертуара.</w:t>
      </w:r>
    </w:p>
    <w:p w:rsidR="00173CDD" w:rsidRPr="00A703DF" w:rsidRDefault="00173CDD" w:rsidP="00A70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FE" w:rsidRPr="00A703DF" w:rsidRDefault="007E713D" w:rsidP="00A7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452557" w:rsidRPr="00A703DF">
        <w:rPr>
          <w:rFonts w:ascii="Times New Roman" w:hAnsi="Times New Roman" w:cs="Times New Roman"/>
          <w:b/>
          <w:sz w:val="24"/>
          <w:szCs w:val="24"/>
        </w:rPr>
        <w:t xml:space="preserve"> результаты 2 второго </w:t>
      </w:r>
      <w:r w:rsidR="00FC62FE" w:rsidRPr="00A703DF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A703DF" w:rsidRPr="00E02E16" w:rsidRDefault="00FC62FE" w:rsidP="00FC62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E16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FC62FE" w:rsidRPr="00A703DF" w:rsidRDefault="00A703DF" w:rsidP="00FC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3D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 </w:t>
      </w:r>
      <w:r w:rsidR="00FC62FE" w:rsidRPr="00A703DF">
        <w:rPr>
          <w:rFonts w:ascii="Times New Roman" w:eastAsia="Times New Roman" w:hAnsi="Times New Roman" w:cs="Times New Roman"/>
          <w:sz w:val="24"/>
          <w:szCs w:val="24"/>
        </w:rPr>
        <w:t>концу 2 года обучения у учащихся будут сформированы:</w:t>
      </w:r>
    </w:p>
    <w:p w:rsidR="00FC62FE" w:rsidRPr="00A703DF" w:rsidRDefault="00FC62FE" w:rsidP="00FC62FE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потребность общения с музыкой и готовность к творческой деятельности;</w:t>
      </w:r>
    </w:p>
    <w:p w:rsidR="00FC62FE" w:rsidRPr="00A703DF" w:rsidRDefault="00FC62FE" w:rsidP="00FC62FE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интерес к исполнительскому искусству;</w:t>
      </w:r>
    </w:p>
    <w:p w:rsidR="00FC62FE" w:rsidRPr="00A703DF" w:rsidRDefault="00FC62FE" w:rsidP="00FC62FE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навык коллективного творчества.</w:t>
      </w:r>
    </w:p>
    <w:p w:rsidR="00FC62FE" w:rsidRPr="00E02E16" w:rsidRDefault="00A703DF" w:rsidP="00FC62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E1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</w:p>
    <w:p w:rsidR="00FC62FE" w:rsidRPr="00A703DF" w:rsidRDefault="00A703DF" w:rsidP="00FC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C62FE" w:rsidRPr="00A703DF">
        <w:rPr>
          <w:rFonts w:ascii="Times New Roman" w:hAnsi="Times New Roman" w:cs="Times New Roman"/>
          <w:sz w:val="24"/>
          <w:szCs w:val="24"/>
        </w:rPr>
        <w:t xml:space="preserve"> концу 2 года обучения у учащихся будут сформированы:</w:t>
      </w:r>
    </w:p>
    <w:p w:rsidR="00FC62FE" w:rsidRPr="00A703DF" w:rsidRDefault="00FC62FE" w:rsidP="00FC62FE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 xml:space="preserve">музыкально-слуховые данные в процессе работы над репертуаром; </w:t>
      </w:r>
    </w:p>
    <w:p w:rsidR="00FC62FE" w:rsidRPr="00A703DF" w:rsidRDefault="00FC62FE" w:rsidP="00FC62FE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музыкальные представления, музыкальные приемы и навыки в процессе работы над репертуаром.</w:t>
      </w:r>
    </w:p>
    <w:p w:rsidR="00BA2B6A" w:rsidRPr="00E02E16" w:rsidRDefault="00CA0DB3" w:rsidP="00A70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E16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</w:p>
    <w:p w:rsidR="00CA0DB3" w:rsidRPr="00A703DF" w:rsidRDefault="00A703DF" w:rsidP="00A7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A0DB3" w:rsidRPr="00A70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DB3" w:rsidRPr="00A703DF">
        <w:rPr>
          <w:rFonts w:ascii="Times New Roman" w:eastAsia="Times New Roman" w:hAnsi="Times New Roman" w:cs="Times New Roman"/>
          <w:sz w:val="24"/>
          <w:szCs w:val="24"/>
        </w:rPr>
        <w:t>концу 2 года обучения учащиеся будут</w:t>
      </w:r>
      <w:r w:rsidR="00CA0DB3" w:rsidRPr="00A703DF">
        <w:rPr>
          <w:rFonts w:ascii="Times New Roman" w:hAnsi="Times New Roman" w:cs="Times New Roman"/>
          <w:sz w:val="24"/>
          <w:szCs w:val="24"/>
        </w:rPr>
        <w:t>: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знать ансамблевый  репертуар: 5-6 произведений;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знать музыкальную терминологию,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знать инструменты симфонического оркестра и их тембровую окраску;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знать различные музыкальные формы</w:t>
      </w:r>
      <w:r w:rsidR="00E652AB" w:rsidRPr="00A703DF">
        <w:rPr>
          <w:rFonts w:ascii="Times New Roman" w:hAnsi="Times New Roman" w:cs="Times New Roman"/>
          <w:sz w:val="24"/>
          <w:szCs w:val="24"/>
        </w:rPr>
        <w:t>;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знать функции своей партии (солирующая и аккомпанирующая);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уметь практически применять навыки ансамблевой игры: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аккомпанирующая);</w:t>
      </w:r>
    </w:p>
    <w:p w:rsidR="00CA0DB3" w:rsidRPr="00A703DF" w:rsidRDefault="00E652AB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уметь читать с листа;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 xml:space="preserve"> уметь подбирать по слуху,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 xml:space="preserve"> уметь транспонировать;</w:t>
      </w:r>
    </w:p>
    <w:p w:rsidR="00CA0DB3" w:rsidRPr="00A703DF" w:rsidRDefault="00CA0DB3" w:rsidP="00CA0DB3">
      <w:pPr>
        <w:numPr>
          <w:ilvl w:val="0"/>
          <w:numId w:val="4"/>
        </w:numPr>
        <w:tabs>
          <w:tab w:val="clear" w:pos="341"/>
          <w:tab w:val="num" w:pos="777"/>
        </w:tabs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A703DF">
        <w:rPr>
          <w:rFonts w:ascii="Times New Roman" w:hAnsi="Times New Roman" w:cs="Times New Roman"/>
          <w:sz w:val="24"/>
          <w:szCs w:val="24"/>
        </w:rPr>
        <w:t>исполнять 5 -6 ансамблевых сочинений для фортепианного дуэта (камерного ансамбля)</w:t>
      </w:r>
      <w:r w:rsidR="00DC4FBA" w:rsidRPr="00A703DF">
        <w:rPr>
          <w:rFonts w:ascii="Times New Roman" w:hAnsi="Times New Roman" w:cs="Times New Roman"/>
          <w:sz w:val="24"/>
          <w:szCs w:val="24"/>
        </w:rPr>
        <w:t>.</w:t>
      </w:r>
    </w:p>
    <w:p w:rsidR="00311BFE" w:rsidRDefault="00311BFE" w:rsidP="00E02E16">
      <w:pPr>
        <w:rPr>
          <w:rFonts w:ascii="Times New Roman" w:hAnsi="Times New Roman" w:cs="Times New Roman"/>
          <w:b/>
          <w:sz w:val="24"/>
          <w:szCs w:val="24"/>
        </w:rPr>
      </w:pPr>
    </w:p>
    <w:p w:rsidR="00E02E16" w:rsidRDefault="00E0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5F12" w:rsidRPr="0020261B" w:rsidRDefault="00A55817" w:rsidP="0020261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</w:t>
      </w:r>
      <w:r w:rsidR="00295F12" w:rsidRPr="00173CDD">
        <w:rPr>
          <w:rFonts w:ascii="Times New Roman" w:hAnsi="Times New Roman" w:cs="Times New Roman"/>
          <w:b/>
          <w:sz w:val="24"/>
          <w:szCs w:val="24"/>
        </w:rPr>
        <w:t>план</w:t>
      </w:r>
      <w:r w:rsidR="00452557">
        <w:rPr>
          <w:rFonts w:ascii="Times New Roman" w:hAnsi="Times New Roman" w:cs="Times New Roman"/>
          <w:b/>
          <w:sz w:val="24"/>
          <w:szCs w:val="24"/>
        </w:rPr>
        <w:t xml:space="preserve">  второго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812"/>
        <w:gridCol w:w="992"/>
        <w:gridCol w:w="1134"/>
        <w:gridCol w:w="1134"/>
      </w:tblGrid>
      <w:tr w:rsidR="009A254A" w:rsidRPr="00EA5D88" w:rsidTr="0003305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Дата занятия</w:t>
            </w: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Факт</w:t>
            </w: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A" w:rsidRPr="00EA5D88" w:rsidRDefault="009A254A" w:rsidP="00B07E38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03305A" w:rsidP="00B07E38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Инструктаж по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 xml:space="preserve">. </w:t>
            </w:r>
            <w:r w:rsidR="009A254A" w:rsidRPr="00EA5D88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117341" w:rsidRDefault="009A254A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pStyle w:val="a5"/>
              <w:jc w:val="center"/>
              <w:rPr>
                <w:bCs/>
                <w:sz w:val="24"/>
              </w:rPr>
            </w:pPr>
            <w:r w:rsidRPr="00EA5D88"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117341" w:rsidRDefault="009A254A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napToGrid w:val="0"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обработок народных песен и детских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117341" w:rsidRDefault="009A254A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napToGrid w:val="0"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/>
                <w:snapToGrid w:val="0"/>
                <w:sz w:val="24"/>
              </w:rPr>
            </w:pPr>
            <w:r w:rsidRPr="00EA5D88">
              <w:rPr>
                <w:b/>
                <w:snapToGrid w:val="0"/>
                <w:sz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napToGrid w:val="0"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pStyle w:val="a5"/>
              <w:jc w:val="center"/>
              <w:rPr>
                <w:bCs/>
                <w:sz w:val="24"/>
              </w:rPr>
            </w:pPr>
            <w:r w:rsidRPr="00EA5D88"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обработок народн</w:t>
            </w:r>
            <w:r>
              <w:rPr>
                <w:sz w:val="24"/>
              </w:rPr>
              <w:t xml:space="preserve">ых и детских песен. Исполнение </w:t>
            </w:r>
            <w:r w:rsidRPr="00EA5D88">
              <w:rPr>
                <w:sz w:val="24"/>
              </w:rPr>
              <w:t>классических сочинений.</w:t>
            </w:r>
            <w:r w:rsidRPr="00EA5D88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9769E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8868C9" w:rsidRDefault="009A254A" w:rsidP="0020261B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9769E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композиторов. Исполнение </w:t>
            </w: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классических сочинений.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</w:t>
            </w:r>
            <w:r>
              <w:rPr>
                <w:sz w:val="24"/>
              </w:rPr>
              <w:t>ных и детских песен.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117341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117341" w:rsidRDefault="009A254A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117341" w:rsidRDefault="009A254A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петербургских </w:t>
            </w:r>
            <w:r w:rsidRPr="00EA5D88">
              <w:rPr>
                <w:sz w:val="24"/>
              </w:rPr>
              <w:lastRenderedPageBreak/>
              <w:t xml:space="preserve">композиторов. Исполнение обработок народных и детских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</w:t>
            </w:r>
            <w:r>
              <w:rPr>
                <w:sz w:val="24"/>
              </w:rPr>
              <w:t>. 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январь</w:t>
            </w:r>
            <w:r w:rsidRPr="00EA5D88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117341" w:rsidRDefault="009A254A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03305A" w:rsidP="00B07E38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>Инструктаж по т/б</w:t>
            </w:r>
            <w:proofErr w:type="gramStart"/>
            <w:r>
              <w:rPr>
                <w:sz w:val="24"/>
              </w:rPr>
              <w:t>.</w:t>
            </w:r>
            <w:r w:rsidR="009A254A" w:rsidRPr="00EA5D88">
              <w:rPr>
                <w:sz w:val="24"/>
              </w:rPr>
              <w:t>И</w:t>
            </w:r>
            <w:proofErr w:type="gramEnd"/>
            <w:r w:rsidR="009A254A" w:rsidRPr="00EA5D88">
              <w:rPr>
                <w:sz w:val="24"/>
              </w:rPr>
              <w:t>сполнение обработок народн</w:t>
            </w:r>
            <w:r w:rsidR="009A254A">
              <w:rPr>
                <w:sz w:val="24"/>
              </w:rPr>
              <w:t xml:space="preserve">ых и детских песен. Исполнение </w:t>
            </w:r>
            <w:r w:rsidR="009A254A" w:rsidRPr="00EA5D88">
              <w:rPr>
                <w:sz w:val="24"/>
              </w:rPr>
              <w:t>классических сочинений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9769E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обработок народн</w:t>
            </w:r>
            <w:r>
              <w:rPr>
                <w:sz w:val="24"/>
              </w:rPr>
              <w:t xml:space="preserve">ых и детских песен. Исполнение </w:t>
            </w:r>
            <w:r w:rsidRPr="00EA5D88">
              <w:rPr>
                <w:sz w:val="24"/>
              </w:rPr>
              <w:t>классических сочинений</w:t>
            </w:r>
            <w:r w:rsidRPr="00EA5D88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обработок народн</w:t>
            </w:r>
            <w:r>
              <w:rPr>
                <w:sz w:val="24"/>
              </w:rPr>
              <w:t xml:space="preserve">ых и детских песен. Исполнение </w:t>
            </w:r>
            <w:r w:rsidRPr="00EA5D88">
              <w:rPr>
                <w:sz w:val="24"/>
              </w:rPr>
              <w:t>классических сочинений</w:t>
            </w:r>
            <w:r w:rsidRPr="00EA5D88">
              <w:rPr>
                <w:bCs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петербур</w:t>
            </w:r>
            <w:r>
              <w:rPr>
                <w:sz w:val="24"/>
              </w:rPr>
              <w:t xml:space="preserve">гских композиторов. Исполнение </w:t>
            </w:r>
            <w:r w:rsidRPr="00EA5D88">
              <w:rPr>
                <w:sz w:val="24"/>
              </w:rPr>
              <w:t>классических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</w:t>
            </w:r>
            <w:r>
              <w:rPr>
                <w:sz w:val="24"/>
              </w:rPr>
              <w:t xml:space="preserve">ых и детских песен, Исполнение </w:t>
            </w:r>
            <w:r w:rsidRPr="00EA5D88">
              <w:rPr>
                <w:sz w:val="24"/>
              </w:rPr>
              <w:t>классических сочинений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петербу</w:t>
            </w:r>
            <w:r>
              <w:rPr>
                <w:sz w:val="24"/>
              </w:rPr>
              <w:t>ргских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b/>
                <w:bCs/>
                <w:sz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</w:t>
            </w:r>
            <w:r>
              <w:rPr>
                <w:sz w:val="24"/>
              </w:rPr>
              <w:t xml:space="preserve">ных композиторов. Исполнение </w:t>
            </w:r>
            <w:r w:rsidRPr="00EA5D88">
              <w:rPr>
                <w:sz w:val="24"/>
              </w:rPr>
              <w:t>классических сочинений</w:t>
            </w:r>
            <w:r w:rsidRPr="00EA5D88">
              <w:rPr>
                <w:bCs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20261B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117341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  <w:r>
              <w:rPr>
                <w:sz w:val="24"/>
              </w:rPr>
              <w:t xml:space="preserve"> Мониторинг.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117341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петербургских композиторов Исполнение обработок народных и детских песен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Default="009A254A" w:rsidP="0020261B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b/>
                <w:bCs/>
                <w:sz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117341" w:rsidRDefault="009A254A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петербургских композиторов Исполнение обработок народных и детских песен.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обработок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детских песен. Исполнение </w:t>
            </w: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классических сочинений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петербургских композиторов Исполнение обработок народных и детских песен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EA5D88" w:rsidTr="0003305A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4A" w:rsidRPr="00EA5D88" w:rsidRDefault="009A254A" w:rsidP="00B07E38">
            <w:pPr>
              <w:pStyle w:val="a5"/>
              <w:numPr>
                <w:ilvl w:val="0"/>
                <w:numId w:val="23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B07E38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</w:t>
            </w:r>
            <w:r>
              <w:rPr>
                <w:sz w:val="24"/>
              </w:rPr>
              <w:t xml:space="preserve">ых и детских песен. Исполнение </w:t>
            </w:r>
            <w:r w:rsidRPr="00EA5D88">
              <w:rPr>
                <w:sz w:val="24"/>
              </w:rPr>
              <w:t>классических сочинений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EA5D8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4A" w:rsidRPr="00EA5D88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9A254A" w:rsidRPr="00F91D68" w:rsidTr="0003305A">
        <w:trPr>
          <w:trHeight w:val="24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4A" w:rsidRPr="00F91D68" w:rsidRDefault="009A254A" w:rsidP="00B07E38">
            <w:pPr>
              <w:pStyle w:val="a5"/>
              <w:suppressAutoHyphens/>
              <w:ind w:left="360"/>
              <w:rPr>
                <w:b/>
                <w:bCs/>
                <w:sz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4A" w:rsidRPr="00F91D68" w:rsidRDefault="009A254A" w:rsidP="00B07E38">
            <w:pPr>
              <w:pStyle w:val="a5"/>
              <w:rPr>
                <w:b/>
                <w:sz w:val="24"/>
              </w:rPr>
            </w:pPr>
            <w:r w:rsidRPr="00F91D68"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F91D68" w:rsidRDefault="009A254A" w:rsidP="0020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1D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4A" w:rsidRPr="009C6754" w:rsidRDefault="009A254A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4A" w:rsidRPr="00F91D68" w:rsidRDefault="009A254A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</w:tbl>
    <w:p w:rsidR="009A254A" w:rsidRDefault="009A254A" w:rsidP="009A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55" w:rsidRDefault="00F30355" w:rsidP="00A0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ACA" w:rsidRDefault="00C30ACA" w:rsidP="00A0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355" w:rsidRDefault="00F30355" w:rsidP="00A05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26B" w:rsidRDefault="0099226B" w:rsidP="00295F12">
      <w:pPr>
        <w:rPr>
          <w:rFonts w:ascii="Times New Roman" w:hAnsi="Times New Roman" w:cs="Times New Roman"/>
          <w:sz w:val="24"/>
          <w:szCs w:val="24"/>
        </w:rPr>
      </w:pPr>
    </w:p>
    <w:p w:rsidR="0099226B" w:rsidRDefault="0099226B" w:rsidP="00295F12">
      <w:pPr>
        <w:rPr>
          <w:rFonts w:ascii="Times New Roman" w:hAnsi="Times New Roman" w:cs="Times New Roman"/>
          <w:sz w:val="24"/>
          <w:szCs w:val="24"/>
        </w:rPr>
      </w:pPr>
    </w:p>
    <w:p w:rsidR="0099226B" w:rsidRDefault="0099226B" w:rsidP="00295F12">
      <w:pPr>
        <w:rPr>
          <w:rFonts w:ascii="Times New Roman" w:hAnsi="Times New Roman" w:cs="Times New Roman"/>
          <w:sz w:val="24"/>
          <w:szCs w:val="24"/>
        </w:rPr>
      </w:pPr>
    </w:p>
    <w:p w:rsidR="0099226B" w:rsidRDefault="0099226B" w:rsidP="00295F12">
      <w:pPr>
        <w:rPr>
          <w:rFonts w:ascii="Times New Roman" w:hAnsi="Times New Roman" w:cs="Times New Roman"/>
          <w:sz w:val="24"/>
          <w:szCs w:val="24"/>
        </w:rPr>
      </w:pPr>
    </w:p>
    <w:p w:rsidR="0099226B" w:rsidRDefault="0099226B" w:rsidP="00295F12">
      <w:pPr>
        <w:rPr>
          <w:rFonts w:ascii="Times New Roman" w:hAnsi="Times New Roman" w:cs="Times New Roman"/>
          <w:sz w:val="24"/>
          <w:szCs w:val="24"/>
        </w:rPr>
      </w:pPr>
    </w:p>
    <w:p w:rsidR="0099226B" w:rsidRDefault="0099226B" w:rsidP="00295F12">
      <w:pPr>
        <w:rPr>
          <w:rFonts w:ascii="Times New Roman" w:hAnsi="Times New Roman" w:cs="Times New Roman"/>
          <w:sz w:val="24"/>
          <w:szCs w:val="24"/>
        </w:rPr>
      </w:pPr>
    </w:p>
    <w:p w:rsidR="0099226B" w:rsidRDefault="0099226B" w:rsidP="00295F12">
      <w:pPr>
        <w:rPr>
          <w:rFonts w:ascii="Times New Roman" w:hAnsi="Times New Roman" w:cs="Times New Roman"/>
          <w:sz w:val="24"/>
          <w:szCs w:val="24"/>
        </w:rPr>
      </w:pPr>
    </w:p>
    <w:p w:rsidR="00E02E16" w:rsidRPr="004D08F1" w:rsidRDefault="00E02E16" w:rsidP="00E02E16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РАБОЧАЯ</w:t>
      </w:r>
      <w:r w:rsidRPr="004D08F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ПРОГРАММА</w:t>
      </w:r>
    </w:p>
    <w:p w:rsidR="00E02E16" w:rsidRPr="0091011D" w:rsidRDefault="00E02E16" w:rsidP="00E02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11D">
        <w:rPr>
          <w:rFonts w:ascii="Times New Roman" w:hAnsi="Times New Roman" w:cs="Times New Roman"/>
          <w:sz w:val="28"/>
          <w:szCs w:val="28"/>
        </w:rPr>
        <w:t>к дополнительной общеобразовательной (общеразвивающей) программе</w:t>
      </w:r>
    </w:p>
    <w:p w:rsidR="007766E3" w:rsidRPr="005D7788" w:rsidRDefault="007766E3" w:rsidP="00776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«ПИАНО</w:t>
      </w:r>
      <w:r w:rsidRPr="005D778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5D7788">
        <w:rPr>
          <w:rFonts w:ascii="Times New Roman" w:hAnsi="Times New Roman" w:cs="Times New Roman"/>
          <w:b/>
          <w:sz w:val="28"/>
          <w:szCs w:val="28"/>
          <w:lang w:val="en-US"/>
        </w:rPr>
        <w:t>duo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7788">
        <w:rPr>
          <w:rFonts w:ascii="Times New Roman" w:hAnsi="Times New Roman" w:cs="Times New Roman"/>
          <w:b/>
          <w:sz w:val="28"/>
          <w:szCs w:val="28"/>
          <w:lang w:val="lv-LV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СТУПЕНЬ»</w:t>
      </w:r>
    </w:p>
    <w:p w:rsidR="00E02E16" w:rsidRPr="0053415C" w:rsidRDefault="00E02E16" w:rsidP="00E02E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E16" w:rsidRPr="0091011D" w:rsidRDefault="00E02E16" w:rsidP="00E02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2E4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0D06" w:rsidRPr="00370D06">
        <w:rPr>
          <w:rFonts w:ascii="Times New Roman" w:hAnsi="Times New Roman" w:cs="Times New Roman"/>
          <w:sz w:val="28"/>
          <w:szCs w:val="28"/>
        </w:rPr>
        <w:t>8/11-11/14 лет</w:t>
      </w:r>
    </w:p>
    <w:p w:rsidR="00E02E16" w:rsidRPr="0091011D" w:rsidRDefault="00E02E16" w:rsidP="00E02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</w:p>
    <w:p w:rsidR="00E02E16" w:rsidRDefault="00E02E16" w:rsidP="00E02E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16" w:rsidRDefault="00E02E16" w:rsidP="00E02E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16" w:rsidRDefault="00E02E16" w:rsidP="00E02E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16" w:rsidRDefault="00E02E16" w:rsidP="00E02E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16" w:rsidRDefault="00E02E16" w:rsidP="00E02E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16" w:rsidRPr="00A703DF" w:rsidRDefault="00E02E16" w:rsidP="00E02E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3DF">
        <w:rPr>
          <w:rFonts w:ascii="Times New Roman" w:hAnsi="Times New Roman" w:cs="Times New Roman"/>
          <w:b/>
          <w:sz w:val="28"/>
          <w:szCs w:val="28"/>
        </w:rPr>
        <w:t xml:space="preserve">Федоровская Елена Анатольевна, </w:t>
      </w:r>
    </w:p>
    <w:p w:rsidR="00E02E16" w:rsidRDefault="00E02E16" w:rsidP="00E02E16">
      <w:pPr>
        <w:tabs>
          <w:tab w:val="left" w:pos="567"/>
          <w:tab w:val="left" w:pos="6780"/>
        </w:tabs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3415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02E16" w:rsidRDefault="00E02E16" w:rsidP="00E02E16">
      <w:pPr>
        <w:tabs>
          <w:tab w:val="left" w:pos="567"/>
          <w:tab w:val="left" w:pos="6780"/>
        </w:tabs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2E16" w:rsidRDefault="00E0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CAA" w:rsidRDefault="00D66CAA" w:rsidP="00E02E16">
      <w:pPr>
        <w:tabs>
          <w:tab w:val="left" w:pos="567"/>
          <w:tab w:val="left" w:pos="6780"/>
        </w:tabs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</w:p>
    <w:p w:rsidR="00F30355" w:rsidRPr="00EA5D88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00C1" w:rsidRPr="001D6230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="002A00C1">
        <w:rPr>
          <w:rFonts w:ascii="Times New Roman" w:hAnsi="Times New Roman" w:cs="Times New Roman"/>
          <w:sz w:val="24"/>
          <w:szCs w:val="24"/>
        </w:rPr>
        <w:t xml:space="preserve"> 3</w:t>
      </w:r>
      <w:r w:rsidR="00386C4D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 w:rsidR="002A00C1" w:rsidRPr="00542B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A00C1">
        <w:rPr>
          <w:rFonts w:ascii="Times New Roman" w:hAnsi="Times New Roman" w:cs="Times New Roman"/>
          <w:sz w:val="24"/>
        </w:rPr>
        <w:t xml:space="preserve">исполнение </w:t>
      </w:r>
      <w:r w:rsidR="004556D3" w:rsidRPr="00EA5D88">
        <w:rPr>
          <w:rFonts w:ascii="Times New Roman" w:hAnsi="Times New Roman" w:cs="Times New Roman"/>
          <w:sz w:val="24"/>
        </w:rPr>
        <w:t>фортепианных ансамблей на 2</w:t>
      </w:r>
      <w:r w:rsidR="002A00C1">
        <w:rPr>
          <w:rFonts w:ascii="Times New Roman" w:hAnsi="Times New Roman" w:cs="Times New Roman"/>
          <w:sz w:val="24"/>
        </w:rPr>
        <w:t xml:space="preserve"> </w:t>
      </w:r>
      <w:r w:rsidR="004556D3" w:rsidRPr="00EA5D88">
        <w:rPr>
          <w:rFonts w:ascii="Times New Roman" w:hAnsi="Times New Roman" w:cs="Times New Roman"/>
          <w:sz w:val="24"/>
        </w:rPr>
        <w:t>рояля.</w:t>
      </w:r>
      <w:r w:rsidR="004556D3" w:rsidRPr="00EA5D88">
        <w:rPr>
          <w:rFonts w:ascii="Times New Roman" w:hAnsi="Times New Roman" w:cs="Times New Roman"/>
        </w:rPr>
        <w:t xml:space="preserve"> </w:t>
      </w:r>
      <w:r w:rsidR="002346CD" w:rsidRPr="00EA5D88">
        <w:rPr>
          <w:rFonts w:ascii="Times New Roman" w:hAnsi="Times New Roman" w:cs="Times New Roman"/>
          <w:sz w:val="24"/>
          <w:szCs w:val="24"/>
        </w:rPr>
        <w:t>В репертуар включаются ансамблевые переложения оркестровых произведений</w:t>
      </w:r>
      <w:r w:rsidR="000343AB">
        <w:rPr>
          <w:rFonts w:ascii="Times New Roman" w:hAnsi="Times New Roman" w:cs="Times New Roman"/>
          <w:sz w:val="24"/>
          <w:szCs w:val="24"/>
        </w:rPr>
        <w:t xml:space="preserve">, </w:t>
      </w:r>
      <w:r w:rsidR="000343AB" w:rsidRPr="000343AB">
        <w:rPr>
          <w:rFonts w:ascii="Times New Roman" w:hAnsi="Times New Roman" w:cs="Times New Roman"/>
          <w:sz w:val="24"/>
          <w:szCs w:val="24"/>
        </w:rPr>
        <w:t>произведения вариационной формы.</w:t>
      </w:r>
    </w:p>
    <w:p w:rsidR="002A00C1" w:rsidRPr="00D669F3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00C1" w:rsidRPr="00D669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071CF" w:rsidRPr="00E02E16" w:rsidRDefault="005071CF" w:rsidP="00E0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E1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F30355" w:rsidRPr="00EA5D88" w:rsidRDefault="002346CD" w:rsidP="00AB0B7F">
      <w:pPr>
        <w:pStyle w:val="a9"/>
        <w:numPr>
          <w:ilvl w:val="0"/>
          <w:numId w:val="21"/>
        </w:numPr>
        <w:jc w:val="both"/>
      </w:pPr>
      <w:r w:rsidRPr="00EA5D88">
        <w:t>и</w:t>
      </w:r>
      <w:r w:rsidR="00F30355" w:rsidRPr="00EA5D88">
        <w:t xml:space="preserve">зучить </w:t>
      </w:r>
      <w:r w:rsidRPr="00EA5D88">
        <w:t>ансамблевые переложения опер и балетов;</w:t>
      </w:r>
    </w:p>
    <w:p w:rsidR="00F30355" w:rsidRDefault="002346CD" w:rsidP="00AB0B7F">
      <w:pPr>
        <w:pStyle w:val="a9"/>
        <w:numPr>
          <w:ilvl w:val="0"/>
          <w:numId w:val="21"/>
        </w:numPr>
        <w:jc w:val="both"/>
        <w:rPr>
          <w:bCs/>
        </w:rPr>
      </w:pPr>
      <w:r w:rsidRPr="00EA5D88">
        <w:t>и</w:t>
      </w:r>
      <w:r w:rsidR="00D669F3">
        <w:t>зучить стилевые особенности</w:t>
      </w:r>
      <w:r w:rsidR="00F30355" w:rsidRPr="00EA5D88">
        <w:t xml:space="preserve"> творчества современных композиторов</w:t>
      </w:r>
      <w:r w:rsidRPr="00EA5D88">
        <w:rPr>
          <w:bCs/>
        </w:rPr>
        <w:t>;</w:t>
      </w:r>
    </w:p>
    <w:p w:rsidR="00FA7974" w:rsidRPr="00EA5D88" w:rsidRDefault="00FA7974" w:rsidP="00AB0B7F">
      <w:pPr>
        <w:pStyle w:val="a9"/>
        <w:numPr>
          <w:ilvl w:val="0"/>
          <w:numId w:val="21"/>
        </w:numPr>
        <w:jc w:val="both"/>
        <w:rPr>
          <w:bCs/>
        </w:rPr>
      </w:pPr>
      <w:r w:rsidRPr="00EA5D88">
        <w:t>изучить</w:t>
      </w:r>
      <w:r>
        <w:t xml:space="preserve"> м</w:t>
      </w:r>
      <w:r w:rsidRPr="00EA5D88">
        <w:t>узыкальную терминологию</w:t>
      </w:r>
      <w:r w:rsidR="00D669F3">
        <w:t>;</w:t>
      </w:r>
    </w:p>
    <w:p w:rsidR="00FA7974" w:rsidRDefault="00FA7974" w:rsidP="00D669F3">
      <w:pPr>
        <w:pStyle w:val="a9"/>
        <w:numPr>
          <w:ilvl w:val="0"/>
          <w:numId w:val="21"/>
        </w:numPr>
        <w:jc w:val="both"/>
      </w:pPr>
      <w:r>
        <w:t xml:space="preserve">исполнять </w:t>
      </w:r>
      <w:r w:rsidR="00D669F3">
        <w:t>5</w:t>
      </w:r>
      <w:r w:rsidRPr="00F64383">
        <w:t>-6 ансамблевых сочинений для фортепианного дуэта</w:t>
      </w:r>
      <w:r>
        <w:t xml:space="preserve"> (</w:t>
      </w:r>
      <w:r w:rsidRPr="00F64383">
        <w:t>камерного ансамбля)</w:t>
      </w:r>
      <w:r>
        <w:t>;</w:t>
      </w:r>
    </w:p>
    <w:p w:rsidR="00FA7974" w:rsidRPr="00DE7651" w:rsidRDefault="00FA7974" w:rsidP="00FA7974">
      <w:pPr>
        <w:pStyle w:val="a9"/>
        <w:numPr>
          <w:ilvl w:val="0"/>
          <w:numId w:val="21"/>
        </w:numPr>
        <w:jc w:val="both"/>
      </w:pPr>
      <w:r>
        <w:t xml:space="preserve">сформировать </w:t>
      </w:r>
      <w:r w:rsidRPr="00DE7651">
        <w:t>навыки чтения с листа;</w:t>
      </w:r>
      <w:r>
        <w:t xml:space="preserve"> подбирать по слуху, транспонирования;</w:t>
      </w:r>
    </w:p>
    <w:p w:rsidR="002346CD" w:rsidRPr="00EA5D88" w:rsidRDefault="00FA7974" w:rsidP="00FA7974">
      <w:pPr>
        <w:pStyle w:val="a9"/>
        <w:numPr>
          <w:ilvl w:val="0"/>
          <w:numId w:val="21"/>
        </w:numPr>
        <w:jc w:val="both"/>
      </w:pPr>
      <w:r w:rsidRPr="00971646">
        <w:t>сформировать навыки</w:t>
      </w:r>
      <w:r>
        <w:t xml:space="preserve"> ансамблевой игры: </w:t>
      </w:r>
      <w:r w:rsidRPr="00F23C39">
        <w:t>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</w:t>
      </w:r>
      <w:r>
        <w:t xml:space="preserve">) </w:t>
      </w:r>
    </w:p>
    <w:p w:rsidR="00F30355" w:rsidRPr="00E02E16" w:rsidRDefault="00F30355" w:rsidP="00E0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E1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30355" w:rsidRPr="00EA5D88" w:rsidRDefault="002346CD" w:rsidP="00AB0B7F">
      <w:pPr>
        <w:pStyle w:val="a9"/>
        <w:numPr>
          <w:ilvl w:val="0"/>
          <w:numId w:val="21"/>
        </w:numPr>
        <w:jc w:val="both"/>
      </w:pPr>
      <w:r w:rsidRPr="00EA5D88">
        <w:t>р</w:t>
      </w:r>
      <w:r w:rsidR="00F30355" w:rsidRPr="00EA5D88">
        <w:t xml:space="preserve">азвить </w:t>
      </w:r>
      <w:r w:rsidRPr="00EA5D88">
        <w:t>навык анализа музыкального языка;</w:t>
      </w:r>
    </w:p>
    <w:p w:rsidR="002346CD" w:rsidRPr="00EA5D88" w:rsidRDefault="002346CD" w:rsidP="00AB0B7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88">
        <w:rPr>
          <w:rFonts w:ascii="Times New Roman" w:hAnsi="Times New Roman" w:cs="Times New Roman"/>
          <w:sz w:val="24"/>
          <w:szCs w:val="24"/>
        </w:rPr>
        <w:t>развить музыкальные представления, музыкальные приемы и навыки в процессе работы над репертуаром;</w:t>
      </w:r>
    </w:p>
    <w:p w:rsidR="002346CD" w:rsidRPr="00EA5D88" w:rsidRDefault="002346CD" w:rsidP="00AB0B7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88">
        <w:rPr>
          <w:rFonts w:ascii="Times New Roman" w:hAnsi="Times New Roman" w:cs="Times New Roman"/>
          <w:sz w:val="24"/>
          <w:szCs w:val="24"/>
        </w:rPr>
        <w:t>развить двигательно-мышечный аппарат.</w:t>
      </w:r>
    </w:p>
    <w:p w:rsidR="00F30355" w:rsidRPr="00E02E16" w:rsidRDefault="00F30355" w:rsidP="00E0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E1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30355" w:rsidRPr="00EA5D88" w:rsidRDefault="00D669F3" w:rsidP="00AB0B7F">
      <w:pPr>
        <w:pStyle w:val="a9"/>
        <w:numPr>
          <w:ilvl w:val="0"/>
          <w:numId w:val="21"/>
        </w:numPr>
        <w:jc w:val="both"/>
      </w:pPr>
      <w:r w:rsidRPr="00EA5D88">
        <w:t xml:space="preserve">воспитать </w:t>
      </w:r>
      <w:r w:rsidR="00027B64" w:rsidRPr="00EA5D88">
        <w:t xml:space="preserve">навык </w:t>
      </w:r>
      <w:r>
        <w:t>самостоятельной работы;</w:t>
      </w:r>
    </w:p>
    <w:p w:rsidR="0020261B" w:rsidRDefault="00D669F3" w:rsidP="0020261B">
      <w:pPr>
        <w:pStyle w:val="a9"/>
        <w:numPr>
          <w:ilvl w:val="0"/>
          <w:numId w:val="21"/>
        </w:numPr>
        <w:jc w:val="both"/>
      </w:pPr>
      <w:r w:rsidRPr="00EA5D88">
        <w:t xml:space="preserve">воспитать </w:t>
      </w:r>
      <w:r>
        <w:t xml:space="preserve">музыкальный </w:t>
      </w:r>
      <w:r w:rsidR="00027B64" w:rsidRPr="00EA5D88">
        <w:t>вкус.</w:t>
      </w:r>
    </w:p>
    <w:p w:rsidR="00312491" w:rsidRDefault="00312491" w:rsidP="00312491">
      <w:pPr>
        <w:pStyle w:val="a9"/>
        <w:jc w:val="both"/>
      </w:pPr>
    </w:p>
    <w:p w:rsidR="00FC62FE" w:rsidRPr="00E02E16" w:rsidRDefault="005934AF" w:rsidP="00E02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16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391DDD" w:rsidRPr="00E02E16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="00FC62FE" w:rsidRPr="00E02E16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FC62FE" w:rsidRPr="00E02E16" w:rsidRDefault="00FC62FE" w:rsidP="00E02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E02E1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 xml:space="preserve"> Ансамблевая игра</w:t>
      </w:r>
    </w:p>
    <w:p w:rsidR="00FC62FE" w:rsidRPr="00E02E16" w:rsidRDefault="00FC62FE" w:rsidP="00E02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>Тема №1</w:t>
      </w:r>
      <w:r w:rsidR="007E7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E16">
        <w:rPr>
          <w:rFonts w:ascii="Times New Roman" w:hAnsi="Times New Roman" w:cs="Times New Roman"/>
          <w:b/>
          <w:i/>
          <w:sz w:val="24"/>
          <w:szCs w:val="24"/>
        </w:rPr>
        <w:t>Исполнение обра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>боток народных и детских песен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E02E16">
        <w:rPr>
          <w:rFonts w:ascii="Times New Roman" w:hAnsi="Times New Roman" w:cs="Times New Roman"/>
          <w:sz w:val="24"/>
          <w:szCs w:val="24"/>
        </w:rPr>
        <w:t>:  знакомство со стилистическими особенностями народной музыки, детских песен в обработке русских композиторов. Объяснение строения вариационной формы.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E02E16">
        <w:rPr>
          <w:rFonts w:ascii="Times New Roman" w:hAnsi="Times New Roman" w:cs="Times New Roman"/>
          <w:sz w:val="24"/>
          <w:szCs w:val="24"/>
        </w:rPr>
        <w:t>: Исполнение народных песен, песен для детей в обработках русских композиторов.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аккомпанирующая), уметь слышать и выстраивать фактуру, уметь согласовывать свою партию с партией партнёра, уметь быстро реагировать на ошибки свои и партнёра.</w:t>
      </w:r>
    </w:p>
    <w:p w:rsidR="00E02E16" w:rsidRDefault="00E02E16" w:rsidP="00E0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E02E16" w:rsidRDefault="007E713D" w:rsidP="00E02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№2 </w:t>
      </w:r>
      <w:r w:rsidR="00FC62FE" w:rsidRPr="00E02E16">
        <w:rPr>
          <w:rFonts w:ascii="Times New Roman" w:hAnsi="Times New Roman" w:cs="Times New Roman"/>
          <w:b/>
          <w:i/>
          <w:sz w:val="24"/>
          <w:szCs w:val="24"/>
        </w:rPr>
        <w:t>Исполн</w:t>
      </w:r>
      <w:r>
        <w:rPr>
          <w:rFonts w:ascii="Times New Roman" w:hAnsi="Times New Roman" w:cs="Times New Roman"/>
          <w:b/>
          <w:i/>
          <w:sz w:val="24"/>
          <w:szCs w:val="24"/>
        </w:rPr>
        <w:t>ение классических произведений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E02E16">
        <w:rPr>
          <w:rFonts w:ascii="Times New Roman" w:hAnsi="Times New Roman" w:cs="Times New Roman"/>
          <w:sz w:val="24"/>
          <w:szCs w:val="24"/>
        </w:rPr>
        <w:t>: особенности ансамблевых переложений оркестровых произведений венских композиторов-классиков. Сведения о композиторах, жанрах оперы и балета.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E02E16">
        <w:rPr>
          <w:rFonts w:ascii="Times New Roman" w:hAnsi="Times New Roman" w:cs="Times New Roman"/>
          <w:sz w:val="24"/>
          <w:szCs w:val="24"/>
        </w:rPr>
        <w:t>: исполнение произведений венских композиторов-классиков.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аккомпанирующая), уметь слышать и выстраивать фактуру, уметь согласовывать свою партию с партией партнёра, уметь быстро реагировать на ошибки свои и партнёра.</w:t>
      </w:r>
    </w:p>
    <w:p w:rsidR="00E02E16" w:rsidRDefault="00E02E16" w:rsidP="00E0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7E713D" w:rsidRDefault="007E713D" w:rsidP="00E02E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713D">
        <w:rPr>
          <w:rFonts w:ascii="Times New Roman" w:hAnsi="Times New Roman" w:cs="Times New Roman"/>
          <w:b/>
          <w:i/>
          <w:sz w:val="24"/>
          <w:szCs w:val="24"/>
        </w:rPr>
        <w:t xml:space="preserve">Тема№3 </w:t>
      </w:r>
      <w:r w:rsidR="00FC62FE" w:rsidRPr="007E713D">
        <w:rPr>
          <w:rFonts w:ascii="Times New Roman" w:hAnsi="Times New Roman" w:cs="Times New Roman"/>
          <w:b/>
          <w:i/>
          <w:sz w:val="24"/>
          <w:szCs w:val="24"/>
        </w:rPr>
        <w:t>Исполнение произведений современных композиторов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: Особенности музыкального языка зарубежных композиторов начала </w:t>
      </w:r>
      <w:r w:rsidR="00FC62FE" w:rsidRPr="00E02E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 века. Сведения о композиторах.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E02E16">
        <w:rPr>
          <w:rFonts w:ascii="Times New Roman" w:hAnsi="Times New Roman" w:cs="Times New Roman"/>
          <w:sz w:val="24"/>
          <w:szCs w:val="24"/>
        </w:rPr>
        <w:t>:</w:t>
      </w:r>
      <w:r w:rsidR="00FC62FE" w:rsidRPr="00E0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исполнение произведений зарубежных композиторов начала </w:t>
      </w:r>
      <w:r w:rsidR="00FC62FE" w:rsidRPr="00E02E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 века.</w:t>
      </w:r>
      <w:r w:rsidR="00FC62FE" w:rsidRPr="00E02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аккомпанирующая), </w:t>
      </w:r>
      <w:r w:rsidR="00FC62FE" w:rsidRPr="00E02E16">
        <w:rPr>
          <w:rFonts w:ascii="Times New Roman" w:hAnsi="Times New Roman" w:cs="Times New Roman"/>
          <w:sz w:val="24"/>
          <w:szCs w:val="24"/>
        </w:rPr>
        <w:lastRenderedPageBreak/>
        <w:t>уметь слышать и выстраивать фактуру, уметь согласовывать свою партию с партией партнёра, уметь быстро реагировать на ошибки свои и партнёра.</w:t>
      </w:r>
    </w:p>
    <w:p w:rsidR="00E02E16" w:rsidRDefault="00E02E16" w:rsidP="00E0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E02E16" w:rsidRDefault="00FC62FE" w:rsidP="00E02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>Тема №4</w:t>
      </w:r>
      <w:r w:rsidR="007E7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E16">
        <w:rPr>
          <w:rFonts w:ascii="Times New Roman" w:hAnsi="Times New Roman" w:cs="Times New Roman"/>
          <w:b/>
          <w:i/>
          <w:sz w:val="24"/>
          <w:szCs w:val="24"/>
        </w:rPr>
        <w:t>Исполнение произведе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>ний петербургских композиторов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Теория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: Особенности музыкального языка петербургских композиторов начала </w:t>
      </w:r>
      <w:r w:rsidR="00FC62FE" w:rsidRPr="00E02E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 века. Сведения о композиторах.</w:t>
      </w:r>
    </w:p>
    <w:p w:rsidR="00FC62FE" w:rsidRPr="00E02E16" w:rsidRDefault="00E02E16" w:rsidP="00E02E16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:  исполнение произведений петербургских композиторов начала </w:t>
      </w:r>
      <w:r w:rsidR="00FC62FE" w:rsidRPr="00E02E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C62FE" w:rsidRPr="00E02E16">
        <w:rPr>
          <w:rFonts w:ascii="Times New Roman" w:hAnsi="Times New Roman" w:cs="Times New Roman"/>
          <w:sz w:val="24"/>
          <w:szCs w:val="24"/>
        </w:rPr>
        <w:t xml:space="preserve"> века.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аккомпанирующая), уметь слышать и выстраивать фактуру, уметь согласовывать свою партию с партией партнёра, уметь быстро реагировать на ошибки свои и партнёра.</w:t>
      </w:r>
    </w:p>
    <w:p w:rsidR="00E02E16" w:rsidRDefault="00E02E16" w:rsidP="00E0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2FE" w:rsidRPr="00E02E16" w:rsidRDefault="00FC62FE" w:rsidP="00E02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E02E1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E16">
        <w:rPr>
          <w:rFonts w:ascii="Times New Roman" w:hAnsi="Times New Roman" w:cs="Times New Roman"/>
          <w:b/>
          <w:i/>
          <w:sz w:val="24"/>
          <w:szCs w:val="24"/>
        </w:rPr>
        <w:t>Контрольные и и</w:t>
      </w:r>
      <w:r w:rsidR="001661C4" w:rsidRPr="00E02E1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E713D">
        <w:rPr>
          <w:rFonts w:ascii="Times New Roman" w:hAnsi="Times New Roman" w:cs="Times New Roman"/>
          <w:b/>
          <w:i/>
          <w:sz w:val="24"/>
          <w:szCs w:val="24"/>
        </w:rPr>
        <w:t>оговые занятия</w:t>
      </w:r>
    </w:p>
    <w:p w:rsidR="00E02E16" w:rsidRPr="00E02E16" w:rsidRDefault="007E713D" w:rsidP="00E02E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№4 Мониторинг</w:t>
      </w:r>
    </w:p>
    <w:p w:rsidR="00FC62FE" w:rsidRPr="00E02E16" w:rsidRDefault="00FC62FE" w:rsidP="00E02E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2E16">
        <w:rPr>
          <w:rFonts w:ascii="Times New Roman" w:hAnsi="Times New Roman" w:cs="Times New Roman"/>
          <w:i/>
          <w:sz w:val="24"/>
          <w:szCs w:val="24"/>
        </w:rPr>
        <w:t>Теория</w:t>
      </w:r>
      <w:r w:rsidRPr="00E02E16">
        <w:rPr>
          <w:rFonts w:ascii="Times New Roman" w:hAnsi="Times New Roman" w:cs="Times New Roman"/>
          <w:sz w:val="24"/>
          <w:szCs w:val="24"/>
        </w:rPr>
        <w:t>: цель и задачи концерта, психологический настрой, внешний вид.</w:t>
      </w:r>
    </w:p>
    <w:p w:rsidR="00FC62FE" w:rsidRPr="00E02E16" w:rsidRDefault="00E02E16" w:rsidP="00E02E1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C62FE" w:rsidRPr="00E02E16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62FE" w:rsidRPr="00E02E16">
        <w:rPr>
          <w:rFonts w:ascii="Times New Roman" w:hAnsi="Times New Roman" w:cs="Times New Roman"/>
          <w:sz w:val="24"/>
          <w:szCs w:val="24"/>
        </w:rPr>
        <w:t>: исполнение репертуара.</w:t>
      </w:r>
    </w:p>
    <w:p w:rsidR="00E02E16" w:rsidRDefault="00E02E16" w:rsidP="00E0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6CD" w:rsidRPr="00EA5D88" w:rsidRDefault="007E713D" w:rsidP="007E713D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Ожидаеые</w:t>
      </w:r>
      <w:r w:rsidR="00FC62FE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352140">
        <w:rPr>
          <w:rFonts w:ascii="Times New Roman" w:hAnsi="Times New Roman"/>
          <w:b/>
          <w:sz w:val="24"/>
          <w:szCs w:val="24"/>
        </w:rPr>
        <w:t xml:space="preserve">третьего </w:t>
      </w:r>
      <w:r w:rsidR="0020261B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FC62FE" w:rsidRPr="00E02E16" w:rsidRDefault="00E02E16" w:rsidP="00E02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E16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FC62FE" w:rsidRPr="005D31BB" w:rsidRDefault="00E02E16" w:rsidP="00E02E16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C62FE" w:rsidRPr="004940B7">
        <w:rPr>
          <w:rFonts w:ascii="Times New Roman" w:hAnsi="Times New Roman" w:cs="Times New Roman"/>
        </w:rPr>
        <w:t xml:space="preserve"> </w:t>
      </w:r>
      <w:r w:rsidR="00FC62FE">
        <w:rPr>
          <w:rFonts w:ascii="Times New Roman" w:eastAsia="Times New Roman" w:hAnsi="Times New Roman" w:cs="Times New Roman"/>
          <w:sz w:val="24"/>
          <w:szCs w:val="24"/>
        </w:rPr>
        <w:t>концу 3</w:t>
      </w:r>
      <w:r w:rsidR="00FC62FE" w:rsidRPr="004940B7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 учащихся будут сформированы</w:t>
      </w:r>
      <w:r w:rsidR="00FC62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2FE" w:rsidRPr="00D669F3" w:rsidRDefault="00FC62FE" w:rsidP="00FC62FE">
      <w:pPr>
        <w:pStyle w:val="a9"/>
        <w:numPr>
          <w:ilvl w:val="0"/>
          <w:numId w:val="21"/>
        </w:numPr>
        <w:jc w:val="both"/>
      </w:pPr>
      <w:r>
        <w:t>навык самостоятельной работы;</w:t>
      </w:r>
    </w:p>
    <w:p w:rsidR="00FC62FE" w:rsidRPr="00D669F3" w:rsidRDefault="00FC62FE" w:rsidP="00FC62FE">
      <w:pPr>
        <w:pStyle w:val="a9"/>
        <w:numPr>
          <w:ilvl w:val="0"/>
          <w:numId w:val="21"/>
        </w:numPr>
        <w:jc w:val="both"/>
      </w:pPr>
      <w:r w:rsidRPr="00D669F3">
        <w:t>музыкальный  вкус.</w:t>
      </w:r>
    </w:p>
    <w:p w:rsidR="00FC62FE" w:rsidRPr="00E02E16" w:rsidRDefault="00E02E16" w:rsidP="00E02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E1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</w:t>
      </w:r>
    </w:p>
    <w:p w:rsidR="00FC62FE" w:rsidRDefault="00E02E16" w:rsidP="00E02E1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C62FE" w:rsidRPr="005D31BB">
        <w:rPr>
          <w:rFonts w:ascii="Times New Roman" w:hAnsi="Times New Roman" w:cs="Times New Roman"/>
          <w:sz w:val="24"/>
          <w:szCs w:val="24"/>
        </w:rPr>
        <w:t xml:space="preserve"> концу 3</w:t>
      </w:r>
      <w:r w:rsidR="00FC62FE" w:rsidRPr="005D31BB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 учащихся будут сформированы</w:t>
      </w:r>
      <w:r w:rsidR="00FC62FE">
        <w:t>:</w:t>
      </w:r>
    </w:p>
    <w:p w:rsidR="00FC62FE" w:rsidRPr="00EA5D88" w:rsidRDefault="00FC62FE" w:rsidP="00FC62FE">
      <w:pPr>
        <w:pStyle w:val="a9"/>
        <w:numPr>
          <w:ilvl w:val="0"/>
          <w:numId w:val="21"/>
        </w:numPr>
        <w:jc w:val="both"/>
      </w:pPr>
      <w:r w:rsidRPr="00EA5D88">
        <w:t>навык анализа музыкального языка;</w:t>
      </w:r>
    </w:p>
    <w:p w:rsidR="00FC62FE" w:rsidRPr="00EA5D88" w:rsidRDefault="00FC62FE" w:rsidP="00FC62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88">
        <w:rPr>
          <w:rFonts w:ascii="Times New Roman" w:hAnsi="Times New Roman" w:cs="Times New Roman"/>
          <w:sz w:val="24"/>
          <w:szCs w:val="24"/>
        </w:rPr>
        <w:t>музыкальные представления, музыкальные приемы и навыки в процессе работы над репертуаром;</w:t>
      </w:r>
    </w:p>
    <w:p w:rsidR="00FC62FE" w:rsidRPr="00EA5D88" w:rsidRDefault="00FC62FE" w:rsidP="00FC62F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88">
        <w:rPr>
          <w:rFonts w:ascii="Times New Roman" w:hAnsi="Times New Roman" w:cs="Times New Roman"/>
          <w:sz w:val="24"/>
          <w:szCs w:val="24"/>
        </w:rPr>
        <w:t>двигательно-мышечный аппарат.</w:t>
      </w:r>
    </w:p>
    <w:p w:rsidR="00FA7974" w:rsidRPr="00E02E16" w:rsidRDefault="00E02E16" w:rsidP="00E02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E16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</w:p>
    <w:p w:rsidR="00FA7974" w:rsidRPr="00FA7974" w:rsidRDefault="00E02E16" w:rsidP="00E02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A7974" w:rsidRPr="00FA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1BB">
        <w:rPr>
          <w:rFonts w:ascii="Times New Roman" w:eastAsia="Times New Roman" w:hAnsi="Times New Roman" w:cs="Times New Roman"/>
          <w:sz w:val="24"/>
          <w:szCs w:val="24"/>
        </w:rPr>
        <w:t>концу 3</w:t>
      </w:r>
      <w:r w:rsidR="00FA7974" w:rsidRPr="00FA7974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учащиеся будут:</w:t>
      </w:r>
    </w:p>
    <w:p w:rsidR="00F30355" w:rsidRPr="00D669F3" w:rsidRDefault="00FA7974" w:rsidP="00D669F3">
      <w:pPr>
        <w:pStyle w:val="a9"/>
        <w:numPr>
          <w:ilvl w:val="0"/>
          <w:numId w:val="21"/>
        </w:numPr>
        <w:jc w:val="both"/>
      </w:pPr>
      <w:r w:rsidRPr="00D669F3">
        <w:t xml:space="preserve">знать </w:t>
      </w:r>
      <w:r w:rsidR="002346CD" w:rsidRPr="00D669F3">
        <w:t>а</w:t>
      </w:r>
      <w:r w:rsidR="00F30355" w:rsidRPr="00D669F3">
        <w:t>нсамбл</w:t>
      </w:r>
      <w:r w:rsidR="005D31BB" w:rsidRPr="00D669F3">
        <w:t>евые переложения опер и балетов;</w:t>
      </w:r>
    </w:p>
    <w:p w:rsidR="00F30355" w:rsidRPr="00D669F3" w:rsidRDefault="00FA7974" w:rsidP="00D669F3">
      <w:pPr>
        <w:pStyle w:val="a9"/>
        <w:numPr>
          <w:ilvl w:val="0"/>
          <w:numId w:val="21"/>
        </w:numPr>
        <w:jc w:val="both"/>
      </w:pPr>
      <w:r w:rsidRPr="00D669F3">
        <w:t xml:space="preserve">знать </w:t>
      </w:r>
      <w:r w:rsidR="002346CD" w:rsidRPr="00D669F3">
        <w:t>с</w:t>
      </w:r>
      <w:r w:rsidR="00F30355" w:rsidRPr="00D669F3">
        <w:t>тилевые особенности ансамблевых произвед</w:t>
      </w:r>
      <w:r w:rsidR="005D31BB" w:rsidRPr="00D669F3">
        <w:t>ений современных композиторов;</w:t>
      </w:r>
    </w:p>
    <w:p w:rsidR="00F30355" w:rsidRPr="00D669F3" w:rsidRDefault="00FA7974" w:rsidP="00D669F3">
      <w:pPr>
        <w:pStyle w:val="a9"/>
        <w:numPr>
          <w:ilvl w:val="0"/>
          <w:numId w:val="21"/>
        </w:numPr>
        <w:jc w:val="both"/>
      </w:pPr>
      <w:r w:rsidRPr="00D669F3">
        <w:t>знать м</w:t>
      </w:r>
      <w:r w:rsidR="005D31BB" w:rsidRPr="00D669F3">
        <w:t>узыкальную терминологию;</w:t>
      </w:r>
    </w:p>
    <w:p w:rsidR="005D31BB" w:rsidRPr="00D669F3" w:rsidRDefault="0064357F" w:rsidP="00D669F3">
      <w:pPr>
        <w:pStyle w:val="a9"/>
        <w:numPr>
          <w:ilvl w:val="0"/>
          <w:numId w:val="21"/>
        </w:numPr>
        <w:jc w:val="both"/>
      </w:pPr>
      <w:r w:rsidRPr="00D669F3">
        <w:t>уметь п</w:t>
      </w:r>
      <w:r w:rsidR="00F30355" w:rsidRPr="00D669F3">
        <w:t>одбирать</w:t>
      </w:r>
      <w:r w:rsidR="005D31BB" w:rsidRPr="00D669F3">
        <w:t>;</w:t>
      </w:r>
    </w:p>
    <w:p w:rsidR="005D31BB" w:rsidRPr="00D669F3" w:rsidRDefault="0064357F" w:rsidP="00D669F3">
      <w:pPr>
        <w:pStyle w:val="a9"/>
        <w:numPr>
          <w:ilvl w:val="0"/>
          <w:numId w:val="21"/>
        </w:numPr>
        <w:jc w:val="both"/>
      </w:pPr>
      <w:r w:rsidRPr="00D669F3">
        <w:t xml:space="preserve">уметь </w:t>
      </w:r>
      <w:r w:rsidR="002346CD" w:rsidRPr="00D669F3">
        <w:t>ч</w:t>
      </w:r>
      <w:r w:rsidR="00F30355" w:rsidRPr="00D669F3">
        <w:t>итать с листа</w:t>
      </w:r>
      <w:r w:rsidR="005D31BB" w:rsidRPr="00D669F3">
        <w:t>;</w:t>
      </w:r>
    </w:p>
    <w:p w:rsidR="005D31BB" w:rsidRPr="00D669F3" w:rsidRDefault="005D31BB" w:rsidP="00D669F3">
      <w:pPr>
        <w:pStyle w:val="a9"/>
        <w:numPr>
          <w:ilvl w:val="0"/>
          <w:numId w:val="21"/>
        </w:numPr>
        <w:jc w:val="both"/>
      </w:pPr>
      <w:r w:rsidRPr="00D669F3">
        <w:t>уметь транспонировать;</w:t>
      </w:r>
    </w:p>
    <w:p w:rsidR="00D669F3" w:rsidRDefault="005D31BB" w:rsidP="00D669F3">
      <w:pPr>
        <w:pStyle w:val="a9"/>
        <w:numPr>
          <w:ilvl w:val="0"/>
          <w:numId w:val="21"/>
        </w:numPr>
        <w:jc w:val="both"/>
      </w:pPr>
      <w:r w:rsidRPr="00D669F3">
        <w:t>уметь практически применять навыки ансамблевой игры: соблюдать р</w:t>
      </w:r>
      <w:r w:rsidR="00D669F3">
        <w:t>итмическое и темповое единство;</w:t>
      </w:r>
    </w:p>
    <w:p w:rsidR="005D31BB" w:rsidRPr="00D669F3" w:rsidRDefault="005D31BB" w:rsidP="00D669F3">
      <w:pPr>
        <w:pStyle w:val="a9"/>
        <w:numPr>
          <w:ilvl w:val="0"/>
          <w:numId w:val="21"/>
        </w:numPr>
        <w:jc w:val="both"/>
      </w:pPr>
      <w:r w:rsidRPr="00D669F3">
        <w:t>уметь слышать исполняемую музыку в целом, правильно понимать функции своей партии (солирующая и аккомпанирующая);</w:t>
      </w:r>
    </w:p>
    <w:p w:rsidR="00EA5D88" w:rsidRPr="00D669F3" w:rsidRDefault="0064357F" w:rsidP="00D669F3">
      <w:pPr>
        <w:pStyle w:val="a9"/>
        <w:numPr>
          <w:ilvl w:val="0"/>
          <w:numId w:val="21"/>
        </w:numPr>
        <w:jc w:val="both"/>
      </w:pPr>
      <w:r w:rsidRPr="00D669F3">
        <w:t xml:space="preserve">уметь </w:t>
      </w:r>
      <w:r w:rsidR="00EA5D88" w:rsidRPr="00D669F3">
        <w:t>анализировать музыкальное произведение;</w:t>
      </w:r>
    </w:p>
    <w:p w:rsidR="00FC62FE" w:rsidRDefault="005D31BB" w:rsidP="00D669F3">
      <w:pPr>
        <w:pStyle w:val="a9"/>
        <w:numPr>
          <w:ilvl w:val="0"/>
          <w:numId w:val="21"/>
        </w:numPr>
        <w:jc w:val="both"/>
      </w:pPr>
      <w:r w:rsidRPr="00D669F3">
        <w:t>уметь исполнять 5 -6 ансамблевых сочинений для фортепианного дуэта (камерного ансамбля).</w:t>
      </w:r>
    </w:p>
    <w:p w:rsidR="005D31BB" w:rsidRPr="00E02E16" w:rsidRDefault="00FC62FE" w:rsidP="00E02E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A5D88" w:rsidRPr="0020261B" w:rsidRDefault="00D669F3" w:rsidP="002026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</w:t>
      </w:r>
      <w:r w:rsidR="00EA5D88" w:rsidRPr="0020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55" w:rsidRPr="0020261B">
        <w:rPr>
          <w:rFonts w:ascii="Times New Roman" w:hAnsi="Times New Roman" w:cs="Times New Roman"/>
          <w:b/>
          <w:sz w:val="24"/>
          <w:szCs w:val="24"/>
        </w:rPr>
        <w:t>план</w:t>
      </w:r>
      <w:r w:rsidR="00EA5D88" w:rsidRPr="0020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E6F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="00EA5D88" w:rsidRPr="0020261B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4"/>
        <w:gridCol w:w="993"/>
        <w:gridCol w:w="1134"/>
        <w:gridCol w:w="1134"/>
      </w:tblGrid>
      <w:tr w:rsidR="00F30355" w:rsidRPr="00EA5D88" w:rsidTr="0003305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EA5D8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EA5D8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Тема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7E713D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EA5D8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Дата занятия</w:t>
            </w:r>
          </w:p>
        </w:tc>
      </w:tr>
      <w:tr w:rsidR="00F30355" w:rsidRPr="00EA5D88" w:rsidTr="0003305A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EA5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EA5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7E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EA5D8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55" w:rsidRPr="00EA5D88" w:rsidRDefault="00F30355" w:rsidP="00EA5D88">
            <w:pPr>
              <w:pStyle w:val="a5"/>
              <w:jc w:val="center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Факт</w:t>
            </w: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EA5D88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7" w:rsidRPr="00EA5D88" w:rsidRDefault="006C6287" w:rsidP="00EA5D88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5148AF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03305A" w:rsidP="008868C9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>Инструктаж по т/б</w:t>
            </w:r>
            <w:proofErr w:type="gramStart"/>
            <w:r>
              <w:rPr>
                <w:sz w:val="24"/>
              </w:rPr>
              <w:t>.</w:t>
            </w:r>
            <w:r w:rsidR="006C6287" w:rsidRPr="00EA5D88">
              <w:rPr>
                <w:sz w:val="24"/>
              </w:rPr>
              <w:t>И</w:t>
            </w:r>
            <w:proofErr w:type="gramEnd"/>
            <w:r w:rsidR="006C6287" w:rsidRPr="00EA5D88">
              <w:rPr>
                <w:sz w:val="24"/>
              </w:rPr>
              <w:t>сполнение обработок народных и детских песен. Исполнение  классических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pStyle w:val="a5"/>
              <w:jc w:val="center"/>
              <w:rPr>
                <w:bCs/>
                <w:sz w:val="24"/>
              </w:rPr>
            </w:pPr>
            <w:r w:rsidRPr="00EA5D88"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napToGrid w:val="0"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обработок народных песен и детских песен.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napToGrid w:val="0"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/>
                <w:snapToGrid w:val="0"/>
                <w:sz w:val="24"/>
              </w:rPr>
            </w:pPr>
            <w:r w:rsidRPr="00EA5D88">
              <w:rPr>
                <w:b/>
                <w:snapToGrid w:val="0"/>
                <w:sz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napToGrid w:val="0"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pStyle w:val="a5"/>
              <w:jc w:val="center"/>
              <w:rPr>
                <w:bCs/>
                <w:sz w:val="24"/>
              </w:rPr>
            </w:pPr>
            <w:r w:rsidRPr="00EA5D88"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обработок народн</w:t>
            </w:r>
            <w:r>
              <w:rPr>
                <w:sz w:val="24"/>
              </w:rPr>
              <w:t xml:space="preserve">ых и детских песен. Исполнение </w:t>
            </w:r>
            <w:r w:rsidRPr="00EA5D88">
              <w:rPr>
                <w:sz w:val="24"/>
              </w:rPr>
              <w:t>классических сочинений.</w:t>
            </w:r>
            <w:r w:rsidRPr="00EA5D88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7766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7766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7766E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9769E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8868C9" w:rsidRDefault="006C6287" w:rsidP="007E713D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9769E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композиторов. Исполнение </w:t>
            </w: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классических сочинений.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</w:t>
            </w:r>
            <w:r>
              <w:rPr>
                <w:sz w:val="24"/>
              </w:rPr>
              <w:t>ных и детских песен.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B11AAF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F" w:rsidRPr="00EA5D88" w:rsidRDefault="00B11AAF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AF" w:rsidRPr="00EA5D88" w:rsidRDefault="00B11AAF" w:rsidP="008868C9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AF" w:rsidRPr="00EA5D88" w:rsidRDefault="00B11AAF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AF" w:rsidRDefault="00B11AAF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F" w:rsidRPr="00EA5D88" w:rsidRDefault="00B11AAF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117341" w:rsidRDefault="006C6287" w:rsidP="00B11AAF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петербургских композиторов. Исполнение обработок народных и детских песен.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11AAF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</w:t>
            </w:r>
            <w:r>
              <w:rPr>
                <w:sz w:val="24"/>
              </w:rPr>
              <w:t>. Мониторинг.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январь</w:t>
            </w:r>
            <w:r w:rsidRPr="00EA5D88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03305A" w:rsidP="008868C9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>Инструктаж по т/б.</w:t>
            </w:r>
            <w:r w:rsidR="006C6287" w:rsidRPr="00EA5D88">
              <w:rPr>
                <w:sz w:val="24"/>
              </w:rPr>
              <w:t>Исполнение обработок народн</w:t>
            </w:r>
            <w:r w:rsidR="006C6287">
              <w:rPr>
                <w:sz w:val="24"/>
              </w:rPr>
              <w:t xml:space="preserve">ых и детских песен. Исполнение </w:t>
            </w:r>
            <w:r w:rsidR="006C6287" w:rsidRPr="00EA5D88">
              <w:rPr>
                <w:sz w:val="24"/>
              </w:rPr>
              <w:t>классических сочинений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9769E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обработок народн</w:t>
            </w:r>
            <w:r>
              <w:rPr>
                <w:sz w:val="24"/>
              </w:rPr>
              <w:t xml:space="preserve">ых и детских песен. Исполнение </w:t>
            </w:r>
            <w:r w:rsidRPr="00EA5D88">
              <w:rPr>
                <w:sz w:val="24"/>
              </w:rPr>
              <w:t>классических сочинений</w:t>
            </w:r>
            <w:r w:rsidRPr="00EA5D88">
              <w:rPr>
                <w:bCs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обработок народн</w:t>
            </w:r>
            <w:r>
              <w:rPr>
                <w:sz w:val="24"/>
              </w:rPr>
              <w:t xml:space="preserve">ых и детских песен. Исполнение </w:t>
            </w:r>
            <w:r w:rsidRPr="00EA5D88">
              <w:rPr>
                <w:sz w:val="24"/>
              </w:rPr>
              <w:t>классических сочинений</w:t>
            </w:r>
            <w:r w:rsidRPr="00EA5D88">
              <w:rPr>
                <w:bCs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петербур</w:t>
            </w:r>
            <w:r>
              <w:rPr>
                <w:sz w:val="24"/>
              </w:rPr>
              <w:t xml:space="preserve">гских композиторов. Исполнение </w:t>
            </w:r>
            <w:r w:rsidRPr="00EA5D88">
              <w:rPr>
                <w:sz w:val="24"/>
              </w:rPr>
              <w:t>классических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</w:t>
            </w:r>
            <w:r>
              <w:rPr>
                <w:sz w:val="24"/>
              </w:rPr>
              <w:t xml:space="preserve">ых и детских песен, Исполнение </w:t>
            </w:r>
            <w:r w:rsidRPr="00EA5D88">
              <w:rPr>
                <w:sz w:val="24"/>
              </w:rPr>
              <w:t>классических сочинений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петербу</w:t>
            </w:r>
            <w:r>
              <w:rPr>
                <w:sz w:val="24"/>
              </w:rPr>
              <w:t>ргских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z w:val="24"/>
              </w:rPr>
            </w:pPr>
            <w:r w:rsidRPr="00EA5D88">
              <w:rPr>
                <w:b/>
                <w:bCs/>
                <w:sz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</w:t>
            </w:r>
            <w:r>
              <w:rPr>
                <w:sz w:val="24"/>
              </w:rPr>
              <w:t xml:space="preserve">ных композиторов. Исполнение </w:t>
            </w:r>
            <w:r w:rsidRPr="00EA5D88">
              <w:rPr>
                <w:sz w:val="24"/>
              </w:rPr>
              <w:t>классических сочинений</w:t>
            </w:r>
            <w:r w:rsidRPr="00EA5D88">
              <w:rPr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/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  <w:r>
              <w:rPr>
                <w:sz w:val="24"/>
              </w:rPr>
              <w:t xml:space="preserve"> Мониторинг.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8F0A0F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0F" w:rsidRPr="00EA5D88" w:rsidRDefault="008F0A0F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F" w:rsidRPr="00EA5D88" w:rsidRDefault="008F0A0F" w:rsidP="008868C9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петербургских композиторов Исполнение обработок народных и детских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F" w:rsidRPr="00EA5D88" w:rsidRDefault="008F0A0F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0F" w:rsidRDefault="008F0A0F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0F" w:rsidRPr="00EA5D88" w:rsidRDefault="008F0A0F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z w:val="24"/>
              </w:rPr>
            </w:pPr>
            <w:r w:rsidRPr="00EA5D88">
              <w:rPr>
                <w:b/>
                <w:bCs/>
                <w:sz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117341" w:rsidRDefault="006C6287" w:rsidP="00B07E38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8F0A0F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петербургских композиторов Исполнение обработок народных и детских песен.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8F0A0F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обработок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детских песен. Исполнение </w:t>
            </w:r>
            <w:r w:rsidRPr="00EA5D88">
              <w:rPr>
                <w:rFonts w:ascii="Times New Roman" w:hAnsi="Times New Roman" w:cs="Times New Roman"/>
                <w:sz w:val="24"/>
                <w:szCs w:val="24"/>
              </w:rPr>
              <w:t>классических сочинений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D669F3">
            <w:pPr>
              <w:pStyle w:val="a5"/>
              <w:suppressAutoHyphens/>
              <w:ind w:left="360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петербургских композиторов Исполнение обработок народных и детских песен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bCs/>
                <w:sz w:val="24"/>
              </w:rPr>
            </w:pPr>
            <w:r w:rsidRPr="00EA5D88">
              <w:rPr>
                <w:sz w:val="24"/>
              </w:rPr>
              <w:t>Исполнение произведений совре</w:t>
            </w:r>
            <w:r>
              <w:rPr>
                <w:sz w:val="24"/>
              </w:rPr>
              <w:t>менных композиторов. Исполнение</w:t>
            </w:r>
            <w:r w:rsidRPr="00EA5D88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8F0A0F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EA5D88" w:rsidTr="0003305A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7" w:rsidRPr="00EA5D88" w:rsidRDefault="006C6287" w:rsidP="0020261B">
            <w:pPr>
              <w:pStyle w:val="a5"/>
              <w:numPr>
                <w:ilvl w:val="0"/>
                <w:numId w:val="40"/>
              </w:numPr>
              <w:suppressAutoHyphens/>
              <w:ind w:hanging="545"/>
              <w:rPr>
                <w:bCs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8868C9">
            <w:pPr>
              <w:pStyle w:val="a5"/>
              <w:rPr>
                <w:sz w:val="24"/>
              </w:rPr>
            </w:pPr>
            <w:r w:rsidRPr="00EA5D88">
              <w:rPr>
                <w:sz w:val="24"/>
              </w:rPr>
              <w:t>Исполнение произведений современных композиторов. Исполнение обработок народн</w:t>
            </w:r>
            <w:r>
              <w:rPr>
                <w:sz w:val="24"/>
              </w:rPr>
              <w:t xml:space="preserve">ых и детских песен. </w:t>
            </w:r>
            <w:r>
              <w:rPr>
                <w:sz w:val="24"/>
              </w:rPr>
              <w:lastRenderedPageBreak/>
              <w:t xml:space="preserve">Исполнение </w:t>
            </w:r>
            <w:r w:rsidRPr="00EA5D88">
              <w:rPr>
                <w:sz w:val="24"/>
              </w:rPr>
              <w:t>классических сочинений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EA5D8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87" w:rsidRPr="00EA5D88" w:rsidRDefault="006C6287" w:rsidP="00EA5D88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C6287" w:rsidRPr="00F91D68" w:rsidTr="0003305A">
        <w:trPr>
          <w:trHeight w:val="24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7" w:rsidRPr="00F91D68" w:rsidRDefault="006C6287" w:rsidP="00F91D68">
            <w:pPr>
              <w:pStyle w:val="a5"/>
              <w:suppressAutoHyphens/>
              <w:ind w:left="360"/>
              <w:rPr>
                <w:b/>
                <w:bCs/>
                <w:sz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87" w:rsidRPr="00F91D68" w:rsidRDefault="006C6287" w:rsidP="00EA5D88">
            <w:pPr>
              <w:pStyle w:val="a5"/>
              <w:rPr>
                <w:b/>
                <w:sz w:val="24"/>
              </w:rPr>
            </w:pPr>
            <w:r w:rsidRPr="00F91D68">
              <w:rPr>
                <w:b/>
                <w:sz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F91D68" w:rsidRDefault="006C6287" w:rsidP="007E71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1D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87" w:rsidRPr="009C6754" w:rsidRDefault="006C6287" w:rsidP="00B07E38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87" w:rsidRPr="00F91D68" w:rsidRDefault="006C6287" w:rsidP="00EA5D88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</w:tbl>
    <w:p w:rsidR="00E718AA" w:rsidRDefault="00E718AA" w:rsidP="00EA5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9D" w:rsidRDefault="00A1369D" w:rsidP="00A1369D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69D" w:rsidRPr="00F5468D" w:rsidRDefault="00C235C8" w:rsidP="00C2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2E16" w:rsidRPr="003F5C59" w:rsidRDefault="00E02E16" w:rsidP="00E02E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ОЦЕНОЧНЫЕ И МЕТОДИЧЕСКИЕ МАТЕРИАЛЫ</w:t>
      </w:r>
    </w:p>
    <w:p w:rsidR="00E02E16" w:rsidRPr="003F5C59" w:rsidRDefault="00E02E16" w:rsidP="00E02E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5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E02E16" w:rsidRPr="0057439C" w:rsidRDefault="00E02E16" w:rsidP="00E02E16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39C">
        <w:rPr>
          <w:rFonts w:ascii="Times New Roman" w:hAnsi="Times New Roman" w:cs="Times New Roman"/>
          <w:sz w:val="24"/>
          <w:szCs w:val="24"/>
        </w:rPr>
        <w:t>Для более эффективного отслеживания результативности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 по программе проводятся</w:t>
      </w:r>
      <w:r w:rsidRPr="0057439C">
        <w:rPr>
          <w:rFonts w:ascii="Times New Roman" w:hAnsi="Times New Roman" w:cs="Times New Roman"/>
          <w:sz w:val="24"/>
          <w:szCs w:val="24"/>
        </w:rPr>
        <w:t xml:space="preserve">  </w:t>
      </w:r>
      <w:r w:rsidR="00C11EAD" w:rsidRPr="00C11EAD">
        <w:rPr>
          <w:rFonts w:ascii="Times New Roman" w:hAnsi="Times New Roman" w:cs="Times New Roman"/>
          <w:sz w:val="24"/>
          <w:szCs w:val="24"/>
        </w:rPr>
        <w:t>входной,</w:t>
      </w:r>
      <w:r w:rsidRPr="00C11EAD">
        <w:rPr>
          <w:rFonts w:ascii="Times New Roman" w:hAnsi="Times New Roman" w:cs="Times New Roman"/>
          <w:sz w:val="24"/>
          <w:szCs w:val="24"/>
        </w:rPr>
        <w:t xml:space="preserve"> промежуточный</w:t>
      </w:r>
      <w:r w:rsidR="00C11EAD" w:rsidRPr="00C11EAD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C11EAD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5148AF" w:rsidRPr="00A1369D" w:rsidRDefault="005148AF" w:rsidP="00A1369D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7" w:type="dxa"/>
        <w:tblInd w:w="-459" w:type="dxa"/>
        <w:tblLook w:val="04A0"/>
      </w:tblPr>
      <w:tblGrid>
        <w:gridCol w:w="2127"/>
        <w:gridCol w:w="1735"/>
        <w:gridCol w:w="2801"/>
        <w:gridCol w:w="3544"/>
      </w:tblGrid>
      <w:tr w:rsidR="00011130" w:rsidRPr="003455E7" w:rsidTr="005B0619">
        <w:tc>
          <w:tcPr>
            <w:tcW w:w="2127" w:type="dxa"/>
          </w:tcPr>
          <w:p w:rsidR="00011130" w:rsidRPr="003455E7" w:rsidRDefault="00011130" w:rsidP="005B0619">
            <w:pPr>
              <w:jc w:val="center"/>
              <w:rPr>
                <w:b/>
                <w:sz w:val="24"/>
                <w:szCs w:val="24"/>
              </w:rPr>
            </w:pPr>
            <w:r w:rsidRPr="003455E7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35" w:type="dxa"/>
          </w:tcPr>
          <w:p w:rsidR="00011130" w:rsidRPr="003455E7" w:rsidRDefault="00011130" w:rsidP="005B0619">
            <w:pPr>
              <w:jc w:val="center"/>
              <w:rPr>
                <w:b/>
                <w:sz w:val="24"/>
                <w:szCs w:val="24"/>
              </w:rPr>
            </w:pPr>
            <w:r w:rsidRPr="003455E7">
              <w:rPr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801" w:type="dxa"/>
          </w:tcPr>
          <w:p w:rsidR="00011130" w:rsidRPr="003455E7" w:rsidRDefault="00011130" w:rsidP="005B0619">
            <w:pPr>
              <w:jc w:val="center"/>
              <w:rPr>
                <w:b/>
                <w:sz w:val="24"/>
                <w:szCs w:val="24"/>
              </w:rPr>
            </w:pPr>
            <w:r w:rsidRPr="003455E7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544" w:type="dxa"/>
          </w:tcPr>
          <w:p w:rsidR="00011130" w:rsidRPr="003455E7" w:rsidRDefault="00011130" w:rsidP="005B0619">
            <w:pPr>
              <w:jc w:val="center"/>
              <w:rPr>
                <w:b/>
                <w:sz w:val="24"/>
                <w:szCs w:val="24"/>
              </w:rPr>
            </w:pPr>
            <w:r w:rsidRPr="003455E7">
              <w:rPr>
                <w:b/>
                <w:sz w:val="24"/>
                <w:szCs w:val="24"/>
              </w:rPr>
              <w:t>Формы фиксации результатов</w:t>
            </w:r>
          </w:p>
        </w:tc>
      </w:tr>
      <w:tr w:rsidR="00011130" w:rsidRPr="003455E7" w:rsidTr="005B0619">
        <w:tc>
          <w:tcPr>
            <w:tcW w:w="2127" w:type="dxa"/>
          </w:tcPr>
          <w:p w:rsidR="00011130" w:rsidRPr="003455E7" w:rsidRDefault="00011130" w:rsidP="005B0619">
            <w:pPr>
              <w:rPr>
                <w:sz w:val="24"/>
                <w:szCs w:val="24"/>
              </w:rPr>
            </w:pPr>
            <w:r w:rsidRPr="003455E7">
              <w:rPr>
                <w:b/>
                <w:sz w:val="24"/>
                <w:szCs w:val="24"/>
              </w:rPr>
              <w:t>Входной</w:t>
            </w:r>
            <w:r w:rsidRPr="003455E7">
              <w:rPr>
                <w:sz w:val="24"/>
                <w:szCs w:val="24"/>
              </w:rPr>
              <w:t xml:space="preserve">: </w:t>
            </w:r>
          </w:p>
          <w:p w:rsidR="00011130" w:rsidRPr="003455E7" w:rsidRDefault="00011130" w:rsidP="005B061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11130" w:rsidRPr="00E02E16" w:rsidRDefault="00011130" w:rsidP="00E02E16">
            <w:pPr>
              <w:rPr>
                <w:sz w:val="24"/>
                <w:szCs w:val="24"/>
              </w:rPr>
            </w:pPr>
            <w:r w:rsidRPr="00E02E16">
              <w:rPr>
                <w:sz w:val="24"/>
                <w:szCs w:val="24"/>
              </w:rPr>
              <w:t>1-10 сентября</w:t>
            </w:r>
          </w:p>
        </w:tc>
        <w:tc>
          <w:tcPr>
            <w:tcW w:w="2801" w:type="dxa"/>
          </w:tcPr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педагогическое наблюдение;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выполнение практических заданий педагога.</w:t>
            </w:r>
          </w:p>
        </w:tc>
        <w:tc>
          <w:tcPr>
            <w:tcW w:w="3544" w:type="dxa"/>
          </w:tcPr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 xml:space="preserve">Диагностическая карта: входная диагностика для </w:t>
            </w:r>
            <w:proofErr w:type="gramStart"/>
            <w:r w:rsidRPr="00E02E16">
              <w:t>поступающих</w:t>
            </w:r>
            <w:proofErr w:type="gramEnd"/>
            <w:r w:rsidRPr="00E02E16">
              <w:t xml:space="preserve"> (ведомость вступительного прослушивания).</w:t>
            </w:r>
          </w:p>
        </w:tc>
      </w:tr>
      <w:tr w:rsidR="00011130" w:rsidRPr="003455E7" w:rsidTr="005B0619">
        <w:tc>
          <w:tcPr>
            <w:tcW w:w="2127" w:type="dxa"/>
          </w:tcPr>
          <w:p w:rsidR="00011130" w:rsidRPr="003455E7" w:rsidRDefault="00011130" w:rsidP="005B0619">
            <w:pPr>
              <w:rPr>
                <w:sz w:val="24"/>
                <w:szCs w:val="24"/>
              </w:rPr>
            </w:pPr>
            <w:r w:rsidRPr="003455E7">
              <w:rPr>
                <w:b/>
                <w:sz w:val="24"/>
                <w:szCs w:val="24"/>
              </w:rPr>
              <w:t>Промежуточный</w:t>
            </w:r>
            <w:r w:rsidRPr="003455E7">
              <w:rPr>
                <w:sz w:val="24"/>
                <w:szCs w:val="24"/>
              </w:rPr>
              <w:t xml:space="preserve">: </w:t>
            </w:r>
          </w:p>
          <w:p w:rsidR="00011130" w:rsidRPr="003455E7" w:rsidRDefault="00011130" w:rsidP="005B061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011130" w:rsidRPr="00E02E16" w:rsidRDefault="00011130" w:rsidP="00E02E16">
            <w:pPr>
              <w:rPr>
                <w:sz w:val="24"/>
                <w:szCs w:val="24"/>
              </w:rPr>
            </w:pPr>
            <w:r w:rsidRPr="00E02E16">
              <w:rPr>
                <w:sz w:val="24"/>
                <w:szCs w:val="24"/>
              </w:rPr>
              <w:t>ноябрь,</w:t>
            </w:r>
          </w:p>
          <w:p w:rsidR="00011130" w:rsidRPr="00E02E16" w:rsidRDefault="00011130" w:rsidP="00E02E16">
            <w:pPr>
              <w:rPr>
                <w:sz w:val="24"/>
                <w:szCs w:val="24"/>
              </w:rPr>
            </w:pPr>
            <w:r w:rsidRPr="00E02E16">
              <w:rPr>
                <w:sz w:val="24"/>
                <w:szCs w:val="24"/>
              </w:rPr>
              <w:t>декабрь</w:t>
            </w:r>
            <w:r w:rsidR="003455E7" w:rsidRPr="00E02E16">
              <w:rPr>
                <w:sz w:val="24"/>
                <w:szCs w:val="24"/>
              </w:rPr>
              <w:t>,</w:t>
            </w:r>
          </w:p>
          <w:p w:rsidR="003455E7" w:rsidRPr="00E02E16" w:rsidRDefault="003455E7" w:rsidP="00E02E16">
            <w:pPr>
              <w:rPr>
                <w:sz w:val="24"/>
                <w:szCs w:val="24"/>
              </w:rPr>
            </w:pPr>
            <w:r w:rsidRPr="00E02E16">
              <w:rPr>
                <w:sz w:val="24"/>
                <w:szCs w:val="24"/>
              </w:rPr>
              <w:t>март</w:t>
            </w:r>
          </w:p>
          <w:p w:rsidR="00011130" w:rsidRPr="00E02E16" w:rsidRDefault="00011130" w:rsidP="00E02E16">
            <w:pPr>
              <w:rPr>
                <w:sz w:val="24"/>
                <w:szCs w:val="24"/>
              </w:rPr>
            </w:pPr>
          </w:p>
          <w:p w:rsidR="00011130" w:rsidRPr="00E02E16" w:rsidRDefault="00011130" w:rsidP="00E02E1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11130" w:rsidRPr="00E02E16" w:rsidRDefault="00011130" w:rsidP="00E02E16">
            <w:pPr>
              <w:pStyle w:val="a9"/>
              <w:numPr>
                <w:ilvl w:val="0"/>
                <w:numId w:val="14"/>
              </w:numPr>
              <w:ind w:left="141" w:hanging="283"/>
            </w:pPr>
            <w:r w:rsidRPr="00E02E16">
              <w:t>контрольное прослушивание;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учебный концерт;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учебный конкурс.</w:t>
            </w:r>
          </w:p>
        </w:tc>
        <w:tc>
          <w:tcPr>
            <w:tcW w:w="3544" w:type="dxa"/>
          </w:tcPr>
          <w:p w:rsidR="00011130" w:rsidRPr="00E02E16" w:rsidRDefault="00C11EAD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>
              <w:t>Диагностическая карта развития личностных качеств учащегося.</w:t>
            </w:r>
          </w:p>
        </w:tc>
      </w:tr>
      <w:tr w:rsidR="00011130" w:rsidRPr="003455E7" w:rsidTr="005B0619">
        <w:tc>
          <w:tcPr>
            <w:tcW w:w="2127" w:type="dxa"/>
          </w:tcPr>
          <w:p w:rsidR="00011130" w:rsidRPr="003455E7" w:rsidRDefault="00011130" w:rsidP="005B0619">
            <w:pPr>
              <w:rPr>
                <w:sz w:val="24"/>
                <w:szCs w:val="24"/>
              </w:rPr>
            </w:pPr>
            <w:r w:rsidRPr="003455E7">
              <w:rPr>
                <w:b/>
                <w:sz w:val="24"/>
                <w:szCs w:val="24"/>
              </w:rPr>
              <w:t>Итоговый</w:t>
            </w:r>
            <w:r w:rsidRPr="003455E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35" w:type="dxa"/>
          </w:tcPr>
          <w:p w:rsidR="00011130" w:rsidRPr="00E02E16" w:rsidRDefault="00011130" w:rsidP="00E02E16">
            <w:pPr>
              <w:rPr>
                <w:sz w:val="24"/>
                <w:szCs w:val="24"/>
              </w:rPr>
            </w:pPr>
            <w:r w:rsidRPr="00E02E16">
              <w:rPr>
                <w:sz w:val="24"/>
                <w:szCs w:val="24"/>
              </w:rPr>
              <w:t>май</w:t>
            </w:r>
          </w:p>
          <w:p w:rsidR="00011130" w:rsidRPr="00E02E16" w:rsidRDefault="00011130" w:rsidP="00E02E1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контрольное прослушивание;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отчетный концерт;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конкурс;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фестиваль;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зачёт.</w:t>
            </w:r>
          </w:p>
        </w:tc>
        <w:tc>
          <w:tcPr>
            <w:tcW w:w="3544" w:type="dxa"/>
          </w:tcPr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Диагностическая карта результативности освоения ОП.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 xml:space="preserve">Диагностическая карта конкурса инструментальных классов. 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Видеозаписи и фотографии выступления коллектива.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Анкеты для родителей «Отношение к качеству образовательных услуг и степень удовлетворенности образовательным процессом».</w:t>
            </w:r>
          </w:p>
          <w:p w:rsidR="00011130" w:rsidRPr="00E02E16" w:rsidRDefault="00011130" w:rsidP="00E02E16">
            <w:pPr>
              <w:pStyle w:val="a9"/>
              <w:numPr>
                <w:ilvl w:val="0"/>
                <w:numId w:val="11"/>
              </w:numPr>
              <w:ind w:left="175" w:hanging="283"/>
            </w:pPr>
            <w:r w:rsidRPr="00E02E16">
              <w:t>Анкета для учащихся «Изучение интереса к занятиям у учащихся ТО».</w:t>
            </w:r>
          </w:p>
        </w:tc>
      </w:tr>
    </w:tbl>
    <w:p w:rsidR="00011130" w:rsidRPr="00011130" w:rsidRDefault="00011130" w:rsidP="00011130">
      <w:pPr>
        <w:pStyle w:val="a5"/>
        <w:ind w:left="720"/>
        <w:rPr>
          <w:b/>
          <w:sz w:val="24"/>
        </w:rPr>
      </w:pPr>
    </w:p>
    <w:p w:rsidR="003B0EEE" w:rsidRPr="003B0EEE" w:rsidRDefault="003B0EEE" w:rsidP="00A23747">
      <w:pPr>
        <w:pStyle w:val="a9"/>
        <w:jc w:val="center"/>
        <w:rPr>
          <w:b/>
        </w:rPr>
      </w:pPr>
      <w:r w:rsidRPr="003B0EEE">
        <w:rPr>
          <w:b/>
        </w:rPr>
        <w:t>МЕТОДИЧЕСКИЕ МАТЕРИАЛЫ</w:t>
      </w:r>
    </w:p>
    <w:p w:rsidR="003B0EEE" w:rsidRPr="00E02E16" w:rsidRDefault="003B0EEE" w:rsidP="00E02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 xml:space="preserve">Методы, применяемые в процессе реализации программы: </w:t>
      </w:r>
    </w:p>
    <w:p w:rsidR="00011130" w:rsidRPr="00AC0F3A" w:rsidRDefault="00C235C8" w:rsidP="005148AF">
      <w:pPr>
        <w:pStyle w:val="a9"/>
        <w:numPr>
          <w:ilvl w:val="0"/>
          <w:numId w:val="12"/>
        </w:numPr>
      </w:pPr>
      <w:proofErr w:type="gramStart"/>
      <w:r>
        <w:t>словесные</w:t>
      </w:r>
      <w:proofErr w:type="gramEnd"/>
      <w:r>
        <w:t xml:space="preserve"> </w:t>
      </w:r>
      <w:r w:rsidR="00011130" w:rsidRPr="00AC0F3A">
        <w:t>(беседа, рассказ, инструктаж, объяснение);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proofErr w:type="gramStart"/>
      <w:r w:rsidRPr="00AC0F3A">
        <w:t>дидактические</w:t>
      </w:r>
      <w:proofErr w:type="gramEnd"/>
      <w:r w:rsidRPr="00AC0F3A">
        <w:t xml:space="preserve"> (использование обучающих пособий);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proofErr w:type="gramStart"/>
      <w:r w:rsidRPr="00AC0F3A">
        <w:t>информационные</w:t>
      </w:r>
      <w:proofErr w:type="gramEnd"/>
      <w:r w:rsidRPr="00AC0F3A">
        <w:t xml:space="preserve"> (периодическая печать);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proofErr w:type="gramStart"/>
      <w:r w:rsidRPr="00AC0F3A">
        <w:t>игровые</w:t>
      </w:r>
      <w:proofErr w:type="gramEnd"/>
      <w:r w:rsidRPr="00AC0F3A">
        <w:t xml:space="preserve">  («найди ноту»);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 xml:space="preserve">практические методы (упражнения, этюды, самостоятельная работа); 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 xml:space="preserve">наглядные (наглядные пособия, технические средства обучения); 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proofErr w:type="gramStart"/>
      <w:r w:rsidRPr="00AC0F3A">
        <w:t>демонстрационные</w:t>
      </w:r>
      <w:proofErr w:type="gramEnd"/>
      <w:r w:rsidRPr="00AC0F3A">
        <w:t xml:space="preserve"> (посещение культурологических учреждений);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 xml:space="preserve">технологические методы (использование педагогических технологий); 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proofErr w:type="gramStart"/>
      <w:r w:rsidRPr="00AC0F3A">
        <w:t>репродуктивные</w:t>
      </w:r>
      <w:proofErr w:type="gramEnd"/>
      <w:r w:rsidRPr="00AC0F3A">
        <w:t xml:space="preserve"> (повторение, закрепление пройденного материала);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 xml:space="preserve">объяснительно – </w:t>
      </w:r>
      <w:proofErr w:type="gramStart"/>
      <w:r w:rsidRPr="00AC0F3A">
        <w:t>иллюстративные</w:t>
      </w:r>
      <w:proofErr w:type="gramEnd"/>
      <w:r w:rsidRPr="00AC0F3A">
        <w:t xml:space="preserve"> (объяснение и показ на инструменте);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>частично-поисковые методы (постановка отдельных проблемных задач).</w:t>
      </w:r>
    </w:p>
    <w:p w:rsidR="00011130" w:rsidRPr="00E02E16" w:rsidRDefault="00011130" w:rsidP="005148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 xml:space="preserve">Приемы, применяемые в процессе реализации программы: 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 xml:space="preserve">направляющих указаний, 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 xml:space="preserve">проработки нотного материала на занятии, 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lastRenderedPageBreak/>
        <w:t xml:space="preserve">полноценной тренировки, </w:t>
      </w:r>
    </w:p>
    <w:p w:rsidR="00011130" w:rsidRPr="00AC0F3A" w:rsidRDefault="00011130" w:rsidP="005148AF">
      <w:pPr>
        <w:pStyle w:val="a9"/>
        <w:numPr>
          <w:ilvl w:val="0"/>
          <w:numId w:val="12"/>
        </w:numPr>
      </w:pPr>
      <w:r w:rsidRPr="00AC0F3A">
        <w:t xml:space="preserve">попутного подсказывания и одновременного интонирования, </w:t>
      </w:r>
    </w:p>
    <w:p w:rsidR="00A1369D" w:rsidRPr="00AC0F3A" w:rsidRDefault="00011130" w:rsidP="005148AF">
      <w:pPr>
        <w:pStyle w:val="a9"/>
        <w:numPr>
          <w:ilvl w:val="0"/>
          <w:numId w:val="12"/>
        </w:numPr>
      </w:pPr>
      <w:r w:rsidRPr="00AC0F3A">
        <w:t>прием полусамостоятельной работы на занятии.</w:t>
      </w:r>
    </w:p>
    <w:p w:rsidR="00011130" w:rsidRPr="00AC0F3A" w:rsidRDefault="00011130" w:rsidP="00AC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30" w:rsidRPr="00E02E16" w:rsidRDefault="00011130" w:rsidP="00E02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>Дидактические материалы:</w:t>
      </w:r>
    </w:p>
    <w:p w:rsidR="00011130" w:rsidRPr="00E02E16" w:rsidRDefault="00011130" w:rsidP="00E02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>Лицензионные диски записей известных исполнителей: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«Роберт Шуман» исп. Владимир Софорницкий, ф-но. «Виста Вера» 1999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«Л. Ван Бетховен. 33 вариации на вальс А. Диабелли» С.Рихтер,1994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«С. Прокофьев» 2000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«В. Горовиц» 2000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«С. Рахманинов» «Виста Вера» 2003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 xml:space="preserve"> Скотт Джоплин «Регтаймы» Александр Святкин, ф-но. Изд. «Манчестер», 1999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Р. Шуман «Карнавал. Детские сцены» Павел Егоров, ф-но. Изд. «Манчестер», 1997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Сюита «Кармен». Исп. виртуозы Москвы. Дир. В.Спиваков. «Мелодия» Зап. 1984, 1986.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П. Чайковский «Детский альбом», Р.Шуман «Альбом для юношества» Исп. Павел Егоров, 1999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«Любимые фортепианные пьесы». «Манчестер» 1999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М.Глинка «Оркестровые сочинения», 2003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«И.С.Бах» Исп. Татьяна Николаева. 1977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Э. Григ «Лирические пьесы». Исп. Эмиль Гилельс. 1974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А. Скрябин «Прелюдии, поэмы, сонаты» Исп. Ст. Иголинский. 1998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С.Рахманинов «Фортепианные произведения» П.Серебряков. 1997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«Ф.Шопен» Исп. Е.Кисин. 1986-1988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Й. Гайдн «Симфония №45, 73» Дир. Л. Гозман,1997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«Альбом классических танцев» Дир. А. Аниханов, 1999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Н.Римский-Корсаков «Шехерезада»/фрагменты из опер. Дир. С. Горковенко. 2003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«Д. Скарлатти, Ф.Шопен, С.Рахманинов, М.Мусоргский». Исп. В. Пальмов. 1998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0F3A">
        <w:rPr>
          <w:rFonts w:ascii="Times New Roman" w:hAnsi="Times New Roman" w:cs="Times New Roman"/>
          <w:sz w:val="24"/>
          <w:szCs w:val="24"/>
          <w:lang w:val="en-US"/>
        </w:rPr>
        <w:t>Orgelmusic</w:t>
      </w:r>
      <w:proofErr w:type="spellEnd"/>
      <w:r w:rsidRPr="00AC0F3A">
        <w:rPr>
          <w:rFonts w:ascii="Times New Roman" w:hAnsi="Times New Roman" w:cs="Times New Roman"/>
          <w:sz w:val="24"/>
          <w:szCs w:val="24"/>
        </w:rPr>
        <w:t>»  Бах, Пахельбель, Гайдн. 1994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«П. Чайковский». Исп. М.Плетнев. 1985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«Ф. Шопен, Р.Шуман»  С. Бунин. 1986-1987</w:t>
      </w:r>
    </w:p>
    <w:p w:rsidR="00011130" w:rsidRPr="00AC0F3A" w:rsidRDefault="00011130" w:rsidP="00AB0B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«М.Глинка, А.Бородин, М.Мусоргский, А.Даргомыжский» в 4 руки.  А. Сандлер, П. Лол., 2000</w:t>
      </w:r>
    </w:p>
    <w:p w:rsidR="00011130" w:rsidRPr="00AC0F3A" w:rsidRDefault="00011130" w:rsidP="00AC0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30" w:rsidRPr="00E02E16" w:rsidRDefault="00AC0F3A" w:rsidP="00E02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>Информационные источники</w:t>
      </w:r>
    </w:p>
    <w:p w:rsidR="00D27E17" w:rsidRPr="00E02E16" w:rsidRDefault="00D27E17" w:rsidP="00E02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>Список литературы для учащихся: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Артоболевская А. Первая встреча с музыкой.– М., 2002.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Баренбойм Л. и Н. Перунова Путь к музицированию.– М., 2001.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Бах И. С. Инвенции 2-х и 3-х голосные.– М., 2005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Бах И. С. Маленькие прелюдии и фуги. – М., 2005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Бах И.С. Французские сюиты.– М., 2005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Геталова О. Секреты Дилидона.–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2000.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Копьева Л. Альбом фортепианных пьес. Т.1. 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2007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Криштоп Л. Школа юного пианиста.–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2002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Маевский Ю. Музыкальные забавы. – М., 2004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Металлиди Ж. Фортепианные циклы.–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2006 .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 xml:space="preserve">Огороднова-Духанина Т. Фортепианные пьесы для </w:t>
      </w:r>
      <w:r w:rsidR="00A23747">
        <w:rPr>
          <w:rFonts w:ascii="Times New Roman" w:hAnsi="Times New Roman" w:cs="Times New Roman"/>
          <w:sz w:val="24"/>
          <w:szCs w:val="24"/>
        </w:rPr>
        <w:t>детей.– СПб</w:t>
      </w:r>
      <w:proofErr w:type="gramStart"/>
      <w:r w:rsidR="00A2374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23747">
        <w:rPr>
          <w:rFonts w:ascii="Times New Roman" w:hAnsi="Times New Roman" w:cs="Times New Roman"/>
          <w:sz w:val="24"/>
          <w:szCs w:val="24"/>
        </w:rPr>
        <w:t xml:space="preserve">Композитор, 2009 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Резетдинов Л. Приглашение в сказку. Детские пьесы для фортепиано и камерных ансамблей.–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2009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Смелков А. Альбом для детей и юношества Т.1, Т.2.–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2005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Соколова Н. «Ребёнок за роялем». М. 2002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Сост. Гурьянова Л. В разных жанрах.–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2002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lastRenderedPageBreak/>
        <w:t>Сост. Прохорова Н. Фортепианные пьесы для хоровых студий, музыкальных школ, музыкальных училищ.–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2003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Станг Ф. и Чернышева Н. Хрестоматия для общего курса ф-но (в 9 тетрадях).–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2002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Тургенева Э., А. Малюков «Пианист-фантазёр».– М., 2000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Черни К. Этюды – М., 2008 .</w:t>
      </w:r>
    </w:p>
    <w:p w:rsidR="00D27E17" w:rsidRPr="00F75293" w:rsidRDefault="00D27E17" w:rsidP="00D27E17">
      <w:pPr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Шелухина Н. Музыкальные жемчужины.–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</w:t>
      </w:r>
    </w:p>
    <w:p w:rsidR="00D27E17" w:rsidRDefault="00D27E17" w:rsidP="00D27E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F21A5" w:rsidRPr="00E02E16" w:rsidRDefault="004F21A5" w:rsidP="00E02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16">
        <w:rPr>
          <w:rFonts w:ascii="Times New Roman" w:hAnsi="Times New Roman" w:cs="Times New Roman"/>
          <w:b/>
          <w:i/>
          <w:sz w:val="24"/>
          <w:szCs w:val="24"/>
        </w:rPr>
        <w:t>Список литературы для педагога:</w:t>
      </w:r>
    </w:p>
    <w:p w:rsidR="005D31BB" w:rsidRPr="00A1369D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AvantGrand</w:t>
      </w:r>
      <w:r w:rsidRPr="00AC0F3A">
        <w:rPr>
          <w:rFonts w:ascii="Times New Roman" w:hAnsi="Times New Roman" w:cs="Times New Roman"/>
          <w:sz w:val="24"/>
          <w:szCs w:val="24"/>
        </w:rPr>
        <w:t>: [о новом цифр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>ортепиано А</w:t>
      </w:r>
      <w:r w:rsidRPr="00A1369D">
        <w:rPr>
          <w:rFonts w:ascii="Times New Roman" w:hAnsi="Times New Roman" w:cs="Times New Roman"/>
          <w:sz w:val="24"/>
          <w:szCs w:val="24"/>
        </w:rPr>
        <w:t>vantGrand</w:t>
      </w:r>
      <w:r w:rsidRPr="00AC0F3A">
        <w:rPr>
          <w:rFonts w:ascii="Times New Roman" w:hAnsi="Times New Roman" w:cs="Times New Roman"/>
          <w:sz w:val="24"/>
          <w:szCs w:val="24"/>
        </w:rPr>
        <w:t xml:space="preserve"> фирмы </w:t>
      </w:r>
      <w:r w:rsidRPr="00A1369D">
        <w:rPr>
          <w:rFonts w:ascii="Times New Roman" w:hAnsi="Times New Roman" w:cs="Times New Roman"/>
          <w:sz w:val="24"/>
          <w:szCs w:val="24"/>
        </w:rPr>
        <w:t>Yamaha</w:t>
      </w:r>
      <w:r w:rsidRPr="00AC0F3A">
        <w:rPr>
          <w:rFonts w:ascii="Times New Roman" w:hAnsi="Times New Roman" w:cs="Times New Roman"/>
          <w:sz w:val="24"/>
          <w:szCs w:val="24"/>
        </w:rPr>
        <w:t>] // Музыка в школе. – 2011. – № 5. – С. 2-я обл.: ил.</w:t>
      </w:r>
      <w:r w:rsid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№ 4. – С. 2 – 6.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Алексеев А. «Методика обучения игре на фортепиано»/ М., «Музыка», 1978г.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Вицинский А.«Процесс работы пианист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1033E0">
        <w:rPr>
          <w:rFonts w:ascii="Times New Roman" w:hAnsi="Times New Roman" w:cs="Times New Roman"/>
          <w:sz w:val="24"/>
          <w:szCs w:val="24"/>
        </w:rPr>
        <w:t xml:space="preserve">ителя над музыкальным </w:t>
      </w:r>
      <w:r w:rsidRPr="00AC0F3A">
        <w:rPr>
          <w:rFonts w:ascii="Times New Roman" w:hAnsi="Times New Roman" w:cs="Times New Roman"/>
          <w:sz w:val="24"/>
          <w:szCs w:val="24"/>
        </w:rPr>
        <w:t xml:space="preserve">произведением»/ М., «Классика </w:t>
      </w:r>
      <w:r w:rsidRPr="00A1369D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2004г.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Ворожцова О.А. «Муз</w:t>
      </w:r>
      <w:r w:rsidRPr="00AC0F3A">
        <w:rPr>
          <w:rFonts w:ascii="Times New Roman" w:hAnsi="Times New Roman" w:cs="Times New Roman"/>
          <w:sz w:val="24"/>
          <w:szCs w:val="24"/>
        </w:rPr>
        <w:t>ыка и игра в детской психотерапии» / О.А.Ворожцова // Муз. психология и психотерапия. – 2011. – № 1. – С. 101 – 111.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Джуманова Л.Р. «Музыкальное образование в ДМШ: вчера, сегодня, завтра» СПб, 2010: </w:t>
      </w:r>
      <w:r w:rsidRPr="00AC0F3A">
        <w:rPr>
          <w:rFonts w:ascii="Times New Roman" w:hAnsi="Times New Roman" w:cs="Times New Roman"/>
          <w:sz w:val="24"/>
          <w:szCs w:val="24"/>
        </w:rPr>
        <w:t>[по материалам конференции] // Музыка в школе. – 2011.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 xml:space="preserve">Коган  Г. «У врат мастерства»/ М., «Классика </w:t>
      </w:r>
      <w:r w:rsidRPr="00A1369D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2004г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Красильников И.М. «Обращение к компьютерным технологиям – тенденция развития музыкального образования в современном мире» [</w:t>
      </w:r>
      <w:r w:rsidRPr="00A1369D">
        <w:rPr>
          <w:rFonts w:ascii="Times New Roman" w:hAnsi="Times New Roman" w:cs="Times New Roman"/>
          <w:sz w:val="24"/>
          <w:szCs w:val="24"/>
        </w:rPr>
        <w:t>по материалам междунар. конференции в Пекине, 2010</w:t>
      </w:r>
      <w:r w:rsidRPr="00AC0F3A">
        <w:rPr>
          <w:rFonts w:ascii="Times New Roman" w:hAnsi="Times New Roman" w:cs="Times New Roman"/>
          <w:sz w:val="24"/>
          <w:szCs w:val="24"/>
        </w:rPr>
        <w:t>]</w:t>
      </w:r>
      <w:r w:rsidRPr="00A1369D">
        <w:rPr>
          <w:rFonts w:ascii="Times New Roman" w:hAnsi="Times New Roman" w:cs="Times New Roman"/>
          <w:sz w:val="24"/>
          <w:szCs w:val="24"/>
        </w:rPr>
        <w:t>// Музыка в школе.–2011. № 2. – С. 62 – 69.</w:t>
      </w:r>
    </w:p>
    <w:p w:rsidR="005D31BB" w:rsidRPr="00A1369D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Овчинникова Т.С. « Музыкотерапия и музыкальная педагогика в работе с дошкільниками» // Муз. психология и психотерапия. – 2011. – № 4. – С. 99 – 10</w:t>
      </w:r>
    </w:p>
    <w:p w:rsidR="005D31BB" w:rsidRPr="00A1369D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Придибайло С. «Оформлення музичної зали до осіннього свята»/ Муз. керівник. – 2011. – № 7. – С. 22 – 24: іл.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 xml:space="preserve">Савшинский С.«Работа пианиста над музыкальным произведением»/ М., «Классика </w:t>
      </w:r>
      <w:r w:rsidRPr="00A1369D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2004г.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Тарасова К.В. «Музыкальное м</w:t>
      </w:r>
      <w:r w:rsidRPr="00AC0F3A">
        <w:rPr>
          <w:rFonts w:ascii="Times New Roman" w:hAnsi="Times New Roman" w:cs="Times New Roman"/>
          <w:sz w:val="24"/>
          <w:szCs w:val="24"/>
        </w:rPr>
        <w:t>ышление: репродуктивный компонент» [вопросы теории: восприятие и анализ музыки] / К.В.Тарасова // Муз. руководитель. – 2011. –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 xml:space="preserve">Фейнберг  С.«Пианизм как искусство»/ М., «Классика </w:t>
      </w:r>
      <w:r w:rsidRPr="00A1369D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2003г.</w:t>
      </w:r>
    </w:p>
    <w:p w:rsidR="005D31BB" w:rsidRPr="00AC0F3A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Чеменева Е.М. «Становление личности музыканта в триаде «Ученик-Педаго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Родитель»// Муз.психология и психотерапия.– 2011.– № 3.– С. 40– 47.</w:t>
      </w:r>
    </w:p>
    <w:p w:rsidR="006A45DC" w:rsidRDefault="005D31BB" w:rsidP="00A1369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Щапов А.П.«Урок фортепиано в школе и музыкальном училище»/ М., «Музыка», 2000г.</w:t>
      </w:r>
    </w:p>
    <w:p w:rsidR="006A45DC" w:rsidRDefault="006A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130" w:rsidRDefault="00E02E16" w:rsidP="00E0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Интернет-источники</w:t>
      </w:r>
      <w:proofErr w:type="gramEnd"/>
    </w:p>
    <w:p w:rsidR="00E02E16" w:rsidRPr="00E02E16" w:rsidRDefault="00E02E16" w:rsidP="00E0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5811"/>
      </w:tblGrid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http://notes.tarakanov.net/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 xml:space="preserve">Нотный архив Бориса Тараканова. Нотный материал в формате TIFF 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http://www.grammy.ru/news/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Музыкальные новости, статьи о музыке. Музыка в формате mp3.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http://classic-online.ru/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bCs/>
                <w:sz w:val="24"/>
                <w:szCs w:val="24"/>
              </w:rPr>
              <w:t>Архив классической музыки.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http://pesni.voskres.ru/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исполнителях православной музыки (биография, дискография), архив mp3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http://music.edu.ru/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Коллекция музыкальных фрагментов в форматах mp3 и wma. Краткие биографии композиторов.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http://www.notomania.ru/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Каталог нот, аккордов, текстов песен, табулатур. Форум. Возможность поиска по сайту.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http://classic.chubrik.ru/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Музыка известных композиторов в формате mp3, краткие биографии композиторов, ноты.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http://www.classic-music.ru/music.html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и интересные факты из жизни композиторов и исполнителей, 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2801AF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11130" w:rsidRPr="00AC0F3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http://mus-info.ru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справочник. 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http://www.philharmonia.spb.ru/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Большом и Малом залах филармонии СПб. Планы залов. Структура филармонии и список музыкантов 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www.conservatory.ru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Сайт СПб консерватории. Анонсы конкурсов, фестивалей. Архив номеров журнала "Musicus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www.gnesin-academy.ru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Сайт Российской Академии им</w:t>
            </w:r>
            <w:proofErr w:type="gramStart"/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aca-music.ru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Статьи и книги по истории и теории классической музыки. Записи в формате MP3.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www.all-2music.com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Статьи о музыке и музыкантах, об обучении музыке и др. Музыка в формате mp3.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www.radioclassicfm.ru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Радиостанция классической музыки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www.filspb.ru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Госс. Филармония для детей СПб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http://www.musichildren.com/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E0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 xml:space="preserve">«Наши музыкальные дети» - как научить детей понимать, любить и играть музыку. Музыкальные инструменты, музыка детям, ноты. 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http://www.solnet.ee/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«Солнышко» - детский портал. Аудиокниги, музыка, организация праздников, игротека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http://doshkolnik.ru/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«Дошкольник» - сайт для всей семьи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http://kidsmusic.net.ru/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«Детская музыка 16+» - исполнители, новости, афиша концертов, ссылки на детские музыкальные сайты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http://kinklub.com/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Каталог детских сайтов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http://intoclassics.net/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 в классику» 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http://www.7not.ru/notes/hoir.phtml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«7 нот» - ноты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http://early-music.narod.ru/schola/schola_all.htm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«Школа старинной музыки»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http://100oper.nm.ru/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«100 опер» - оперные либретто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http://a.href.spb.ru/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Каталог музыкальных ресурсов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http://www.muz-urok.ru/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Детям о музыке</w:t>
            </w:r>
          </w:p>
        </w:tc>
      </w:tr>
      <w:tr w:rsidR="00011130" w:rsidRPr="00AC0F3A" w:rsidTr="00AC0F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30" w:rsidRPr="00AC0F3A" w:rsidRDefault="00011130" w:rsidP="00AB0B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http://musplanet.narod.ru/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30" w:rsidRPr="00AC0F3A" w:rsidRDefault="00011130" w:rsidP="00AC0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F3A">
              <w:rPr>
                <w:rFonts w:ascii="Times New Roman" w:hAnsi="Times New Roman" w:cs="Times New Roman"/>
                <w:sz w:val="24"/>
                <w:szCs w:val="24"/>
              </w:rPr>
              <w:t>«Музыка планеты»</w:t>
            </w:r>
          </w:p>
        </w:tc>
      </w:tr>
    </w:tbl>
    <w:p w:rsidR="00E02E16" w:rsidRDefault="00E0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423C" w:rsidRDefault="00212E1E" w:rsidP="00CA4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A423C" w:rsidRDefault="00CA423C" w:rsidP="00CA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16" w:rsidRDefault="00E02E16" w:rsidP="00E02E16">
      <w:pPr>
        <w:pStyle w:val="a5"/>
        <w:spacing w:line="276" w:lineRule="auto"/>
        <w:jc w:val="center"/>
        <w:rPr>
          <w:b/>
          <w:sz w:val="24"/>
        </w:rPr>
      </w:pPr>
    </w:p>
    <w:p w:rsidR="00CA423C" w:rsidRPr="00AC0F3A" w:rsidRDefault="00CA423C" w:rsidP="00E02E16">
      <w:pPr>
        <w:pStyle w:val="a5"/>
        <w:spacing w:line="276" w:lineRule="auto"/>
        <w:jc w:val="center"/>
        <w:rPr>
          <w:b/>
          <w:sz w:val="24"/>
        </w:rPr>
      </w:pPr>
      <w:r w:rsidRPr="00AC0F3A">
        <w:rPr>
          <w:b/>
          <w:sz w:val="24"/>
        </w:rPr>
        <w:t>Вар</w:t>
      </w:r>
      <w:r>
        <w:rPr>
          <w:b/>
          <w:sz w:val="24"/>
        </w:rPr>
        <w:t>ианты контрольных прослушиваний</w:t>
      </w:r>
    </w:p>
    <w:p w:rsidR="00CA423C" w:rsidRPr="00AC0F3A" w:rsidRDefault="00CA423C" w:rsidP="00E02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</w:t>
      </w:r>
      <w:r w:rsidRPr="00AC0F3A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CA423C" w:rsidRPr="00AC0F3A" w:rsidRDefault="00CA423C" w:rsidP="00E0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b/>
          <w:sz w:val="24"/>
          <w:szCs w:val="24"/>
        </w:rPr>
        <w:t>Вариант №1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23C" w:rsidRPr="005148AF" w:rsidRDefault="00CA423C" w:rsidP="00E02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М. Матвеев «Танец с транзистором»</w:t>
      </w:r>
    </w:p>
    <w:p w:rsidR="00E02E16" w:rsidRDefault="00E02E16" w:rsidP="00E0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Pr="00AC0F3A" w:rsidRDefault="00CA423C" w:rsidP="00E02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b/>
          <w:sz w:val="24"/>
          <w:szCs w:val="24"/>
        </w:rPr>
        <w:t>Вариант№2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23C" w:rsidRPr="005148AF" w:rsidRDefault="00CA423C" w:rsidP="00E02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К.М. Вебер «Вариации»</w:t>
      </w:r>
    </w:p>
    <w:p w:rsidR="00E02E16" w:rsidRDefault="00E02E16" w:rsidP="00E02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3C" w:rsidRPr="00AC0F3A" w:rsidRDefault="00CA423C" w:rsidP="00E02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C0F3A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CA423C" w:rsidRPr="00AC0F3A" w:rsidRDefault="00CA423C" w:rsidP="00E0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b/>
          <w:sz w:val="24"/>
          <w:szCs w:val="24"/>
        </w:rPr>
        <w:t>Вариант №1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23C" w:rsidRPr="005148AF" w:rsidRDefault="00CA423C" w:rsidP="00E02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К. Дебюсси «Разговор красавицы и чудовища»</w:t>
      </w:r>
    </w:p>
    <w:p w:rsidR="00E02E16" w:rsidRDefault="00E02E16" w:rsidP="00E0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3C" w:rsidRPr="00AC0F3A" w:rsidRDefault="00CA423C" w:rsidP="00E0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b/>
          <w:sz w:val="24"/>
          <w:szCs w:val="24"/>
        </w:rPr>
        <w:t>Вариант №2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23C" w:rsidRDefault="00CA423C" w:rsidP="00E02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А. Аренский «Сказка»</w:t>
      </w:r>
    </w:p>
    <w:p w:rsidR="00E02E16" w:rsidRDefault="00E02E16" w:rsidP="00E02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3C" w:rsidRPr="00AC0F3A" w:rsidRDefault="00CA423C" w:rsidP="00E02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</w:t>
      </w:r>
      <w:r w:rsidRPr="00AC0F3A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23C" w:rsidRPr="00AC0F3A" w:rsidRDefault="00CA423C" w:rsidP="00E0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b/>
          <w:sz w:val="24"/>
          <w:szCs w:val="24"/>
        </w:rPr>
        <w:t>Вариант№1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23C" w:rsidRDefault="00CA423C" w:rsidP="00E0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С.Рахманинов «Русская песня»</w:t>
      </w:r>
    </w:p>
    <w:p w:rsidR="00E02E16" w:rsidRDefault="00E02E16" w:rsidP="00E0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23C" w:rsidRPr="00AC0F3A" w:rsidRDefault="00CA423C" w:rsidP="00E0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F3A">
        <w:rPr>
          <w:rFonts w:ascii="Times New Roman" w:hAnsi="Times New Roman" w:cs="Times New Roman"/>
          <w:b/>
          <w:sz w:val="24"/>
          <w:szCs w:val="24"/>
        </w:rPr>
        <w:t>Вариант №2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423C" w:rsidRPr="005148AF" w:rsidRDefault="00CA423C" w:rsidP="00E02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Ю. Корнаков «Вальс»</w:t>
      </w:r>
    </w:p>
    <w:p w:rsidR="00CA423C" w:rsidRDefault="00CA423C" w:rsidP="00CA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3C" w:rsidRDefault="00CA423C" w:rsidP="00CA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3C" w:rsidRDefault="00CA423C" w:rsidP="00CA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C" w:rsidRPr="00AC0F3A" w:rsidRDefault="00CA423C" w:rsidP="00AC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423C" w:rsidRPr="00AC0F3A" w:rsidSect="00B578C1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C5" w:rsidRDefault="000A42C5" w:rsidP="00AB0E7F">
      <w:pPr>
        <w:spacing w:after="0" w:line="240" w:lineRule="auto"/>
      </w:pPr>
      <w:r>
        <w:separator/>
      </w:r>
    </w:p>
  </w:endnote>
  <w:endnote w:type="continuationSeparator" w:id="0">
    <w:p w:rsidR="000A42C5" w:rsidRDefault="000A42C5" w:rsidP="00A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8876"/>
      <w:docPartObj>
        <w:docPartGallery w:val="Page Numbers (Bottom of Page)"/>
        <w:docPartUnique/>
      </w:docPartObj>
    </w:sdtPr>
    <w:sdtContent>
      <w:p w:rsidR="00A703DF" w:rsidRDefault="002801AF">
        <w:pPr>
          <w:pStyle w:val="ac"/>
          <w:jc w:val="center"/>
        </w:pPr>
        <w:fldSimple w:instr=" PAGE   \* MERGEFORMAT ">
          <w:r w:rsidR="00370D06">
            <w:rPr>
              <w:noProof/>
            </w:rPr>
            <w:t>21</w:t>
          </w:r>
        </w:fldSimple>
      </w:p>
    </w:sdtContent>
  </w:sdt>
  <w:p w:rsidR="00A703DF" w:rsidRDefault="00A703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C5" w:rsidRDefault="000A42C5" w:rsidP="00AB0E7F">
      <w:pPr>
        <w:spacing w:after="0" w:line="240" w:lineRule="auto"/>
      </w:pPr>
      <w:r>
        <w:separator/>
      </w:r>
    </w:p>
  </w:footnote>
  <w:footnote w:type="continuationSeparator" w:id="0">
    <w:p w:rsidR="000A42C5" w:rsidRDefault="000A42C5" w:rsidP="00AB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9C0"/>
    <w:multiLevelType w:val="hybridMultilevel"/>
    <w:tmpl w:val="5720B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B5E56"/>
    <w:multiLevelType w:val="hybridMultilevel"/>
    <w:tmpl w:val="C520CF40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3747"/>
    <w:multiLevelType w:val="hybridMultilevel"/>
    <w:tmpl w:val="A3069B0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AB35CF"/>
    <w:multiLevelType w:val="hybridMultilevel"/>
    <w:tmpl w:val="F8D6DF2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97233"/>
    <w:multiLevelType w:val="hybridMultilevel"/>
    <w:tmpl w:val="C298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C61CB"/>
    <w:multiLevelType w:val="hybridMultilevel"/>
    <w:tmpl w:val="C85C29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16C539DA"/>
    <w:multiLevelType w:val="hybridMultilevel"/>
    <w:tmpl w:val="64B4D958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81D8F"/>
    <w:multiLevelType w:val="hybridMultilevel"/>
    <w:tmpl w:val="5220E80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8531D"/>
    <w:multiLevelType w:val="hybridMultilevel"/>
    <w:tmpl w:val="8C1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522D"/>
    <w:multiLevelType w:val="hybridMultilevel"/>
    <w:tmpl w:val="C298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A1FF7"/>
    <w:multiLevelType w:val="hybridMultilevel"/>
    <w:tmpl w:val="FC0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7C8"/>
    <w:multiLevelType w:val="hybridMultilevel"/>
    <w:tmpl w:val="21B2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26399"/>
    <w:multiLevelType w:val="hybridMultilevel"/>
    <w:tmpl w:val="B9E8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84D5D"/>
    <w:multiLevelType w:val="hybridMultilevel"/>
    <w:tmpl w:val="4FD8681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6C92587"/>
    <w:multiLevelType w:val="hybridMultilevel"/>
    <w:tmpl w:val="21B2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E6A90"/>
    <w:multiLevelType w:val="hybridMultilevel"/>
    <w:tmpl w:val="D32E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C5579"/>
    <w:multiLevelType w:val="hybridMultilevel"/>
    <w:tmpl w:val="3528AB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1">
    <w:nsid w:val="2C0D370A"/>
    <w:multiLevelType w:val="hybridMultilevel"/>
    <w:tmpl w:val="D85C041A"/>
    <w:lvl w:ilvl="0" w:tplc="B7F0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1080F"/>
    <w:multiLevelType w:val="hybridMultilevel"/>
    <w:tmpl w:val="9E68A48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35328FE"/>
    <w:multiLevelType w:val="hybridMultilevel"/>
    <w:tmpl w:val="111C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31C95"/>
    <w:multiLevelType w:val="hybridMultilevel"/>
    <w:tmpl w:val="8ED2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361E87"/>
    <w:multiLevelType w:val="hybridMultilevel"/>
    <w:tmpl w:val="9374387E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7">
    <w:nsid w:val="3C32791D"/>
    <w:multiLevelType w:val="hybridMultilevel"/>
    <w:tmpl w:val="40125A5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A7ADE"/>
    <w:multiLevelType w:val="hybridMultilevel"/>
    <w:tmpl w:val="D0C6E37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F5AC3"/>
    <w:multiLevelType w:val="hybridMultilevel"/>
    <w:tmpl w:val="8072383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70227"/>
    <w:multiLevelType w:val="hybridMultilevel"/>
    <w:tmpl w:val="7EC6D9E8"/>
    <w:lvl w:ilvl="0" w:tplc="0972D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41C79"/>
    <w:multiLevelType w:val="hybridMultilevel"/>
    <w:tmpl w:val="2320D17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F06DB"/>
    <w:multiLevelType w:val="hybridMultilevel"/>
    <w:tmpl w:val="E4B4824A"/>
    <w:lvl w:ilvl="0" w:tplc="66D208EA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3">
    <w:nsid w:val="51E6331C"/>
    <w:multiLevelType w:val="hybridMultilevel"/>
    <w:tmpl w:val="77521346"/>
    <w:lvl w:ilvl="0" w:tplc="66D208EA">
      <w:start w:val="1"/>
      <w:numFmt w:val="bullet"/>
      <w:lvlText w:val=""/>
      <w:lvlJc w:val="left"/>
      <w:pPr>
        <w:tabs>
          <w:tab w:val="num" w:pos="814"/>
        </w:tabs>
        <w:ind w:left="81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2A26891"/>
    <w:multiLevelType w:val="hybridMultilevel"/>
    <w:tmpl w:val="A7B2090C"/>
    <w:lvl w:ilvl="0" w:tplc="81D2F27C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8C1825"/>
    <w:multiLevelType w:val="hybridMultilevel"/>
    <w:tmpl w:val="1472D2C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B1680"/>
    <w:multiLevelType w:val="hybridMultilevel"/>
    <w:tmpl w:val="21B2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C812FA"/>
    <w:multiLevelType w:val="hybridMultilevel"/>
    <w:tmpl w:val="B9E8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44625"/>
    <w:multiLevelType w:val="hybridMultilevel"/>
    <w:tmpl w:val="404C0C96"/>
    <w:lvl w:ilvl="0" w:tplc="590E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BF0995"/>
    <w:multiLevelType w:val="hybridMultilevel"/>
    <w:tmpl w:val="93186ECE"/>
    <w:lvl w:ilvl="0" w:tplc="04190013">
      <w:start w:val="1"/>
      <w:numFmt w:val="upperRoman"/>
      <w:lvlText w:val="%1."/>
      <w:lvlJc w:val="righ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602D76DD"/>
    <w:multiLevelType w:val="hybridMultilevel"/>
    <w:tmpl w:val="111C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D0BB1"/>
    <w:multiLevelType w:val="hybridMultilevel"/>
    <w:tmpl w:val="8B748218"/>
    <w:lvl w:ilvl="0" w:tplc="66D208E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>
    <w:nsid w:val="6AF17E45"/>
    <w:multiLevelType w:val="hybridMultilevel"/>
    <w:tmpl w:val="9DE4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31F13"/>
    <w:multiLevelType w:val="hybridMultilevel"/>
    <w:tmpl w:val="54FEEDFA"/>
    <w:lvl w:ilvl="0" w:tplc="66D208EA">
      <w:start w:val="1"/>
      <w:numFmt w:val="bullet"/>
      <w:lvlText w:val=""/>
      <w:lvlJc w:val="left"/>
      <w:pPr>
        <w:tabs>
          <w:tab w:val="num" w:pos="814"/>
        </w:tabs>
        <w:ind w:left="81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4C6F5B"/>
    <w:multiLevelType w:val="hybridMultilevel"/>
    <w:tmpl w:val="3528AB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B2161AE"/>
    <w:multiLevelType w:val="hybridMultilevel"/>
    <w:tmpl w:val="4D42389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1"/>
  </w:num>
  <w:num w:numId="6">
    <w:abstractNumId w:val="40"/>
  </w:num>
  <w:num w:numId="7">
    <w:abstractNumId w:val="24"/>
  </w:num>
  <w:num w:numId="8">
    <w:abstractNumId w:val="38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9"/>
  </w:num>
  <w:num w:numId="13">
    <w:abstractNumId w:val="5"/>
  </w:num>
  <w:num w:numId="14">
    <w:abstractNumId w:val="27"/>
  </w:num>
  <w:num w:numId="15">
    <w:abstractNumId w:val="35"/>
  </w:num>
  <w:num w:numId="16">
    <w:abstractNumId w:val="31"/>
  </w:num>
  <w:num w:numId="17">
    <w:abstractNumId w:val="28"/>
  </w:num>
  <w:num w:numId="18">
    <w:abstractNumId w:val="19"/>
  </w:num>
  <w:num w:numId="19">
    <w:abstractNumId w:val="4"/>
  </w:num>
  <w:num w:numId="20">
    <w:abstractNumId w:val="22"/>
  </w:num>
  <w:num w:numId="21">
    <w:abstractNumId w:val="10"/>
  </w:num>
  <w:num w:numId="22">
    <w:abstractNumId w:val="9"/>
  </w:num>
  <w:num w:numId="23">
    <w:abstractNumId w:val="6"/>
  </w:num>
  <w:num w:numId="24">
    <w:abstractNumId w:val="23"/>
  </w:num>
  <w:num w:numId="25">
    <w:abstractNumId w:val="26"/>
  </w:num>
  <w:num w:numId="26">
    <w:abstractNumId w:val="44"/>
  </w:num>
  <w:num w:numId="27">
    <w:abstractNumId w:val="46"/>
  </w:num>
  <w:num w:numId="28">
    <w:abstractNumId w:val="33"/>
  </w:num>
  <w:num w:numId="29">
    <w:abstractNumId w:val="34"/>
  </w:num>
  <w:num w:numId="30">
    <w:abstractNumId w:val="36"/>
  </w:num>
  <w:num w:numId="31">
    <w:abstractNumId w:val="18"/>
  </w:num>
  <w:num w:numId="32">
    <w:abstractNumId w:val="42"/>
  </w:num>
  <w:num w:numId="33">
    <w:abstractNumId w:val="45"/>
  </w:num>
  <w:num w:numId="34">
    <w:abstractNumId w:val="16"/>
  </w:num>
  <w:num w:numId="35">
    <w:abstractNumId w:val="39"/>
  </w:num>
  <w:num w:numId="36">
    <w:abstractNumId w:val="7"/>
  </w:num>
  <w:num w:numId="37">
    <w:abstractNumId w:val="13"/>
  </w:num>
  <w:num w:numId="38">
    <w:abstractNumId w:val="37"/>
  </w:num>
  <w:num w:numId="39">
    <w:abstractNumId w:val="15"/>
  </w:num>
  <w:num w:numId="40">
    <w:abstractNumId w:val="12"/>
  </w:num>
  <w:num w:numId="41">
    <w:abstractNumId w:val="25"/>
  </w:num>
  <w:num w:numId="42">
    <w:abstractNumId w:val="17"/>
  </w:num>
  <w:num w:numId="43">
    <w:abstractNumId w:val="21"/>
  </w:num>
  <w:num w:numId="44">
    <w:abstractNumId w:val="11"/>
  </w:num>
  <w:num w:numId="45">
    <w:abstractNumId w:val="43"/>
  </w:num>
  <w:num w:numId="46">
    <w:abstractNumId w:val="1"/>
  </w:num>
  <w:num w:numId="47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97A1E"/>
    <w:rsid w:val="00011130"/>
    <w:rsid w:val="00023F52"/>
    <w:rsid w:val="00027B64"/>
    <w:rsid w:val="00030239"/>
    <w:rsid w:val="0003305A"/>
    <w:rsid w:val="000343AB"/>
    <w:rsid w:val="00036DA9"/>
    <w:rsid w:val="00063584"/>
    <w:rsid w:val="00063FB0"/>
    <w:rsid w:val="00085836"/>
    <w:rsid w:val="00094E9F"/>
    <w:rsid w:val="000A42C5"/>
    <w:rsid w:val="000C546D"/>
    <w:rsid w:val="000D7248"/>
    <w:rsid w:val="000E4153"/>
    <w:rsid w:val="000E41DD"/>
    <w:rsid w:val="000E5057"/>
    <w:rsid w:val="000E5C21"/>
    <w:rsid w:val="000F5CB3"/>
    <w:rsid w:val="001033E0"/>
    <w:rsid w:val="001049C3"/>
    <w:rsid w:val="0011343F"/>
    <w:rsid w:val="001348D7"/>
    <w:rsid w:val="00134A44"/>
    <w:rsid w:val="00137449"/>
    <w:rsid w:val="00146411"/>
    <w:rsid w:val="001635B9"/>
    <w:rsid w:val="001661C4"/>
    <w:rsid w:val="00166F08"/>
    <w:rsid w:val="00173CDD"/>
    <w:rsid w:val="001743F4"/>
    <w:rsid w:val="00194B37"/>
    <w:rsid w:val="001C06A8"/>
    <w:rsid w:val="001C1017"/>
    <w:rsid w:val="001D1515"/>
    <w:rsid w:val="001F4D06"/>
    <w:rsid w:val="0020261B"/>
    <w:rsid w:val="0020786B"/>
    <w:rsid w:val="00210117"/>
    <w:rsid w:val="00211C1E"/>
    <w:rsid w:val="00212E1E"/>
    <w:rsid w:val="00224D2A"/>
    <w:rsid w:val="002322BE"/>
    <w:rsid w:val="002346CD"/>
    <w:rsid w:val="002355EC"/>
    <w:rsid w:val="00235D4A"/>
    <w:rsid w:val="00237E01"/>
    <w:rsid w:val="00246F19"/>
    <w:rsid w:val="0025190F"/>
    <w:rsid w:val="00252115"/>
    <w:rsid w:val="00270B07"/>
    <w:rsid w:val="00276E9A"/>
    <w:rsid w:val="002801AF"/>
    <w:rsid w:val="0028478A"/>
    <w:rsid w:val="002919DB"/>
    <w:rsid w:val="00295F12"/>
    <w:rsid w:val="00297B9D"/>
    <w:rsid w:val="002A00C1"/>
    <w:rsid w:val="002A5A8D"/>
    <w:rsid w:val="002A5DCF"/>
    <w:rsid w:val="002B101E"/>
    <w:rsid w:val="002C5B5D"/>
    <w:rsid w:val="002D3889"/>
    <w:rsid w:val="002D3CEC"/>
    <w:rsid w:val="002E4AED"/>
    <w:rsid w:val="002E7664"/>
    <w:rsid w:val="002E7BA6"/>
    <w:rsid w:val="002F60AE"/>
    <w:rsid w:val="0030121A"/>
    <w:rsid w:val="0030135D"/>
    <w:rsid w:val="00301C73"/>
    <w:rsid w:val="00302CC4"/>
    <w:rsid w:val="0030707A"/>
    <w:rsid w:val="00307E6F"/>
    <w:rsid w:val="00310F05"/>
    <w:rsid w:val="00311BFE"/>
    <w:rsid w:val="00312491"/>
    <w:rsid w:val="003211AE"/>
    <w:rsid w:val="00334D54"/>
    <w:rsid w:val="0034360E"/>
    <w:rsid w:val="003455E7"/>
    <w:rsid w:val="003462A8"/>
    <w:rsid w:val="00352140"/>
    <w:rsid w:val="00353537"/>
    <w:rsid w:val="00355FE7"/>
    <w:rsid w:val="00360284"/>
    <w:rsid w:val="00370D06"/>
    <w:rsid w:val="003811AA"/>
    <w:rsid w:val="00383003"/>
    <w:rsid w:val="00386C4D"/>
    <w:rsid w:val="00391DDD"/>
    <w:rsid w:val="003938B8"/>
    <w:rsid w:val="003B0EEE"/>
    <w:rsid w:val="003B1E1E"/>
    <w:rsid w:val="003C2884"/>
    <w:rsid w:val="003D0AB4"/>
    <w:rsid w:val="003D7694"/>
    <w:rsid w:val="003E2875"/>
    <w:rsid w:val="003E3761"/>
    <w:rsid w:val="003F02CC"/>
    <w:rsid w:val="003F1F64"/>
    <w:rsid w:val="0042490F"/>
    <w:rsid w:val="00426CC0"/>
    <w:rsid w:val="00432B71"/>
    <w:rsid w:val="004414E1"/>
    <w:rsid w:val="00447BF0"/>
    <w:rsid w:val="00450CE0"/>
    <w:rsid w:val="00452557"/>
    <w:rsid w:val="00452F44"/>
    <w:rsid w:val="004545F8"/>
    <w:rsid w:val="004556D3"/>
    <w:rsid w:val="00474383"/>
    <w:rsid w:val="00475D0B"/>
    <w:rsid w:val="004763DB"/>
    <w:rsid w:val="004816E7"/>
    <w:rsid w:val="004B5741"/>
    <w:rsid w:val="004C1C60"/>
    <w:rsid w:val="004D4C4E"/>
    <w:rsid w:val="004E06C5"/>
    <w:rsid w:val="004E58A5"/>
    <w:rsid w:val="004E74AC"/>
    <w:rsid w:val="004F21A5"/>
    <w:rsid w:val="004F394B"/>
    <w:rsid w:val="004F69CD"/>
    <w:rsid w:val="005071CF"/>
    <w:rsid w:val="005148AF"/>
    <w:rsid w:val="00522D92"/>
    <w:rsid w:val="005262EB"/>
    <w:rsid w:val="00531BC5"/>
    <w:rsid w:val="00533BF5"/>
    <w:rsid w:val="00553F2A"/>
    <w:rsid w:val="00572E56"/>
    <w:rsid w:val="005934AF"/>
    <w:rsid w:val="005A78C7"/>
    <w:rsid w:val="005B0619"/>
    <w:rsid w:val="005B133F"/>
    <w:rsid w:val="005B4812"/>
    <w:rsid w:val="005D31BB"/>
    <w:rsid w:val="005D39B3"/>
    <w:rsid w:val="005D5681"/>
    <w:rsid w:val="005D702C"/>
    <w:rsid w:val="005D7788"/>
    <w:rsid w:val="005E1043"/>
    <w:rsid w:val="005E11DC"/>
    <w:rsid w:val="005F2481"/>
    <w:rsid w:val="005F6DDF"/>
    <w:rsid w:val="0064357F"/>
    <w:rsid w:val="0064449A"/>
    <w:rsid w:val="00656D5A"/>
    <w:rsid w:val="00670549"/>
    <w:rsid w:val="0068208C"/>
    <w:rsid w:val="00692AF5"/>
    <w:rsid w:val="006A0CFA"/>
    <w:rsid w:val="006A45DC"/>
    <w:rsid w:val="006A6E9C"/>
    <w:rsid w:val="006B19F0"/>
    <w:rsid w:val="006B2A8C"/>
    <w:rsid w:val="006C20F8"/>
    <w:rsid w:val="006C6287"/>
    <w:rsid w:val="006D52C5"/>
    <w:rsid w:val="006E1CA8"/>
    <w:rsid w:val="006E38EE"/>
    <w:rsid w:val="006F189C"/>
    <w:rsid w:val="006F4E43"/>
    <w:rsid w:val="006F7A79"/>
    <w:rsid w:val="007007A0"/>
    <w:rsid w:val="00705BE9"/>
    <w:rsid w:val="00713634"/>
    <w:rsid w:val="00717F2C"/>
    <w:rsid w:val="00722274"/>
    <w:rsid w:val="007346FA"/>
    <w:rsid w:val="00736008"/>
    <w:rsid w:val="007660CE"/>
    <w:rsid w:val="0076616A"/>
    <w:rsid w:val="007766E3"/>
    <w:rsid w:val="00781258"/>
    <w:rsid w:val="00784521"/>
    <w:rsid w:val="00784E24"/>
    <w:rsid w:val="00785662"/>
    <w:rsid w:val="00787637"/>
    <w:rsid w:val="00793FEA"/>
    <w:rsid w:val="007D0E0D"/>
    <w:rsid w:val="007D7D8A"/>
    <w:rsid w:val="007E1AA6"/>
    <w:rsid w:val="007E4ACA"/>
    <w:rsid w:val="007E4D1E"/>
    <w:rsid w:val="007E713D"/>
    <w:rsid w:val="00800BC2"/>
    <w:rsid w:val="00812154"/>
    <w:rsid w:val="00817676"/>
    <w:rsid w:val="008229D1"/>
    <w:rsid w:val="00832C04"/>
    <w:rsid w:val="00833898"/>
    <w:rsid w:val="00836F73"/>
    <w:rsid w:val="008372A5"/>
    <w:rsid w:val="0084501B"/>
    <w:rsid w:val="00847909"/>
    <w:rsid w:val="00866106"/>
    <w:rsid w:val="008755B5"/>
    <w:rsid w:val="00877E51"/>
    <w:rsid w:val="00881FD7"/>
    <w:rsid w:val="008868C9"/>
    <w:rsid w:val="00897A1E"/>
    <w:rsid w:val="008B398B"/>
    <w:rsid w:val="008B432C"/>
    <w:rsid w:val="008D3547"/>
    <w:rsid w:val="008E6BA4"/>
    <w:rsid w:val="008F0A0F"/>
    <w:rsid w:val="008F3DDA"/>
    <w:rsid w:val="00902438"/>
    <w:rsid w:val="009031AF"/>
    <w:rsid w:val="00903EEB"/>
    <w:rsid w:val="0091011D"/>
    <w:rsid w:val="00923E3A"/>
    <w:rsid w:val="009301CB"/>
    <w:rsid w:val="00963CEC"/>
    <w:rsid w:val="00966DE4"/>
    <w:rsid w:val="009708A9"/>
    <w:rsid w:val="00971646"/>
    <w:rsid w:val="0099226B"/>
    <w:rsid w:val="0099769E"/>
    <w:rsid w:val="009A254A"/>
    <w:rsid w:val="009A7AEC"/>
    <w:rsid w:val="009B0EFE"/>
    <w:rsid w:val="009B150C"/>
    <w:rsid w:val="009B4B68"/>
    <w:rsid w:val="009B6A75"/>
    <w:rsid w:val="009C0FEE"/>
    <w:rsid w:val="009C5267"/>
    <w:rsid w:val="009F10BC"/>
    <w:rsid w:val="009F5145"/>
    <w:rsid w:val="00A054C0"/>
    <w:rsid w:val="00A05A5F"/>
    <w:rsid w:val="00A12478"/>
    <w:rsid w:val="00A1369D"/>
    <w:rsid w:val="00A1501D"/>
    <w:rsid w:val="00A22DB2"/>
    <w:rsid w:val="00A23747"/>
    <w:rsid w:val="00A3000B"/>
    <w:rsid w:val="00A521CA"/>
    <w:rsid w:val="00A53118"/>
    <w:rsid w:val="00A55817"/>
    <w:rsid w:val="00A677EB"/>
    <w:rsid w:val="00A703DF"/>
    <w:rsid w:val="00A7169B"/>
    <w:rsid w:val="00A877BB"/>
    <w:rsid w:val="00AA3863"/>
    <w:rsid w:val="00AA59C4"/>
    <w:rsid w:val="00AB0B7F"/>
    <w:rsid w:val="00AB0E7F"/>
    <w:rsid w:val="00AB7017"/>
    <w:rsid w:val="00AC0F3A"/>
    <w:rsid w:val="00AC491D"/>
    <w:rsid w:val="00AD13F0"/>
    <w:rsid w:val="00AD40B2"/>
    <w:rsid w:val="00AF1D8A"/>
    <w:rsid w:val="00B03C78"/>
    <w:rsid w:val="00B07E38"/>
    <w:rsid w:val="00B11AAF"/>
    <w:rsid w:val="00B160BA"/>
    <w:rsid w:val="00B2503E"/>
    <w:rsid w:val="00B36CC8"/>
    <w:rsid w:val="00B578C1"/>
    <w:rsid w:val="00B63FFA"/>
    <w:rsid w:val="00B66CFE"/>
    <w:rsid w:val="00B67BBB"/>
    <w:rsid w:val="00B81445"/>
    <w:rsid w:val="00B8256C"/>
    <w:rsid w:val="00B8614D"/>
    <w:rsid w:val="00B945B9"/>
    <w:rsid w:val="00BA2B6A"/>
    <w:rsid w:val="00BA6990"/>
    <w:rsid w:val="00BC0D5A"/>
    <w:rsid w:val="00BC294E"/>
    <w:rsid w:val="00BC500A"/>
    <w:rsid w:val="00BE3DF8"/>
    <w:rsid w:val="00BE779D"/>
    <w:rsid w:val="00BF2074"/>
    <w:rsid w:val="00BF4D03"/>
    <w:rsid w:val="00BF50F9"/>
    <w:rsid w:val="00C0477E"/>
    <w:rsid w:val="00C0581F"/>
    <w:rsid w:val="00C11EAD"/>
    <w:rsid w:val="00C14AC6"/>
    <w:rsid w:val="00C235C8"/>
    <w:rsid w:val="00C240BD"/>
    <w:rsid w:val="00C30ACA"/>
    <w:rsid w:val="00C32EDF"/>
    <w:rsid w:val="00C50481"/>
    <w:rsid w:val="00C50738"/>
    <w:rsid w:val="00C50A5F"/>
    <w:rsid w:val="00C75F3A"/>
    <w:rsid w:val="00C858E5"/>
    <w:rsid w:val="00C91189"/>
    <w:rsid w:val="00C92434"/>
    <w:rsid w:val="00C94564"/>
    <w:rsid w:val="00C96231"/>
    <w:rsid w:val="00C971A7"/>
    <w:rsid w:val="00CA0262"/>
    <w:rsid w:val="00CA0DB3"/>
    <w:rsid w:val="00CA423C"/>
    <w:rsid w:val="00CA7397"/>
    <w:rsid w:val="00CC3743"/>
    <w:rsid w:val="00CC3ADE"/>
    <w:rsid w:val="00CC7156"/>
    <w:rsid w:val="00CD03E1"/>
    <w:rsid w:val="00CE1B12"/>
    <w:rsid w:val="00CE3DF0"/>
    <w:rsid w:val="00CE45F1"/>
    <w:rsid w:val="00D01EEA"/>
    <w:rsid w:val="00D1100B"/>
    <w:rsid w:val="00D231D2"/>
    <w:rsid w:val="00D27E17"/>
    <w:rsid w:val="00D302F7"/>
    <w:rsid w:val="00D35C23"/>
    <w:rsid w:val="00D40E51"/>
    <w:rsid w:val="00D420A2"/>
    <w:rsid w:val="00D56D6D"/>
    <w:rsid w:val="00D6199F"/>
    <w:rsid w:val="00D61E01"/>
    <w:rsid w:val="00D669F3"/>
    <w:rsid w:val="00D66CAA"/>
    <w:rsid w:val="00D77D11"/>
    <w:rsid w:val="00D83B9D"/>
    <w:rsid w:val="00D9592A"/>
    <w:rsid w:val="00DB2926"/>
    <w:rsid w:val="00DB5ED6"/>
    <w:rsid w:val="00DC0356"/>
    <w:rsid w:val="00DC2FC1"/>
    <w:rsid w:val="00DC4FBA"/>
    <w:rsid w:val="00DE0D55"/>
    <w:rsid w:val="00DE6CF2"/>
    <w:rsid w:val="00E02E16"/>
    <w:rsid w:val="00E337B5"/>
    <w:rsid w:val="00E4753C"/>
    <w:rsid w:val="00E5660E"/>
    <w:rsid w:val="00E652AB"/>
    <w:rsid w:val="00E705A5"/>
    <w:rsid w:val="00E715F5"/>
    <w:rsid w:val="00E718AA"/>
    <w:rsid w:val="00E779FF"/>
    <w:rsid w:val="00E830E6"/>
    <w:rsid w:val="00E94BDE"/>
    <w:rsid w:val="00EA5D88"/>
    <w:rsid w:val="00EB275C"/>
    <w:rsid w:val="00EC19DA"/>
    <w:rsid w:val="00EC22A6"/>
    <w:rsid w:val="00ED3755"/>
    <w:rsid w:val="00ED6A33"/>
    <w:rsid w:val="00EE710F"/>
    <w:rsid w:val="00EE7403"/>
    <w:rsid w:val="00EF225D"/>
    <w:rsid w:val="00F1007A"/>
    <w:rsid w:val="00F17AF3"/>
    <w:rsid w:val="00F21D47"/>
    <w:rsid w:val="00F23C39"/>
    <w:rsid w:val="00F248B2"/>
    <w:rsid w:val="00F30355"/>
    <w:rsid w:val="00F311D3"/>
    <w:rsid w:val="00F36716"/>
    <w:rsid w:val="00F5468D"/>
    <w:rsid w:val="00F55C8C"/>
    <w:rsid w:val="00F562D4"/>
    <w:rsid w:val="00F6013E"/>
    <w:rsid w:val="00F60D20"/>
    <w:rsid w:val="00F62E6B"/>
    <w:rsid w:val="00F6406A"/>
    <w:rsid w:val="00F641E9"/>
    <w:rsid w:val="00F64383"/>
    <w:rsid w:val="00F65E3E"/>
    <w:rsid w:val="00F67A81"/>
    <w:rsid w:val="00F80B3D"/>
    <w:rsid w:val="00F86C4B"/>
    <w:rsid w:val="00F91D68"/>
    <w:rsid w:val="00F96BF5"/>
    <w:rsid w:val="00FA7974"/>
    <w:rsid w:val="00FB5E81"/>
    <w:rsid w:val="00FC0121"/>
    <w:rsid w:val="00FC2A61"/>
    <w:rsid w:val="00FC62FE"/>
    <w:rsid w:val="00FC6AA4"/>
    <w:rsid w:val="00FD45D3"/>
    <w:rsid w:val="00FE2877"/>
    <w:rsid w:val="00FE67EF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897A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897A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97A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97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97A1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9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5F6DDF"/>
    <w:rPr>
      <w:color w:val="0000FF"/>
      <w:u w:val="single"/>
    </w:rPr>
  </w:style>
  <w:style w:type="character" w:customStyle="1" w:styleId="b-resulturl">
    <w:name w:val="b-result__url"/>
    <w:basedOn w:val="a0"/>
    <w:rsid w:val="005F6DDF"/>
  </w:style>
  <w:style w:type="paragraph" w:styleId="a9">
    <w:name w:val="List Paragraph"/>
    <w:basedOn w:val="a"/>
    <w:qFormat/>
    <w:rsid w:val="00FF4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61E01"/>
  </w:style>
  <w:style w:type="paragraph" w:customStyle="1" w:styleId="Default">
    <w:name w:val="Default"/>
    <w:rsid w:val="008B3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B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0E7F"/>
  </w:style>
  <w:style w:type="paragraph" w:styleId="ac">
    <w:name w:val="footer"/>
    <w:basedOn w:val="a"/>
    <w:link w:val="ad"/>
    <w:uiPriority w:val="99"/>
    <w:unhideWhenUsed/>
    <w:rsid w:val="00AB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-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5BEF-069C-4475-85A5-BF33EDC5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30</Pages>
  <Words>7199</Words>
  <Characters>41035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VolkovaEV</cp:lastModifiedBy>
  <cp:revision>262</cp:revision>
  <cp:lastPrinted>2018-09-03T18:01:00Z</cp:lastPrinted>
  <dcterms:created xsi:type="dcterms:W3CDTF">2017-04-27T15:31:00Z</dcterms:created>
  <dcterms:modified xsi:type="dcterms:W3CDTF">2019-06-11T13:23:00Z</dcterms:modified>
</cp:coreProperties>
</file>