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D" w:rsidRDefault="004F508D" w:rsidP="004F50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24252" cy="7910623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Пиано соло 1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Пиано соло 1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496" t="4286" r="6320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54" cy="79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8D" w:rsidRDefault="004F50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F508D" w:rsidRPr="00652576" w:rsidRDefault="004F508D" w:rsidP="004F508D">
      <w:pPr>
        <w:jc w:val="center"/>
        <w:rPr>
          <w:b/>
        </w:rPr>
      </w:pPr>
      <w:r w:rsidRPr="00652576">
        <w:rPr>
          <w:b/>
        </w:rPr>
        <w:lastRenderedPageBreak/>
        <w:t>Пояснительная записка</w:t>
      </w:r>
    </w:p>
    <w:p w:rsidR="004F508D" w:rsidRDefault="004F508D" w:rsidP="004F508D">
      <w:pPr>
        <w:tabs>
          <w:tab w:val="left" w:pos="567"/>
          <w:tab w:val="left" w:pos="6780"/>
        </w:tabs>
        <w:jc w:val="both"/>
        <w:rPr>
          <w:b/>
        </w:rPr>
      </w:pPr>
      <w:r>
        <w:tab/>
        <w:t xml:space="preserve">Образовательная </w:t>
      </w:r>
      <w:r w:rsidRPr="00F2738A">
        <w:t xml:space="preserve">программа </w:t>
      </w:r>
      <w:r w:rsidRPr="00F2738A">
        <w:rPr>
          <w:rFonts w:eastAsiaTheme="minorHAnsi"/>
          <w:lang w:eastAsia="en-US"/>
        </w:rPr>
        <w:t>«Пиано-</w:t>
      </w:r>
      <w:proofErr w:type="gramStart"/>
      <w:r w:rsidRPr="00F2738A">
        <w:rPr>
          <w:rFonts w:eastAsiaTheme="minorHAnsi"/>
          <w:lang w:val="lv-LV" w:eastAsia="en-US"/>
        </w:rPr>
        <w:t>sol</w:t>
      </w:r>
      <w:r w:rsidRPr="00F2738A">
        <w:rPr>
          <w:rFonts w:eastAsiaTheme="minorHAnsi"/>
          <w:lang w:val="en-US" w:eastAsia="en-US"/>
        </w:rPr>
        <w:t>o</w:t>
      </w:r>
      <w:proofErr w:type="gramEnd"/>
      <w:r w:rsidRPr="00F2738A">
        <w:rPr>
          <w:rFonts w:eastAsiaTheme="minorHAnsi"/>
          <w:lang w:eastAsia="en-US"/>
        </w:rPr>
        <w:t>.</w:t>
      </w:r>
      <w:r w:rsidRPr="00F2738A">
        <w:rPr>
          <w:rFonts w:eastAsiaTheme="minorHAnsi"/>
          <w:lang w:val="lv-LV" w:eastAsia="en-US"/>
        </w:rPr>
        <w:t xml:space="preserve"> </w:t>
      </w:r>
      <w:proofErr w:type="gramStart"/>
      <w:r w:rsidRPr="00F2738A">
        <w:rPr>
          <w:rFonts w:eastAsiaTheme="minorHAnsi"/>
          <w:lang w:val="en-US" w:eastAsia="en-US"/>
        </w:rPr>
        <w:t>I</w:t>
      </w:r>
      <w:r w:rsidRPr="00F2738A">
        <w:rPr>
          <w:rFonts w:eastAsiaTheme="minorHAnsi"/>
          <w:lang w:eastAsia="en-US"/>
        </w:rPr>
        <w:t xml:space="preserve"> ступень» </w:t>
      </w:r>
      <w:r w:rsidRPr="00F2738A">
        <w:t>относится</w:t>
      </w:r>
      <w:r>
        <w:t xml:space="preserve"> к </w:t>
      </w:r>
      <w:r w:rsidRPr="00652576">
        <w:rPr>
          <w:b/>
        </w:rPr>
        <w:t>художественной направленности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C41A1F">
        <w:t>По уровню освоения программа является</w:t>
      </w:r>
      <w:r>
        <w:rPr>
          <w:b/>
        </w:rPr>
        <w:t xml:space="preserve"> общекультурной.</w:t>
      </w:r>
    </w:p>
    <w:p w:rsidR="004F508D" w:rsidRPr="004630F5" w:rsidRDefault="004F508D" w:rsidP="004F508D">
      <w:pPr>
        <w:tabs>
          <w:tab w:val="left" w:pos="567"/>
          <w:tab w:val="left" w:pos="709"/>
        </w:tabs>
        <w:jc w:val="both"/>
        <w:rPr>
          <w:b/>
        </w:rPr>
      </w:pPr>
      <w:r>
        <w:tab/>
      </w:r>
      <w:r>
        <w:tab/>
      </w:r>
      <w:r w:rsidRPr="00652576">
        <w:t xml:space="preserve">Программа решает наиболее </w:t>
      </w:r>
      <w:r w:rsidRPr="00652576">
        <w:rPr>
          <w:b/>
        </w:rPr>
        <w:t>актуальную</w:t>
      </w:r>
      <w:r w:rsidRPr="00652576">
        <w:t xml:space="preserve"> для общества задачу </w:t>
      </w:r>
      <w:r>
        <w:t xml:space="preserve">общего музыкального </w:t>
      </w:r>
      <w:r w:rsidRPr="00E45039">
        <w:t>образования - формирование</w:t>
      </w:r>
      <w:r w:rsidRPr="004630F5">
        <w:t xml:space="preserve"> культуры здорового образа жизни, а также на организацию свободного времени детей.</w:t>
      </w:r>
    </w:p>
    <w:p w:rsidR="004F508D" w:rsidRDefault="004F508D" w:rsidP="004F508D">
      <w:pPr>
        <w:tabs>
          <w:tab w:val="left" w:pos="567"/>
          <w:tab w:val="left" w:pos="709"/>
        </w:tabs>
        <w:jc w:val="both"/>
        <w:rPr>
          <w:b/>
        </w:rPr>
      </w:pPr>
      <w:r w:rsidRPr="004630F5">
        <w:rPr>
          <w:b/>
        </w:rPr>
        <w:tab/>
      </w:r>
      <w:r w:rsidRPr="004630F5">
        <w:rPr>
          <w:b/>
        </w:rPr>
        <w:tab/>
        <w:t>Педагогическая целесообразность</w:t>
      </w:r>
      <w:r w:rsidRPr="00652576">
        <w:t xml:space="preserve"> данной программы заключается в том, что она </w:t>
      </w:r>
      <w:r>
        <w:t>даёт возможность выявить и развить музыкальные способности, заложенные в каждом ребёнке.</w:t>
      </w:r>
      <w:r w:rsidRPr="00F16A83">
        <w:t xml:space="preserve"> </w:t>
      </w:r>
    </w:p>
    <w:p w:rsidR="004F508D" w:rsidRDefault="004F508D" w:rsidP="004F508D">
      <w:pPr>
        <w:tabs>
          <w:tab w:val="left" w:pos="709"/>
          <w:tab w:val="left" w:pos="6780"/>
        </w:tabs>
        <w:jc w:val="both"/>
        <w:rPr>
          <w:rFonts w:eastAsiaTheme="minorEastAsia"/>
        </w:rPr>
      </w:pPr>
      <w:r>
        <w:rPr>
          <w:rFonts w:eastAsiaTheme="minorEastAsia"/>
          <w:b/>
        </w:rPr>
        <w:tab/>
      </w:r>
      <w:r w:rsidRPr="0013184B">
        <w:rPr>
          <w:rFonts w:eastAsiaTheme="minorEastAsia"/>
          <w:b/>
        </w:rPr>
        <w:t>Адресат программы</w:t>
      </w:r>
      <w:r w:rsidRPr="0013184B">
        <w:rPr>
          <w:rFonts w:eastAsiaTheme="minorEastAsia"/>
        </w:rPr>
        <w:t xml:space="preserve"> –</w:t>
      </w:r>
      <w:r>
        <w:rPr>
          <w:rFonts w:eastAsiaTheme="minorEastAsia"/>
        </w:rPr>
        <w:t xml:space="preserve"> дети</w:t>
      </w:r>
      <w:r w:rsidRPr="0013184B">
        <w:rPr>
          <w:rFonts w:eastAsiaTheme="minorEastAsia"/>
        </w:rPr>
        <w:t xml:space="preserve"> </w:t>
      </w:r>
      <w:r>
        <w:rPr>
          <w:rFonts w:eastAsiaTheme="minorEastAsia"/>
        </w:rPr>
        <w:t>7/9-</w:t>
      </w:r>
      <w:r w:rsidRPr="00FA6EAD">
        <w:rPr>
          <w:rFonts w:eastAsiaTheme="minorEastAsia"/>
        </w:rPr>
        <w:t>9/11</w:t>
      </w:r>
      <w:r w:rsidRPr="0013184B">
        <w:rPr>
          <w:rFonts w:eastAsiaTheme="minorEastAsia"/>
        </w:rPr>
        <w:t xml:space="preserve"> лет</w:t>
      </w:r>
      <w:r>
        <w:rPr>
          <w:rFonts w:eastAsiaTheme="minorEastAsia"/>
        </w:rPr>
        <w:t>, желающие обучаться игре на фортепиано.</w:t>
      </w:r>
    </w:p>
    <w:p w:rsidR="004F508D" w:rsidRPr="00D1797F" w:rsidRDefault="004F508D" w:rsidP="004F508D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1797F">
        <w:rPr>
          <w:b/>
        </w:rPr>
        <w:t>Объем и срок реализации программы</w:t>
      </w:r>
    </w:p>
    <w:p w:rsidR="004F508D" w:rsidRPr="00D1797F" w:rsidRDefault="004F508D" w:rsidP="004F508D">
      <w:pPr>
        <w:tabs>
          <w:tab w:val="left" w:pos="567"/>
          <w:tab w:val="left" w:pos="709"/>
        </w:tabs>
        <w:jc w:val="both"/>
      </w:pPr>
      <w:r w:rsidRPr="0013184B">
        <w:t>Программа</w:t>
      </w:r>
      <w:r>
        <w:t xml:space="preserve"> по фортепиано </w:t>
      </w:r>
      <w:r w:rsidRPr="00D1797F">
        <w:t>«Пиано solo. I ступень»</w:t>
      </w:r>
      <w:r w:rsidRPr="0013184B">
        <w:t xml:space="preserve"> рассчитана на 2 года обучения. Объем программы</w:t>
      </w:r>
      <w:r>
        <w:t xml:space="preserve"> 36 учебных часов в год,</w:t>
      </w:r>
      <w:r w:rsidRPr="0013184B">
        <w:t xml:space="preserve"> 72 учебных часа</w:t>
      </w:r>
      <w:r>
        <w:t xml:space="preserve"> </w:t>
      </w:r>
      <w:r w:rsidRPr="00D1797F">
        <w:t>на весь период обучения</w:t>
      </w:r>
      <w:r w:rsidRPr="0013184B">
        <w:t xml:space="preserve">. </w:t>
      </w:r>
    </w:p>
    <w:p w:rsidR="004F508D" w:rsidRDefault="004F508D" w:rsidP="004F508D">
      <w:pPr>
        <w:tabs>
          <w:tab w:val="left" w:pos="567"/>
          <w:tab w:val="left" w:pos="709"/>
        </w:tabs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  <w:t>Цели и задачи программы</w:t>
      </w:r>
      <w:r>
        <w:rPr>
          <w:b/>
        </w:rPr>
        <w:tab/>
      </w:r>
      <w:r w:rsidRPr="004630F5">
        <w:rPr>
          <w:b/>
          <w:i/>
        </w:rPr>
        <w:tab/>
      </w:r>
    </w:p>
    <w:p w:rsidR="004F508D" w:rsidRDefault="004F508D" w:rsidP="004F508D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4630F5">
        <w:rPr>
          <w:b/>
          <w:i/>
        </w:rPr>
        <w:t>Цель</w:t>
      </w:r>
      <w:r>
        <w:rPr>
          <w:b/>
        </w:rPr>
        <w:t xml:space="preserve"> -</w:t>
      </w:r>
      <w:r w:rsidRPr="00652576">
        <w:rPr>
          <w:b/>
          <w:i/>
        </w:rPr>
        <w:t xml:space="preserve"> </w:t>
      </w:r>
      <w:r>
        <w:t xml:space="preserve">активное приобщение учащихся к музыкальному творчеству и создание условий для реализации их творческого потенциала, укрепление психического здоровья </w:t>
      </w:r>
      <w:r w:rsidRPr="00652576">
        <w:t>через занятия фортепиано</w:t>
      </w:r>
      <w:r>
        <w:t>.</w:t>
      </w:r>
    </w:p>
    <w:p w:rsidR="004F508D" w:rsidRPr="004630F5" w:rsidRDefault="004F508D" w:rsidP="004F508D">
      <w:pPr>
        <w:tabs>
          <w:tab w:val="left" w:pos="567"/>
          <w:tab w:val="left" w:pos="709"/>
        </w:tabs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З</w:t>
      </w:r>
      <w:r w:rsidRPr="004630F5">
        <w:rPr>
          <w:b/>
          <w:i/>
        </w:rPr>
        <w:t>адачи</w:t>
      </w:r>
    </w:p>
    <w:p w:rsidR="004F508D" w:rsidRPr="00652478" w:rsidRDefault="004F508D" w:rsidP="004F508D">
      <w:pPr>
        <w:jc w:val="both"/>
        <w:rPr>
          <w:i/>
        </w:rPr>
      </w:pPr>
      <w:r w:rsidRPr="00652478">
        <w:rPr>
          <w:i/>
        </w:rPr>
        <w:t>Обучающие:</w:t>
      </w:r>
    </w:p>
    <w:p w:rsidR="004F508D" w:rsidRPr="008E513E" w:rsidRDefault="004F508D" w:rsidP="004F508D">
      <w:pPr>
        <w:numPr>
          <w:ilvl w:val="0"/>
          <w:numId w:val="1"/>
        </w:numPr>
        <w:jc w:val="both"/>
      </w:pPr>
      <w:r w:rsidRPr="008E513E">
        <w:t>познакомить с основами нотной грамоты;</w:t>
      </w:r>
    </w:p>
    <w:p w:rsidR="004F508D" w:rsidRPr="008E513E" w:rsidRDefault="004F508D" w:rsidP="004F508D">
      <w:pPr>
        <w:numPr>
          <w:ilvl w:val="0"/>
          <w:numId w:val="1"/>
        </w:numPr>
        <w:jc w:val="both"/>
      </w:pPr>
      <w:r w:rsidRPr="008E513E">
        <w:t>познакомить со сведениями о строении инструмента фортепиано;</w:t>
      </w:r>
    </w:p>
    <w:p w:rsidR="004F508D" w:rsidRPr="000A3985" w:rsidRDefault="004F508D" w:rsidP="004F508D">
      <w:pPr>
        <w:numPr>
          <w:ilvl w:val="0"/>
          <w:numId w:val="1"/>
        </w:numPr>
        <w:jc w:val="both"/>
      </w:pPr>
      <w:r w:rsidRPr="000A3985">
        <w:t>обучить начальным умениям и навыков игры на инструменте;</w:t>
      </w:r>
    </w:p>
    <w:p w:rsidR="004F508D" w:rsidRPr="000A3985" w:rsidRDefault="004F508D" w:rsidP="004F508D">
      <w:pPr>
        <w:pStyle w:val="a4"/>
        <w:numPr>
          <w:ilvl w:val="0"/>
          <w:numId w:val="1"/>
        </w:numPr>
        <w:rPr>
          <w:b/>
        </w:rPr>
      </w:pPr>
      <w:r w:rsidRPr="000A3985">
        <w:t>сформировать начальные навыки фортепианной техники;</w:t>
      </w:r>
    </w:p>
    <w:p w:rsidR="004F508D" w:rsidRDefault="004F508D" w:rsidP="004F508D">
      <w:pPr>
        <w:numPr>
          <w:ilvl w:val="0"/>
          <w:numId w:val="1"/>
        </w:numPr>
        <w:jc w:val="both"/>
      </w:pPr>
      <w:r w:rsidRPr="000A3985">
        <w:t>исполнять 15-20 песенок-попевок фортепианного репертуара;</w:t>
      </w:r>
    </w:p>
    <w:p w:rsidR="004F508D" w:rsidRDefault="004F508D" w:rsidP="004F508D">
      <w:pPr>
        <w:numPr>
          <w:ilvl w:val="0"/>
          <w:numId w:val="1"/>
        </w:numPr>
      </w:pPr>
      <w:r>
        <w:t>выучить 15-20 произведений фортепианного репертуара;</w:t>
      </w:r>
    </w:p>
    <w:p w:rsidR="004F508D" w:rsidRDefault="004F508D" w:rsidP="004F508D">
      <w:pPr>
        <w:numPr>
          <w:ilvl w:val="0"/>
          <w:numId w:val="1"/>
        </w:numPr>
      </w:pPr>
      <w:r>
        <w:t>сформировать навык исполнения упражнений, этюдов на различные виды техники;</w:t>
      </w:r>
    </w:p>
    <w:p w:rsidR="004F508D" w:rsidRDefault="004F508D" w:rsidP="004F508D">
      <w:pPr>
        <w:numPr>
          <w:ilvl w:val="0"/>
          <w:numId w:val="1"/>
        </w:numPr>
      </w:pPr>
      <w:r>
        <w:t>сформировать навык исполнения сольного репертуара;</w:t>
      </w:r>
    </w:p>
    <w:p w:rsidR="004F508D" w:rsidRPr="000A3985" w:rsidRDefault="004F508D" w:rsidP="004F508D">
      <w:pPr>
        <w:numPr>
          <w:ilvl w:val="0"/>
          <w:numId w:val="1"/>
        </w:numPr>
        <w:jc w:val="both"/>
      </w:pPr>
      <w:r w:rsidRPr="000A3985">
        <w:t>обучить навыкам исполнения различных штрихов;</w:t>
      </w:r>
    </w:p>
    <w:p w:rsidR="004F508D" w:rsidRPr="00652576" w:rsidRDefault="004F508D" w:rsidP="004F508D">
      <w:pPr>
        <w:numPr>
          <w:ilvl w:val="0"/>
          <w:numId w:val="1"/>
        </w:numPr>
        <w:jc w:val="both"/>
      </w:pPr>
      <w:r>
        <w:t>обучить начальным умениям</w:t>
      </w:r>
      <w:r w:rsidRPr="00652576">
        <w:t xml:space="preserve"> </w:t>
      </w:r>
      <w:r>
        <w:t>и навыкам</w:t>
      </w:r>
      <w:r w:rsidRPr="00652576">
        <w:t xml:space="preserve"> подбора по слуху, транспонирования, чтения с листа.</w:t>
      </w:r>
    </w:p>
    <w:p w:rsidR="004F508D" w:rsidRPr="00652478" w:rsidRDefault="004F508D" w:rsidP="004F508D">
      <w:pPr>
        <w:jc w:val="both"/>
        <w:rPr>
          <w:i/>
        </w:rPr>
      </w:pPr>
      <w:r w:rsidRPr="00652478">
        <w:rPr>
          <w:i/>
        </w:rPr>
        <w:t>Развивающие:</w:t>
      </w:r>
    </w:p>
    <w:p w:rsidR="004F508D" w:rsidRPr="00652576" w:rsidRDefault="004F508D" w:rsidP="004F508D">
      <w:pPr>
        <w:numPr>
          <w:ilvl w:val="0"/>
          <w:numId w:val="2"/>
        </w:numPr>
        <w:jc w:val="both"/>
      </w:pPr>
      <w:r>
        <w:t xml:space="preserve">развить музыкально-слуховые данные </w:t>
      </w:r>
      <w:r w:rsidRPr="00652576">
        <w:t xml:space="preserve">в </w:t>
      </w:r>
      <w:r>
        <w:t>процессе работы над репертуаром;</w:t>
      </w:r>
    </w:p>
    <w:p w:rsidR="004F508D" w:rsidRDefault="004F508D" w:rsidP="004F508D">
      <w:pPr>
        <w:numPr>
          <w:ilvl w:val="0"/>
          <w:numId w:val="2"/>
        </w:numPr>
        <w:jc w:val="both"/>
      </w:pPr>
      <w:r>
        <w:t>развить музыкальные представления, музыкальные приемы и навыки</w:t>
      </w:r>
      <w:r w:rsidRPr="00652576">
        <w:t xml:space="preserve"> в </w:t>
      </w:r>
      <w:r>
        <w:t>процессе работы над репертуаром;</w:t>
      </w:r>
    </w:p>
    <w:p w:rsidR="004F508D" w:rsidRDefault="004F508D" w:rsidP="004F508D">
      <w:pPr>
        <w:numPr>
          <w:ilvl w:val="0"/>
          <w:numId w:val="2"/>
        </w:numPr>
        <w:jc w:val="both"/>
      </w:pPr>
      <w:r>
        <w:t xml:space="preserve">развить мышечно-двигательный аппарат; </w:t>
      </w:r>
    </w:p>
    <w:p w:rsidR="004F508D" w:rsidRPr="00652576" w:rsidRDefault="004F508D" w:rsidP="004F508D">
      <w:pPr>
        <w:numPr>
          <w:ilvl w:val="0"/>
          <w:numId w:val="2"/>
        </w:numPr>
        <w:jc w:val="both"/>
      </w:pPr>
      <w:r>
        <w:t>развить общекультурный и музыкальный кругозор.</w:t>
      </w:r>
    </w:p>
    <w:p w:rsidR="004F508D" w:rsidRPr="00652478" w:rsidRDefault="004F508D" w:rsidP="004F508D">
      <w:pPr>
        <w:jc w:val="both"/>
        <w:rPr>
          <w:i/>
        </w:rPr>
      </w:pPr>
      <w:r w:rsidRPr="00652478">
        <w:rPr>
          <w:i/>
        </w:rPr>
        <w:t>Воспитательные:</w:t>
      </w:r>
    </w:p>
    <w:p w:rsidR="004F508D" w:rsidRPr="00652576" w:rsidRDefault="004F508D" w:rsidP="004F508D">
      <w:pPr>
        <w:numPr>
          <w:ilvl w:val="0"/>
          <w:numId w:val="3"/>
        </w:numPr>
        <w:jc w:val="both"/>
      </w:pPr>
      <w:r>
        <w:t>в</w:t>
      </w:r>
      <w:r w:rsidRPr="00652576">
        <w:t>оспита</w:t>
      </w:r>
      <w:r>
        <w:t>ть эстетический вкус;</w:t>
      </w:r>
    </w:p>
    <w:p w:rsidR="004F508D" w:rsidRDefault="004F508D" w:rsidP="004F508D">
      <w:pPr>
        <w:numPr>
          <w:ilvl w:val="0"/>
          <w:numId w:val="3"/>
        </w:numPr>
        <w:jc w:val="both"/>
      </w:pPr>
      <w:r>
        <w:t>в</w:t>
      </w:r>
      <w:r w:rsidRPr="00652576">
        <w:t>оспита</w:t>
      </w:r>
      <w:r>
        <w:t xml:space="preserve">ть </w:t>
      </w:r>
      <w:r w:rsidRPr="00652576">
        <w:t>устойчив</w:t>
      </w:r>
      <w:r>
        <w:t>ый</w:t>
      </w:r>
      <w:r w:rsidRPr="00652576">
        <w:t xml:space="preserve"> интере</w:t>
      </w:r>
      <w:r>
        <w:t xml:space="preserve">с к занятиям фортепиано; </w:t>
      </w:r>
    </w:p>
    <w:p w:rsidR="004F508D" w:rsidRDefault="004F508D" w:rsidP="004F508D">
      <w:pPr>
        <w:numPr>
          <w:ilvl w:val="0"/>
          <w:numId w:val="3"/>
        </w:numPr>
        <w:jc w:val="both"/>
      </w:pPr>
      <w:r>
        <w:t>воспитать ответственность.</w:t>
      </w:r>
    </w:p>
    <w:p w:rsidR="004F508D" w:rsidRDefault="004F508D" w:rsidP="004F508D">
      <w:pPr>
        <w:jc w:val="both"/>
      </w:pPr>
    </w:p>
    <w:p w:rsidR="004F508D" w:rsidRPr="00B46EE9" w:rsidRDefault="004F508D" w:rsidP="004F508D">
      <w:pPr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0A76C1">
        <w:rPr>
          <w:i/>
        </w:rPr>
        <w:t>ключевыми компетенциями:</w:t>
      </w:r>
      <w:r w:rsidRPr="00B46EE9">
        <w:t xml:space="preserve"> </w:t>
      </w:r>
    </w:p>
    <w:p w:rsidR="004F508D" w:rsidRPr="00B46EE9" w:rsidRDefault="004F508D" w:rsidP="004F508D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ценностно-смысловой</w:t>
      </w:r>
      <w:r w:rsidRPr="00B46EE9">
        <w:rPr>
          <w:color w:val="auto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4F508D" w:rsidRPr="00B46EE9" w:rsidRDefault="004F508D" w:rsidP="004F508D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общекультурной</w:t>
      </w:r>
      <w:r w:rsidRPr="00B46EE9">
        <w:rPr>
          <w:color w:val="auto"/>
        </w:rPr>
        <w:t xml:space="preserve">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</w:t>
      </w:r>
      <w:r>
        <w:rPr>
          <w:color w:val="auto"/>
        </w:rPr>
        <w:t xml:space="preserve"> основами культурологического;</w:t>
      </w:r>
    </w:p>
    <w:p w:rsidR="004F508D" w:rsidRPr="00B46EE9" w:rsidRDefault="004F508D" w:rsidP="004F508D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lastRenderedPageBreak/>
        <w:t>учебно-познавательной</w:t>
      </w:r>
      <w:r w:rsidRPr="00B46EE9">
        <w:rPr>
          <w:color w:val="auto"/>
        </w:rPr>
        <w:t xml:space="preserve">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4F508D" w:rsidRPr="00B46EE9" w:rsidRDefault="004F508D" w:rsidP="004F508D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коммуникативной</w:t>
      </w:r>
      <w:r w:rsidRPr="00B46EE9">
        <w:rPr>
          <w:color w:val="auto"/>
        </w:rPr>
        <w:t xml:space="preserve"> - навыками работы в группе, владением различными социальными ролями в коллективе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4F508D" w:rsidRDefault="004F508D" w:rsidP="004F508D">
      <w:pPr>
        <w:pStyle w:val="Default"/>
        <w:numPr>
          <w:ilvl w:val="0"/>
          <w:numId w:val="5"/>
        </w:numPr>
        <w:rPr>
          <w:b/>
        </w:rPr>
      </w:pPr>
      <w:r w:rsidRPr="008E6503">
        <w:rPr>
          <w:i/>
          <w:color w:val="auto"/>
        </w:rPr>
        <w:t>личностного самосовершенствования</w:t>
      </w:r>
      <w:r w:rsidRPr="00B46EE9">
        <w:rPr>
          <w:color w:val="auto"/>
        </w:rPr>
        <w:t xml:space="preserve"> - овладе</w:t>
      </w:r>
      <w:r>
        <w:rPr>
          <w:color w:val="auto"/>
        </w:rPr>
        <w:t>ть</w:t>
      </w:r>
      <w:r w:rsidRPr="00B46EE9">
        <w:rPr>
          <w:color w:val="auto"/>
        </w:rPr>
        <w:t xml:space="preserve"> способами деятельности в собственных интересах и возможностях, что выражается в его непрерывном самопознании, развитии необходимых личностных</w:t>
      </w:r>
    </w:p>
    <w:p w:rsidR="004F508D" w:rsidRPr="00652576" w:rsidRDefault="004F508D" w:rsidP="004F508D">
      <w:pPr>
        <w:ind w:left="360" w:firstLine="348"/>
        <w:jc w:val="both"/>
        <w:rPr>
          <w:b/>
        </w:rPr>
      </w:pPr>
    </w:p>
    <w:p w:rsidR="004F508D" w:rsidRDefault="004F508D" w:rsidP="004F508D">
      <w:pPr>
        <w:pStyle w:val="2"/>
        <w:ind w:left="113"/>
        <w:jc w:val="center"/>
        <w:rPr>
          <w:b/>
          <w:sz w:val="24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4F508D" w:rsidRDefault="004F508D" w:rsidP="004F508D">
      <w:pPr>
        <w:pStyle w:val="2"/>
        <w:rPr>
          <w:b/>
          <w:i/>
          <w:sz w:val="24"/>
        </w:rPr>
      </w:pPr>
      <w:r w:rsidRPr="000A76C1">
        <w:rPr>
          <w:b/>
          <w:i/>
          <w:sz w:val="24"/>
        </w:rPr>
        <w:t>Условия набора в коллектив</w:t>
      </w:r>
    </w:p>
    <w:p w:rsidR="004F508D" w:rsidRDefault="004F508D" w:rsidP="004F508D">
      <w:pPr>
        <w:pStyle w:val="2"/>
        <w:rPr>
          <w:sz w:val="24"/>
        </w:rPr>
      </w:pPr>
      <w:r w:rsidRPr="000A76C1">
        <w:rPr>
          <w:sz w:val="24"/>
        </w:rPr>
        <w:t>Вступительное прослушивание проводится с целью выявления первоначального уровня знаний, 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4F508D" w:rsidRDefault="004F508D" w:rsidP="004F508D">
      <w:pPr>
        <w:pStyle w:val="2"/>
        <w:rPr>
          <w:b/>
          <w:i/>
          <w:sz w:val="24"/>
        </w:rPr>
      </w:pPr>
    </w:p>
    <w:p w:rsidR="004F508D" w:rsidRPr="000A76C1" w:rsidRDefault="004F508D" w:rsidP="004F508D">
      <w:pPr>
        <w:pStyle w:val="2"/>
        <w:rPr>
          <w:b/>
          <w:i/>
          <w:sz w:val="24"/>
        </w:rPr>
      </w:pPr>
      <w:r w:rsidRPr="000A76C1">
        <w:rPr>
          <w:b/>
          <w:i/>
          <w:sz w:val="24"/>
        </w:rPr>
        <w:t>Особенности организации образовательного процесса</w:t>
      </w:r>
    </w:p>
    <w:p w:rsidR="004F508D" w:rsidRPr="000A76C1" w:rsidRDefault="004F508D" w:rsidP="004F508D">
      <w:pPr>
        <w:pStyle w:val="2"/>
        <w:rPr>
          <w:sz w:val="24"/>
        </w:rPr>
      </w:pPr>
      <w:r w:rsidRPr="000A76C1">
        <w:rPr>
          <w:sz w:val="24"/>
        </w:rPr>
        <w:t>Занятия проходят 1 раз в неделю по 1 академическому часу.</w:t>
      </w:r>
    </w:p>
    <w:p w:rsidR="004F508D" w:rsidRPr="000A76C1" w:rsidRDefault="004F508D" w:rsidP="004F508D">
      <w:pPr>
        <w:pStyle w:val="2"/>
        <w:rPr>
          <w:sz w:val="24"/>
        </w:rPr>
      </w:pPr>
      <w:r w:rsidRPr="000A76C1">
        <w:rPr>
          <w:sz w:val="24"/>
        </w:rPr>
        <w:t xml:space="preserve">Первый год обучения предусматривает участие в концертах и конкурсах на уровне класса. </w:t>
      </w:r>
      <w:proofErr w:type="gramStart"/>
      <w:r w:rsidRPr="000A76C1">
        <w:rPr>
          <w:sz w:val="24"/>
        </w:rPr>
        <w:t>На втором году обучения учащиеся принимают участие в учебном конкурсе студии «Беглость и образ», в полугодовом и заключительном концертах инструментальных классов, отчётных концертах студии, проходящих на городских концертных площадках, массовых мероприятиях учреждения, городских фестивалях, концертах и конкурсах в номинации фортепиано.</w:t>
      </w:r>
      <w:proofErr w:type="gramEnd"/>
    </w:p>
    <w:p w:rsidR="004F508D" w:rsidRDefault="004F508D" w:rsidP="004F508D">
      <w:pPr>
        <w:pStyle w:val="2"/>
        <w:rPr>
          <w:b/>
          <w:i/>
          <w:sz w:val="24"/>
        </w:rPr>
      </w:pPr>
    </w:p>
    <w:p w:rsidR="004F508D" w:rsidRPr="000A76C1" w:rsidRDefault="004F508D" w:rsidP="004F508D">
      <w:pPr>
        <w:pStyle w:val="2"/>
        <w:rPr>
          <w:b/>
          <w:i/>
          <w:sz w:val="24"/>
        </w:rPr>
      </w:pPr>
      <w:r w:rsidRPr="000A76C1">
        <w:rPr>
          <w:b/>
          <w:i/>
          <w:sz w:val="24"/>
        </w:rPr>
        <w:t>Формы проведения занятий</w:t>
      </w:r>
    </w:p>
    <w:p w:rsidR="004F508D" w:rsidRDefault="004F508D" w:rsidP="004F508D">
      <w:pPr>
        <w:pStyle w:val="2"/>
        <w:rPr>
          <w:sz w:val="24"/>
        </w:rPr>
      </w:pPr>
      <w:r w:rsidRPr="000A76C1">
        <w:rPr>
          <w:sz w:val="24"/>
        </w:rPr>
        <w:t>Программа предполагает репетиционную работу, творческие выезды, концертную деятельность в образовательном учреждении. Соответственно, используются следующие  формы проведения занятий: репетиция, концерт, творческий отчет, открытое занятие, итоговое занятие.</w:t>
      </w:r>
    </w:p>
    <w:p w:rsidR="004F508D" w:rsidRDefault="004F508D" w:rsidP="004F508D">
      <w:pPr>
        <w:pStyle w:val="2"/>
        <w:ind w:left="113"/>
        <w:rPr>
          <w:b/>
          <w:i/>
          <w:sz w:val="24"/>
        </w:rPr>
      </w:pPr>
    </w:p>
    <w:p w:rsidR="004F508D" w:rsidRPr="000A76C1" w:rsidRDefault="004F508D" w:rsidP="004F508D">
      <w:pPr>
        <w:pStyle w:val="2"/>
        <w:rPr>
          <w:b/>
          <w:i/>
          <w:sz w:val="24"/>
        </w:rPr>
      </w:pPr>
      <w:r w:rsidRPr="000A76C1">
        <w:rPr>
          <w:b/>
          <w:i/>
          <w:sz w:val="24"/>
        </w:rPr>
        <w:t>Формы организации деятельности учащихся на занятии:</w:t>
      </w:r>
    </w:p>
    <w:p w:rsidR="004F508D" w:rsidRPr="000A76C1" w:rsidRDefault="004F508D" w:rsidP="004F508D">
      <w:pPr>
        <w:pStyle w:val="2"/>
        <w:rPr>
          <w:sz w:val="24"/>
        </w:rPr>
      </w:pPr>
      <w:r w:rsidRPr="000A76C1">
        <w:rPr>
          <w:sz w:val="24"/>
        </w:rPr>
        <w:t>индивидуальная – отработка отдельных навыков.</w:t>
      </w:r>
    </w:p>
    <w:p w:rsidR="004F508D" w:rsidRPr="000A76C1" w:rsidRDefault="004F508D" w:rsidP="004F508D">
      <w:pPr>
        <w:pStyle w:val="2"/>
        <w:ind w:left="113"/>
        <w:rPr>
          <w:sz w:val="24"/>
        </w:rPr>
      </w:pPr>
    </w:p>
    <w:p w:rsidR="004F508D" w:rsidRPr="000A76C1" w:rsidRDefault="004F508D" w:rsidP="004F508D">
      <w:pPr>
        <w:pStyle w:val="2"/>
        <w:rPr>
          <w:b/>
          <w:i/>
          <w:sz w:val="24"/>
        </w:rPr>
      </w:pPr>
      <w:r w:rsidRPr="000A76C1">
        <w:rPr>
          <w:b/>
          <w:i/>
          <w:sz w:val="24"/>
        </w:rPr>
        <w:t>Материально-техническое оснащение программы:</w:t>
      </w:r>
    </w:p>
    <w:p w:rsidR="004F508D" w:rsidRPr="000A76C1" w:rsidRDefault="004F508D" w:rsidP="004F508D">
      <w:pPr>
        <w:pStyle w:val="2"/>
        <w:numPr>
          <w:ilvl w:val="0"/>
          <w:numId w:val="6"/>
        </w:numPr>
        <w:rPr>
          <w:sz w:val="24"/>
        </w:rPr>
      </w:pPr>
      <w:r w:rsidRPr="000A76C1">
        <w:rPr>
          <w:sz w:val="24"/>
        </w:rPr>
        <w:t>просторное, проветриваемое помещение, соответствующее требованиям СанПиН 2.4.4.3172-14;</w:t>
      </w:r>
    </w:p>
    <w:p w:rsidR="004F508D" w:rsidRPr="000A76C1" w:rsidRDefault="004F508D" w:rsidP="004F508D">
      <w:pPr>
        <w:pStyle w:val="2"/>
        <w:numPr>
          <w:ilvl w:val="0"/>
          <w:numId w:val="6"/>
        </w:numPr>
        <w:rPr>
          <w:sz w:val="24"/>
        </w:rPr>
      </w:pPr>
      <w:r w:rsidRPr="000A76C1">
        <w:rPr>
          <w:sz w:val="24"/>
        </w:rPr>
        <w:t>один или два инструмента (фортепиано);</w:t>
      </w:r>
    </w:p>
    <w:p w:rsidR="004F508D" w:rsidRPr="000A76C1" w:rsidRDefault="004F508D" w:rsidP="004F508D">
      <w:pPr>
        <w:pStyle w:val="2"/>
        <w:numPr>
          <w:ilvl w:val="0"/>
          <w:numId w:val="6"/>
        </w:numPr>
        <w:rPr>
          <w:sz w:val="24"/>
        </w:rPr>
      </w:pPr>
      <w:r w:rsidRPr="000A76C1">
        <w:rPr>
          <w:sz w:val="24"/>
        </w:rPr>
        <w:t>С</w:t>
      </w:r>
      <w:proofErr w:type="gramStart"/>
      <w:r w:rsidRPr="000A76C1">
        <w:rPr>
          <w:sz w:val="24"/>
        </w:rPr>
        <w:t>D</w:t>
      </w:r>
      <w:proofErr w:type="gramEnd"/>
      <w:r w:rsidRPr="000A76C1">
        <w:rPr>
          <w:sz w:val="24"/>
        </w:rPr>
        <w:t>-проигрыватель, компьютер, мультимедийное оборудование.</w:t>
      </w:r>
    </w:p>
    <w:p w:rsidR="004F508D" w:rsidRPr="000A76C1" w:rsidRDefault="004F508D" w:rsidP="004F508D">
      <w:pPr>
        <w:pStyle w:val="2"/>
        <w:ind w:left="113"/>
        <w:rPr>
          <w:sz w:val="24"/>
        </w:rPr>
      </w:pPr>
    </w:p>
    <w:p w:rsidR="004F508D" w:rsidRPr="000A76C1" w:rsidRDefault="004F508D" w:rsidP="004F508D">
      <w:pPr>
        <w:pStyle w:val="2"/>
        <w:ind w:left="113"/>
        <w:rPr>
          <w:sz w:val="24"/>
        </w:rPr>
      </w:pPr>
      <w:r w:rsidRPr="000A76C1">
        <w:rPr>
          <w:b/>
          <w:i/>
          <w:sz w:val="24"/>
        </w:rPr>
        <w:t>Кадровое обеспечение</w:t>
      </w:r>
      <w:r w:rsidRPr="000A76C1">
        <w:rPr>
          <w:sz w:val="24"/>
        </w:rPr>
        <w:t>: педагог дополнительного образования.</w:t>
      </w:r>
    </w:p>
    <w:p w:rsidR="004F508D" w:rsidRPr="008E6503" w:rsidRDefault="004F508D" w:rsidP="004F508D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4F508D" w:rsidRDefault="004F508D" w:rsidP="004F508D">
      <w:pPr>
        <w:jc w:val="center"/>
        <w:rPr>
          <w:b/>
        </w:rPr>
      </w:pPr>
      <w:r w:rsidRPr="00AE1F38">
        <w:rPr>
          <w:b/>
        </w:rPr>
        <w:t>Планируемые результаты</w:t>
      </w:r>
      <w:r>
        <w:rPr>
          <w:b/>
        </w:rPr>
        <w:t xml:space="preserve"> освоения программы </w:t>
      </w:r>
    </w:p>
    <w:p w:rsidR="004F508D" w:rsidRPr="00F2738A" w:rsidRDefault="004F508D" w:rsidP="004F508D">
      <w:pPr>
        <w:jc w:val="both"/>
        <w:rPr>
          <w:i/>
        </w:rPr>
      </w:pPr>
      <w:r w:rsidRPr="00F2738A">
        <w:rPr>
          <w:i/>
        </w:rPr>
        <w:t>Личностные</w:t>
      </w:r>
    </w:p>
    <w:p w:rsidR="004F508D" w:rsidRPr="008640CE" w:rsidRDefault="004F508D" w:rsidP="004F508D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 xml:space="preserve">ся </w:t>
      </w:r>
      <w:r w:rsidRPr="00161726">
        <w:t>сформируются</w:t>
      </w:r>
      <w:r w:rsidRPr="00CF0CA0">
        <w:rPr>
          <w:b/>
        </w:rPr>
        <w:t>:</w:t>
      </w:r>
    </w:p>
    <w:p w:rsidR="004F508D" w:rsidRPr="008640CE" w:rsidRDefault="004F508D" w:rsidP="004F508D">
      <w:pPr>
        <w:numPr>
          <w:ilvl w:val="0"/>
          <w:numId w:val="2"/>
        </w:numPr>
        <w:jc w:val="both"/>
      </w:pPr>
      <w:r w:rsidRPr="008640CE">
        <w:t>музыкально-эстетический вкус;</w:t>
      </w:r>
    </w:p>
    <w:p w:rsidR="004F508D" w:rsidRPr="008640CE" w:rsidRDefault="004F508D" w:rsidP="004F508D">
      <w:pPr>
        <w:numPr>
          <w:ilvl w:val="0"/>
          <w:numId w:val="2"/>
        </w:numPr>
        <w:jc w:val="both"/>
        <w:rPr>
          <w:b/>
        </w:rPr>
      </w:pPr>
      <w:r>
        <w:t>общая музыкальная культура</w:t>
      </w:r>
      <w:r w:rsidRPr="008640CE">
        <w:t>;</w:t>
      </w:r>
    </w:p>
    <w:p w:rsidR="004F508D" w:rsidRPr="008640CE" w:rsidRDefault="004F508D" w:rsidP="004F508D">
      <w:pPr>
        <w:numPr>
          <w:ilvl w:val="0"/>
          <w:numId w:val="2"/>
        </w:numPr>
        <w:jc w:val="both"/>
        <w:rPr>
          <w:rStyle w:val="c2"/>
          <w:b/>
        </w:rPr>
      </w:pPr>
      <w:r w:rsidRPr="008640CE">
        <w:rPr>
          <w:rStyle w:val="c2"/>
          <w:color w:val="000000"/>
        </w:rPr>
        <w:t>потребность общения с музыкой и готовность к творческой деятельности;</w:t>
      </w:r>
    </w:p>
    <w:p w:rsidR="004F508D" w:rsidRPr="008640CE" w:rsidRDefault="004F508D" w:rsidP="004F508D">
      <w:pPr>
        <w:numPr>
          <w:ilvl w:val="0"/>
          <w:numId w:val="2"/>
        </w:numPr>
        <w:jc w:val="both"/>
        <w:rPr>
          <w:b/>
        </w:rPr>
      </w:pPr>
      <w:r w:rsidRPr="008640CE">
        <w:rPr>
          <w:rStyle w:val="c2"/>
          <w:color w:val="000000"/>
        </w:rPr>
        <w:t>потребность</w:t>
      </w:r>
      <w:r w:rsidRPr="008640CE">
        <w:t xml:space="preserve"> слушать, воспринимать и понимать м</w:t>
      </w:r>
      <w:r>
        <w:t>узыку различных жанров и стилей;</w:t>
      </w:r>
    </w:p>
    <w:p w:rsidR="004F508D" w:rsidRPr="005A29FE" w:rsidRDefault="004F508D" w:rsidP="004F508D">
      <w:pPr>
        <w:numPr>
          <w:ilvl w:val="0"/>
          <w:numId w:val="2"/>
        </w:numPr>
        <w:jc w:val="both"/>
        <w:rPr>
          <w:b/>
        </w:rPr>
      </w:pPr>
      <w:r>
        <w:t>устойчивый интерес к</w:t>
      </w:r>
      <w:r w:rsidRPr="008640CE">
        <w:t xml:space="preserve"> занятиям</w:t>
      </w:r>
      <w:r>
        <w:t xml:space="preserve"> фортепиано и желание заниматься;</w:t>
      </w:r>
    </w:p>
    <w:p w:rsidR="004F508D" w:rsidRPr="00185371" w:rsidRDefault="004F508D" w:rsidP="004F508D">
      <w:pPr>
        <w:numPr>
          <w:ilvl w:val="0"/>
          <w:numId w:val="2"/>
        </w:numPr>
        <w:jc w:val="both"/>
        <w:rPr>
          <w:b/>
        </w:rPr>
      </w:pPr>
      <w:r w:rsidRPr="005A29FE">
        <w:t>интерес к исполнительскому искусству</w:t>
      </w:r>
      <w:r>
        <w:t>.</w:t>
      </w:r>
    </w:p>
    <w:p w:rsidR="004F508D" w:rsidRPr="00F2738A" w:rsidRDefault="004F508D" w:rsidP="004F508D">
      <w:pPr>
        <w:jc w:val="both"/>
        <w:rPr>
          <w:i/>
        </w:rPr>
      </w:pPr>
      <w:r w:rsidRPr="00F2738A">
        <w:rPr>
          <w:i/>
        </w:rPr>
        <w:lastRenderedPageBreak/>
        <w:t>Метапредметные</w:t>
      </w:r>
    </w:p>
    <w:p w:rsidR="004F508D" w:rsidRDefault="004F508D" w:rsidP="004F508D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>ся будут:</w:t>
      </w:r>
    </w:p>
    <w:p w:rsidR="004F508D" w:rsidRPr="008640CE" w:rsidRDefault="004F508D" w:rsidP="004F508D">
      <w:pPr>
        <w:numPr>
          <w:ilvl w:val="0"/>
          <w:numId w:val="3"/>
        </w:numPr>
        <w:ind w:left="624"/>
        <w:jc w:val="both"/>
      </w:pPr>
      <w:r>
        <w:t>развиты</w:t>
      </w:r>
      <w:r w:rsidRPr="008640CE">
        <w:t xml:space="preserve"> музыкально-слуховые данные в процессе работы над репертуаром;</w:t>
      </w:r>
    </w:p>
    <w:p w:rsidR="004F508D" w:rsidRPr="008640CE" w:rsidRDefault="004F508D" w:rsidP="004F508D">
      <w:pPr>
        <w:numPr>
          <w:ilvl w:val="0"/>
          <w:numId w:val="2"/>
        </w:numPr>
        <w:jc w:val="both"/>
      </w:pPr>
      <w:r w:rsidRPr="008640CE">
        <w:t>сформированы музыкальные представления, музыкальные приемы и навыки в процессе работы над репертуаром;</w:t>
      </w:r>
    </w:p>
    <w:p w:rsidR="004F508D" w:rsidRPr="008640CE" w:rsidRDefault="004F508D" w:rsidP="004F508D">
      <w:pPr>
        <w:numPr>
          <w:ilvl w:val="0"/>
          <w:numId w:val="2"/>
        </w:numPr>
        <w:jc w:val="both"/>
      </w:pPr>
      <w:r w:rsidRPr="008640CE">
        <w:t>сформированы правильны</w:t>
      </w:r>
      <w:r>
        <w:t>е мышечно-двигательные ощущения.</w:t>
      </w:r>
    </w:p>
    <w:p w:rsidR="004F508D" w:rsidRPr="00F2738A" w:rsidRDefault="004F508D" w:rsidP="004F508D">
      <w:pPr>
        <w:jc w:val="both"/>
        <w:rPr>
          <w:i/>
        </w:rPr>
      </w:pPr>
      <w:r w:rsidRPr="00F2738A">
        <w:rPr>
          <w:i/>
        </w:rPr>
        <w:t>Предметные</w:t>
      </w:r>
    </w:p>
    <w:p w:rsidR="004F508D" w:rsidRPr="008F5A95" w:rsidRDefault="004F508D" w:rsidP="004F508D">
      <w:pPr>
        <w:jc w:val="both"/>
      </w:pPr>
      <w:r>
        <w:t xml:space="preserve">К концу обучения </w:t>
      </w:r>
      <w:r w:rsidRPr="005D7788">
        <w:t>учащиеся будут</w:t>
      </w:r>
      <w:r w:rsidRPr="00846813">
        <w:t>:</w:t>
      </w:r>
    </w:p>
    <w:p w:rsidR="004F508D" w:rsidRPr="008E513E" w:rsidRDefault="004F508D" w:rsidP="004F508D">
      <w:pPr>
        <w:numPr>
          <w:ilvl w:val="0"/>
          <w:numId w:val="4"/>
        </w:numPr>
        <w:jc w:val="both"/>
      </w:pPr>
      <w:r w:rsidRPr="008E513E">
        <w:t>знать основы нотной грамоты;</w:t>
      </w:r>
    </w:p>
    <w:p w:rsidR="004F508D" w:rsidRPr="008E513E" w:rsidRDefault="004F508D" w:rsidP="004F508D">
      <w:pPr>
        <w:numPr>
          <w:ilvl w:val="0"/>
          <w:numId w:val="4"/>
        </w:numPr>
        <w:jc w:val="both"/>
      </w:pPr>
      <w:r w:rsidRPr="008E513E">
        <w:t>знать строение инструмента фортепиано;</w:t>
      </w:r>
    </w:p>
    <w:p w:rsidR="004F508D" w:rsidRDefault="004F508D" w:rsidP="004F508D">
      <w:pPr>
        <w:numPr>
          <w:ilvl w:val="0"/>
          <w:numId w:val="4"/>
        </w:numPr>
        <w:jc w:val="both"/>
      </w:pPr>
      <w:r w:rsidRPr="008F5A95">
        <w:t>уметь</w:t>
      </w:r>
      <w:r>
        <w:t xml:space="preserve"> исполнять сольный репертуар в пределах программы;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>уметь подбирать и играть по слуху;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>уметь транспонировать;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>уметь читать с листа;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 xml:space="preserve">исполнять 15-20 </w:t>
      </w:r>
      <w:proofErr w:type="gramStart"/>
      <w:r w:rsidRPr="000A3985">
        <w:t>коротких</w:t>
      </w:r>
      <w:proofErr w:type="gramEnd"/>
      <w:r w:rsidRPr="000A3985">
        <w:t xml:space="preserve"> песенок-попевок фортепианного репертуара;</w:t>
      </w:r>
    </w:p>
    <w:p w:rsidR="004F508D" w:rsidRPr="008E513E" w:rsidRDefault="004F508D" w:rsidP="004F508D">
      <w:pPr>
        <w:numPr>
          <w:ilvl w:val="0"/>
          <w:numId w:val="4"/>
        </w:numPr>
      </w:pPr>
      <w:r>
        <w:t>выучить 15-20 произведений фортепианного репертуара;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>обладать первоначальными пианистическими навыками;</w:t>
      </w:r>
    </w:p>
    <w:p w:rsidR="004F508D" w:rsidRPr="000A3985" w:rsidRDefault="004F508D" w:rsidP="004F508D">
      <w:pPr>
        <w:numPr>
          <w:ilvl w:val="0"/>
          <w:numId w:val="4"/>
        </w:numPr>
        <w:jc w:val="both"/>
        <w:rPr>
          <w:b/>
        </w:rPr>
      </w:pPr>
      <w:r w:rsidRPr="000A3985">
        <w:t>обладать начальными навыками фортепианной техники;</w:t>
      </w:r>
    </w:p>
    <w:p w:rsidR="004F508D" w:rsidRPr="000A3985" w:rsidRDefault="004F508D" w:rsidP="004F508D">
      <w:pPr>
        <w:numPr>
          <w:ilvl w:val="0"/>
          <w:numId w:val="4"/>
        </w:numPr>
      </w:pPr>
      <w:r>
        <w:t>исполнять упражнения, этюды на различные виды техники;</w:t>
      </w:r>
    </w:p>
    <w:p w:rsidR="004F508D" w:rsidRPr="000A3985" w:rsidRDefault="004F508D" w:rsidP="004F508D">
      <w:pPr>
        <w:numPr>
          <w:ilvl w:val="0"/>
          <w:numId w:val="4"/>
        </w:numPr>
        <w:jc w:val="both"/>
      </w:pPr>
      <w:r w:rsidRPr="000A3985">
        <w:t>обладать навыками исполнения различных штрихов.</w:t>
      </w:r>
    </w:p>
    <w:p w:rsidR="004F508D" w:rsidRDefault="004F508D" w:rsidP="004F50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F508D" w:rsidRPr="00050AD9" w:rsidRDefault="004F508D" w:rsidP="004F508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0AD9">
        <w:rPr>
          <w:rFonts w:eastAsiaTheme="minorHAnsi"/>
          <w:b/>
          <w:sz w:val="28"/>
          <w:szCs w:val="28"/>
          <w:lang w:eastAsia="en-US"/>
        </w:rPr>
        <w:lastRenderedPageBreak/>
        <w:t>Учебный план первого  года обучения</w:t>
      </w:r>
    </w:p>
    <w:p w:rsidR="004F508D" w:rsidRDefault="004F508D" w:rsidP="004F508D">
      <w:pPr>
        <w:jc w:val="center"/>
        <w:rPr>
          <w:b/>
        </w:rPr>
      </w:pPr>
    </w:p>
    <w:tbl>
      <w:tblPr>
        <w:tblStyle w:val="a3"/>
        <w:tblW w:w="8790" w:type="dxa"/>
        <w:tblInd w:w="250" w:type="dxa"/>
        <w:tblLayout w:type="fixed"/>
        <w:tblLook w:val="04A0"/>
      </w:tblPr>
      <w:tblGrid>
        <w:gridCol w:w="568"/>
        <w:gridCol w:w="2410"/>
        <w:gridCol w:w="851"/>
        <w:gridCol w:w="959"/>
        <w:gridCol w:w="1276"/>
        <w:gridCol w:w="2726"/>
      </w:tblGrid>
      <w:tr w:rsidR="004F508D" w:rsidRPr="00187E9A" w:rsidTr="00597A08">
        <w:tc>
          <w:tcPr>
            <w:tcW w:w="568" w:type="dxa"/>
            <w:vMerge w:val="restart"/>
            <w:vAlign w:val="center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Раздел, тема</w:t>
            </w:r>
          </w:p>
        </w:tc>
        <w:tc>
          <w:tcPr>
            <w:tcW w:w="3086" w:type="dxa"/>
            <w:gridSpan w:val="3"/>
            <w:vAlign w:val="center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726" w:type="dxa"/>
            <w:vMerge w:val="restart"/>
            <w:vAlign w:val="center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4F508D" w:rsidRPr="00187E9A" w:rsidTr="00597A08">
        <w:tc>
          <w:tcPr>
            <w:tcW w:w="568" w:type="dxa"/>
            <w:vMerge/>
            <w:vAlign w:val="center"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59" w:type="dxa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4F508D" w:rsidRPr="00187E9A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726" w:type="dxa"/>
            <w:vMerge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</w:p>
        </w:tc>
      </w:tr>
      <w:tr w:rsidR="004F508D" w:rsidRPr="00187E9A" w:rsidTr="00597A08">
        <w:tc>
          <w:tcPr>
            <w:tcW w:w="568" w:type="dxa"/>
            <w:vMerge w:val="restart"/>
            <w:vAlign w:val="center"/>
          </w:tcPr>
          <w:p w:rsidR="004F508D" w:rsidRPr="00D65B19" w:rsidRDefault="004F508D" w:rsidP="00597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2410" w:type="dxa"/>
          </w:tcPr>
          <w:p w:rsidR="004F508D" w:rsidRPr="00187E9A" w:rsidRDefault="004F508D" w:rsidP="00597A08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 xml:space="preserve">Работа над сольным репертуаром. </w:t>
            </w:r>
          </w:p>
          <w:p w:rsidR="004F508D" w:rsidRPr="00187E9A" w:rsidRDefault="004F508D" w:rsidP="00597A08">
            <w:r w:rsidRPr="009C7FDE">
              <w:t>1</w:t>
            </w:r>
            <w:r>
              <w:t>.</w:t>
            </w:r>
            <w:r w:rsidRPr="00187E9A">
              <w:t>Работа над техникой.</w:t>
            </w:r>
          </w:p>
        </w:tc>
        <w:tc>
          <w:tcPr>
            <w:tcW w:w="851" w:type="dxa"/>
            <w:vAlign w:val="center"/>
          </w:tcPr>
          <w:p w:rsidR="004F508D" w:rsidRPr="00187E9A" w:rsidRDefault="004F508D" w:rsidP="00597A08">
            <w:pPr>
              <w:ind w:right="-10"/>
              <w:jc w:val="center"/>
            </w:pPr>
            <w:r w:rsidRPr="00187E9A">
              <w:t>9</w:t>
            </w:r>
          </w:p>
        </w:tc>
        <w:tc>
          <w:tcPr>
            <w:tcW w:w="959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8</w:t>
            </w:r>
          </w:p>
        </w:tc>
        <w:tc>
          <w:tcPr>
            <w:tcW w:w="2726" w:type="dxa"/>
            <w:vAlign w:val="center"/>
          </w:tcPr>
          <w:p w:rsidR="004F508D" w:rsidRPr="00187E9A" w:rsidRDefault="004F508D" w:rsidP="00597A08">
            <w:pPr>
              <w:ind w:left="33"/>
              <w:jc w:val="center"/>
            </w:pPr>
            <w:r>
              <w:t>П</w:t>
            </w:r>
            <w:r w:rsidRPr="00187E9A">
              <w:t>едагогическое наблюдение;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выполнение практических заданий педагога;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контрольное прослушивание;</w:t>
            </w:r>
          </w:p>
        </w:tc>
      </w:tr>
      <w:tr w:rsidR="004F508D" w:rsidRPr="00187E9A" w:rsidTr="00597A08">
        <w:tc>
          <w:tcPr>
            <w:tcW w:w="568" w:type="dxa"/>
            <w:vMerge/>
            <w:vAlign w:val="center"/>
          </w:tcPr>
          <w:p w:rsidR="004F508D" w:rsidRPr="00187E9A" w:rsidRDefault="004F508D" w:rsidP="00597A08">
            <w:pPr>
              <w:ind w:left="360"/>
              <w:jc w:val="center"/>
            </w:pPr>
          </w:p>
        </w:tc>
        <w:tc>
          <w:tcPr>
            <w:tcW w:w="2410" w:type="dxa"/>
          </w:tcPr>
          <w:p w:rsidR="004F508D" w:rsidRPr="00187E9A" w:rsidRDefault="004F508D" w:rsidP="00597A08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</w:t>
            </w:r>
            <w:r w:rsidRPr="00187E9A">
              <w:rPr>
                <w:b/>
              </w:rPr>
              <w:t>.</w:t>
            </w:r>
          </w:p>
          <w:p w:rsidR="004F508D" w:rsidRPr="00187E9A" w:rsidRDefault="004F508D" w:rsidP="00597A08">
            <w:r>
              <w:t>2.</w:t>
            </w:r>
            <w:r w:rsidRPr="00187E9A">
              <w:t>Работа над полифонией.</w:t>
            </w:r>
          </w:p>
        </w:tc>
        <w:tc>
          <w:tcPr>
            <w:tcW w:w="851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8</w:t>
            </w:r>
          </w:p>
        </w:tc>
        <w:tc>
          <w:tcPr>
            <w:tcW w:w="959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7</w:t>
            </w:r>
          </w:p>
        </w:tc>
        <w:tc>
          <w:tcPr>
            <w:tcW w:w="2726" w:type="dxa"/>
            <w:vAlign w:val="center"/>
          </w:tcPr>
          <w:p w:rsidR="004F508D" w:rsidRPr="00187E9A" w:rsidRDefault="004F508D" w:rsidP="00597A08">
            <w:pPr>
              <w:ind w:left="33"/>
              <w:jc w:val="center"/>
            </w:pPr>
            <w:r>
              <w:t>П</w:t>
            </w:r>
            <w:r w:rsidRPr="00187E9A">
              <w:t>едагогическое наблюдение;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выполнение практических заданий педагога;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контрольное прослушивание.</w:t>
            </w:r>
          </w:p>
        </w:tc>
      </w:tr>
      <w:tr w:rsidR="004F508D" w:rsidRPr="00187E9A" w:rsidTr="00597A08">
        <w:tc>
          <w:tcPr>
            <w:tcW w:w="568" w:type="dxa"/>
            <w:vMerge/>
            <w:vAlign w:val="center"/>
          </w:tcPr>
          <w:p w:rsidR="004F508D" w:rsidRPr="00187E9A" w:rsidRDefault="004F508D" w:rsidP="00597A08">
            <w:pPr>
              <w:ind w:left="360"/>
              <w:jc w:val="center"/>
            </w:pPr>
          </w:p>
        </w:tc>
        <w:tc>
          <w:tcPr>
            <w:tcW w:w="2410" w:type="dxa"/>
          </w:tcPr>
          <w:p w:rsidR="004F508D" w:rsidRPr="00187E9A" w:rsidRDefault="004F508D" w:rsidP="00597A08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репертуаром.</w:t>
            </w:r>
            <w:r w:rsidRPr="00187E9A">
              <w:rPr>
                <w:b/>
              </w:rPr>
              <w:t xml:space="preserve"> </w:t>
            </w:r>
          </w:p>
          <w:p w:rsidR="004F508D" w:rsidRPr="00187E9A" w:rsidRDefault="004F508D" w:rsidP="00597A08">
            <w:r>
              <w:t xml:space="preserve">3.Работа над </w:t>
            </w:r>
            <w:r w:rsidRPr="00187E9A">
              <w:t>произведениями малой формы.</w:t>
            </w:r>
          </w:p>
        </w:tc>
        <w:tc>
          <w:tcPr>
            <w:tcW w:w="851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15</w:t>
            </w:r>
          </w:p>
        </w:tc>
        <w:tc>
          <w:tcPr>
            <w:tcW w:w="959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14</w:t>
            </w:r>
          </w:p>
        </w:tc>
        <w:tc>
          <w:tcPr>
            <w:tcW w:w="2726" w:type="dxa"/>
            <w:vAlign w:val="center"/>
          </w:tcPr>
          <w:p w:rsidR="004F508D" w:rsidRPr="00187E9A" w:rsidRDefault="004F508D" w:rsidP="00597A08">
            <w:pPr>
              <w:ind w:left="33"/>
              <w:jc w:val="center"/>
            </w:pPr>
            <w:r>
              <w:t>П</w:t>
            </w:r>
            <w:r w:rsidRPr="00187E9A">
              <w:t>едагогическое наблюдение;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выполнение практических заданий педагога;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контрольное прослушивание;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учебный концерт.</w:t>
            </w:r>
          </w:p>
        </w:tc>
      </w:tr>
      <w:tr w:rsidR="004F508D" w:rsidRPr="00187E9A" w:rsidTr="00597A08">
        <w:tc>
          <w:tcPr>
            <w:tcW w:w="568" w:type="dxa"/>
            <w:vAlign w:val="center"/>
          </w:tcPr>
          <w:p w:rsidR="004F508D" w:rsidRPr="00D65B19" w:rsidRDefault="004F508D" w:rsidP="00597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2410" w:type="dxa"/>
          </w:tcPr>
          <w:p w:rsidR="004F508D" w:rsidRDefault="004F508D" w:rsidP="00597A08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>Контрольные и итоговые занятия</w:t>
            </w:r>
            <w:r>
              <w:rPr>
                <w:b/>
                <w:i/>
              </w:rPr>
              <w:t>.</w:t>
            </w:r>
          </w:p>
          <w:p w:rsidR="004F508D" w:rsidRPr="00187E9A" w:rsidRDefault="004F508D" w:rsidP="00597A08">
            <w:pPr>
              <w:rPr>
                <w:b/>
                <w:i/>
              </w:rPr>
            </w:pPr>
            <w:r>
              <w:t>1.</w:t>
            </w:r>
            <w:r w:rsidRPr="00C165B6">
              <w:t>Мониторинг</w:t>
            </w:r>
          </w:p>
        </w:tc>
        <w:tc>
          <w:tcPr>
            <w:tcW w:w="851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4</w:t>
            </w:r>
          </w:p>
        </w:tc>
        <w:tc>
          <w:tcPr>
            <w:tcW w:w="959" w:type="dxa"/>
            <w:vAlign w:val="center"/>
          </w:tcPr>
          <w:p w:rsidR="004F508D" w:rsidRPr="00187E9A" w:rsidRDefault="004F508D" w:rsidP="00597A0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F508D" w:rsidRPr="00187E9A" w:rsidRDefault="004F508D" w:rsidP="00597A08">
            <w:pPr>
              <w:jc w:val="center"/>
            </w:pPr>
            <w:r w:rsidRPr="00187E9A">
              <w:t>4</w:t>
            </w:r>
          </w:p>
        </w:tc>
        <w:tc>
          <w:tcPr>
            <w:tcW w:w="2726" w:type="dxa"/>
            <w:vAlign w:val="center"/>
          </w:tcPr>
          <w:p w:rsidR="004F508D" w:rsidRPr="00187E9A" w:rsidRDefault="004F508D" w:rsidP="00597A08">
            <w:pPr>
              <w:ind w:left="33"/>
              <w:jc w:val="center"/>
            </w:pPr>
            <w:r>
              <w:t>К</w:t>
            </w:r>
            <w:r w:rsidRPr="00187E9A">
              <w:t>онтрольное прослушивание;</w:t>
            </w:r>
          </w:p>
          <w:p w:rsidR="004F508D" w:rsidRPr="00187E9A" w:rsidRDefault="004F508D" w:rsidP="00597A08">
            <w:pPr>
              <w:ind w:left="33"/>
              <w:jc w:val="center"/>
            </w:pPr>
            <w:r w:rsidRPr="00187E9A">
              <w:t>учебный концерт</w:t>
            </w:r>
            <w:r>
              <w:t>, зачет.</w:t>
            </w:r>
          </w:p>
        </w:tc>
      </w:tr>
      <w:tr w:rsidR="004F508D" w:rsidRPr="00187E9A" w:rsidTr="00597A08">
        <w:tc>
          <w:tcPr>
            <w:tcW w:w="568" w:type="dxa"/>
            <w:vAlign w:val="center"/>
          </w:tcPr>
          <w:p w:rsidR="004F508D" w:rsidRPr="00187E9A" w:rsidRDefault="004F508D" w:rsidP="00597A08">
            <w:pPr>
              <w:ind w:left="36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F508D" w:rsidRPr="00187E9A" w:rsidRDefault="004F508D" w:rsidP="00597A08">
            <w:r w:rsidRPr="00187E9A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  <w:r w:rsidRPr="00187E9A">
              <w:rPr>
                <w:b/>
              </w:rPr>
              <w:t>36</w:t>
            </w:r>
          </w:p>
        </w:tc>
        <w:tc>
          <w:tcPr>
            <w:tcW w:w="959" w:type="dxa"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  <w:r w:rsidRPr="00187E9A">
              <w:rPr>
                <w:b/>
              </w:rPr>
              <w:t>3</w:t>
            </w:r>
          </w:p>
        </w:tc>
        <w:tc>
          <w:tcPr>
            <w:tcW w:w="1276" w:type="dxa"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  <w:r w:rsidRPr="00187E9A">
              <w:rPr>
                <w:b/>
              </w:rPr>
              <w:t>33</w:t>
            </w:r>
          </w:p>
        </w:tc>
        <w:tc>
          <w:tcPr>
            <w:tcW w:w="2726" w:type="dxa"/>
          </w:tcPr>
          <w:p w:rsidR="004F508D" w:rsidRPr="00187E9A" w:rsidRDefault="004F508D" w:rsidP="00597A08">
            <w:pPr>
              <w:jc w:val="center"/>
              <w:rPr>
                <w:b/>
              </w:rPr>
            </w:pPr>
          </w:p>
        </w:tc>
      </w:tr>
    </w:tbl>
    <w:p w:rsidR="004F508D" w:rsidRDefault="004F508D" w:rsidP="004F508D">
      <w:pPr>
        <w:jc w:val="center"/>
        <w:rPr>
          <w:b/>
        </w:rPr>
      </w:pPr>
    </w:p>
    <w:p w:rsidR="004F508D" w:rsidRPr="00050AD9" w:rsidRDefault="004F508D" w:rsidP="004F508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0AD9">
        <w:rPr>
          <w:rFonts w:eastAsiaTheme="minorHAnsi"/>
          <w:b/>
          <w:sz w:val="28"/>
          <w:szCs w:val="28"/>
          <w:lang w:eastAsia="en-US"/>
        </w:rPr>
        <w:t>Учебный план  второго года обучения</w:t>
      </w:r>
    </w:p>
    <w:p w:rsidR="004F508D" w:rsidRDefault="004F508D" w:rsidP="004F508D">
      <w:pPr>
        <w:jc w:val="center"/>
        <w:rPr>
          <w:b/>
        </w:rPr>
      </w:pPr>
    </w:p>
    <w:tbl>
      <w:tblPr>
        <w:tblStyle w:val="a3"/>
        <w:tblW w:w="8789" w:type="dxa"/>
        <w:tblInd w:w="250" w:type="dxa"/>
        <w:tblLayout w:type="fixed"/>
        <w:tblLook w:val="04A0"/>
      </w:tblPr>
      <w:tblGrid>
        <w:gridCol w:w="568"/>
        <w:gridCol w:w="2551"/>
        <w:gridCol w:w="850"/>
        <w:gridCol w:w="992"/>
        <w:gridCol w:w="1277"/>
        <w:gridCol w:w="2551"/>
      </w:tblGrid>
      <w:tr w:rsidR="004F508D" w:rsidTr="00597A08">
        <w:tc>
          <w:tcPr>
            <w:tcW w:w="568" w:type="dxa"/>
            <w:vMerge w:val="restart"/>
            <w:vAlign w:val="center"/>
          </w:tcPr>
          <w:p w:rsidR="004F508D" w:rsidRDefault="004F508D" w:rsidP="00597A0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4F508D" w:rsidRDefault="004F508D" w:rsidP="00597A08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3119" w:type="dxa"/>
            <w:gridSpan w:val="3"/>
            <w:vAlign w:val="center"/>
          </w:tcPr>
          <w:p w:rsidR="004F508D" w:rsidRDefault="004F508D" w:rsidP="00597A0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4F508D" w:rsidRDefault="004F508D" w:rsidP="00597A08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4F508D" w:rsidTr="00597A08">
        <w:tc>
          <w:tcPr>
            <w:tcW w:w="568" w:type="dxa"/>
            <w:vMerge/>
            <w:vAlign w:val="center"/>
          </w:tcPr>
          <w:p w:rsidR="004F508D" w:rsidRDefault="004F508D" w:rsidP="00597A0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F508D" w:rsidRDefault="004F508D" w:rsidP="00597A0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F508D" w:rsidRPr="001B5060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F508D" w:rsidRPr="001B5060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7" w:type="dxa"/>
          </w:tcPr>
          <w:p w:rsidR="004F508D" w:rsidRPr="001B5060" w:rsidRDefault="004F508D" w:rsidP="00597A08">
            <w:pPr>
              <w:jc w:val="center"/>
              <w:rPr>
                <w:b/>
                <w:sz w:val="22"/>
                <w:szCs w:val="22"/>
              </w:rPr>
            </w:pPr>
            <w:r w:rsidRPr="001B5060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551" w:type="dxa"/>
            <w:vMerge/>
          </w:tcPr>
          <w:p w:rsidR="004F508D" w:rsidRDefault="004F508D" w:rsidP="00597A08">
            <w:pPr>
              <w:jc w:val="center"/>
              <w:rPr>
                <w:b/>
              </w:rPr>
            </w:pPr>
          </w:p>
        </w:tc>
      </w:tr>
      <w:tr w:rsidR="004F508D" w:rsidRPr="001B5060" w:rsidTr="00597A08">
        <w:tc>
          <w:tcPr>
            <w:tcW w:w="568" w:type="dxa"/>
            <w:vMerge w:val="restart"/>
            <w:vAlign w:val="center"/>
          </w:tcPr>
          <w:p w:rsidR="004F508D" w:rsidRPr="006C4A52" w:rsidRDefault="004F508D" w:rsidP="00597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</w:p>
          <w:p w:rsidR="004F508D" w:rsidRPr="001B5060" w:rsidRDefault="004F508D" w:rsidP="00597A08">
            <w:r>
              <w:t>1.</w:t>
            </w:r>
            <w:r w:rsidRPr="001B5060">
              <w:t>Работа над техникой.</w:t>
            </w:r>
          </w:p>
        </w:tc>
        <w:tc>
          <w:tcPr>
            <w:tcW w:w="850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9</w:t>
            </w:r>
          </w:p>
        </w:tc>
        <w:tc>
          <w:tcPr>
            <w:tcW w:w="992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8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4F508D" w:rsidRPr="001B5060" w:rsidRDefault="004F508D" w:rsidP="00597A08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4F508D" w:rsidRPr="001B5060" w:rsidTr="00597A08">
        <w:tc>
          <w:tcPr>
            <w:tcW w:w="568" w:type="dxa"/>
            <w:vMerge/>
            <w:vAlign w:val="center"/>
          </w:tcPr>
          <w:p w:rsidR="004F508D" w:rsidRPr="001B5060" w:rsidRDefault="004F508D" w:rsidP="00597A08">
            <w:pPr>
              <w:ind w:left="360"/>
              <w:jc w:val="center"/>
            </w:pPr>
          </w:p>
        </w:tc>
        <w:tc>
          <w:tcPr>
            <w:tcW w:w="2551" w:type="dxa"/>
            <w:vAlign w:val="center"/>
          </w:tcPr>
          <w:p w:rsidR="004F508D" w:rsidRDefault="004F508D" w:rsidP="00597A08">
            <w:r w:rsidRPr="00B7752D">
              <w:rPr>
                <w:b/>
                <w:i/>
              </w:rPr>
              <w:t>Работа над сольным репертуаром</w:t>
            </w:r>
            <w:r>
              <w:rPr>
                <w:i/>
              </w:rPr>
              <w:t>.</w:t>
            </w:r>
            <w:r w:rsidRPr="001B5060">
              <w:t xml:space="preserve"> </w:t>
            </w:r>
          </w:p>
          <w:p w:rsidR="004F508D" w:rsidRPr="001B5060" w:rsidRDefault="004F508D" w:rsidP="00597A08">
            <w:r>
              <w:t>2.</w:t>
            </w:r>
            <w:r w:rsidRPr="001B5060">
              <w:t>Работа над полифонией.</w:t>
            </w:r>
          </w:p>
        </w:tc>
        <w:tc>
          <w:tcPr>
            <w:tcW w:w="850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8</w:t>
            </w:r>
          </w:p>
        </w:tc>
        <w:tc>
          <w:tcPr>
            <w:tcW w:w="992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7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4F508D" w:rsidRPr="00304BC0" w:rsidRDefault="004F508D" w:rsidP="00597A08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4F508D" w:rsidRPr="001B5060" w:rsidRDefault="004F508D" w:rsidP="00597A08">
            <w:pPr>
              <w:ind w:left="33"/>
              <w:jc w:val="center"/>
            </w:pPr>
            <w:r w:rsidRPr="00B7752D">
              <w:lastRenderedPageBreak/>
              <w:t>учебный конкурс.</w:t>
            </w:r>
          </w:p>
        </w:tc>
      </w:tr>
      <w:tr w:rsidR="004F508D" w:rsidRPr="001B5060" w:rsidTr="00597A08">
        <w:tc>
          <w:tcPr>
            <w:tcW w:w="568" w:type="dxa"/>
            <w:vMerge/>
            <w:vAlign w:val="center"/>
          </w:tcPr>
          <w:p w:rsidR="004F508D" w:rsidRPr="001B5060" w:rsidRDefault="004F508D" w:rsidP="00597A08">
            <w:pPr>
              <w:ind w:left="360"/>
              <w:jc w:val="center"/>
            </w:pP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r w:rsidRPr="00B7752D">
              <w:rPr>
                <w:b/>
                <w:i/>
              </w:rPr>
              <w:t>Работа над сольным репертуаром</w:t>
            </w:r>
            <w:r>
              <w:t>.</w:t>
            </w:r>
            <w:r w:rsidRPr="00B7752D">
              <w:t xml:space="preserve"> </w:t>
            </w:r>
          </w:p>
          <w:p w:rsidR="004F508D" w:rsidRPr="001B5060" w:rsidRDefault="004F508D" w:rsidP="00597A08">
            <w:r>
              <w:t>3.</w:t>
            </w:r>
            <w:r w:rsidRPr="001B5060">
              <w:t>Работа над произведениями малой формы.</w:t>
            </w:r>
          </w:p>
        </w:tc>
        <w:tc>
          <w:tcPr>
            <w:tcW w:w="850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9</w:t>
            </w:r>
          </w:p>
        </w:tc>
        <w:tc>
          <w:tcPr>
            <w:tcW w:w="992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8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4F508D" w:rsidRPr="00304BC0" w:rsidRDefault="004F508D" w:rsidP="00597A08">
            <w:pPr>
              <w:ind w:left="33"/>
              <w:jc w:val="center"/>
            </w:pPr>
            <w:r w:rsidRPr="00B7752D">
              <w:t>учебный концерт;</w:t>
            </w:r>
          </w:p>
          <w:p w:rsidR="004F508D" w:rsidRPr="001B5060" w:rsidRDefault="004F508D" w:rsidP="00597A08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4F508D" w:rsidRPr="001B5060" w:rsidTr="00597A08">
        <w:tc>
          <w:tcPr>
            <w:tcW w:w="568" w:type="dxa"/>
            <w:vMerge/>
            <w:vAlign w:val="center"/>
          </w:tcPr>
          <w:p w:rsidR="004F508D" w:rsidRPr="001B5060" w:rsidRDefault="004F508D" w:rsidP="00597A08">
            <w:pPr>
              <w:ind w:left="360"/>
              <w:jc w:val="center"/>
            </w:pP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rPr>
                <w:b/>
              </w:rPr>
            </w:pPr>
            <w:r w:rsidRPr="00B7752D">
              <w:rPr>
                <w:b/>
                <w:i/>
              </w:rPr>
              <w:t>Работа над сольным репертуаром.</w:t>
            </w:r>
            <w:r w:rsidRPr="00B7752D">
              <w:rPr>
                <w:b/>
              </w:rPr>
              <w:t xml:space="preserve"> </w:t>
            </w:r>
          </w:p>
          <w:p w:rsidR="004F508D" w:rsidRPr="001B5060" w:rsidRDefault="004F508D" w:rsidP="00597A08">
            <w:pPr>
              <w:rPr>
                <w:i/>
              </w:rPr>
            </w:pPr>
            <w:r>
              <w:t>4.</w:t>
            </w:r>
            <w:r w:rsidRPr="001B5060">
              <w:t>Работа над крупной формой.</w:t>
            </w:r>
          </w:p>
        </w:tc>
        <w:tc>
          <w:tcPr>
            <w:tcW w:w="850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6</w:t>
            </w:r>
          </w:p>
        </w:tc>
        <w:tc>
          <w:tcPr>
            <w:tcW w:w="992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1</w:t>
            </w:r>
          </w:p>
        </w:tc>
        <w:tc>
          <w:tcPr>
            <w:tcW w:w="1277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5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ind w:left="33"/>
              <w:jc w:val="center"/>
            </w:pPr>
            <w:r>
              <w:t>П</w:t>
            </w:r>
            <w:r w:rsidRPr="00B7752D">
              <w:t>едагогическое наблюдение;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выполнение практических заданий педагога;</w:t>
            </w:r>
          </w:p>
          <w:p w:rsidR="004F508D" w:rsidRPr="00B7752D" w:rsidRDefault="004F508D" w:rsidP="00597A08">
            <w:pPr>
              <w:ind w:left="33"/>
              <w:jc w:val="center"/>
            </w:pPr>
            <w:r w:rsidRPr="00B7752D">
              <w:t>контрольное прослушивание;</w:t>
            </w:r>
          </w:p>
          <w:p w:rsidR="004F508D" w:rsidRPr="00304BC0" w:rsidRDefault="004F508D" w:rsidP="00597A08">
            <w:pPr>
              <w:ind w:left="33"/>
              <w:jc w:val="center"/>
            </w:pPr>
            <w:r w:rsidRPr="00B7752D">
              <w:t>учебный концерт;</w:t>
            </w:r>
          </w:p>
          <w:p w:rsidR="004F508D" w:rsidRPr="001B5060" w:rsidRDefault="004F508D" w:rsidP="00597A08">
            <w:pPr>
              <w:ind w:left="33"/>
              <w:jc w:val="center"/>
            </w:pPr>
            <w:r w:rsidRPr="00B7752D">
              <w:t>учебный конкурс.</w:t>
            </w:r>
          </w:p>
        </w:tc>
      </w:tr>
      <w:tr w:rsidR="004F508D" w:rsidRPr="001B5060" w:rsidTr="00597A08">
        <w:tc>
          <w:tcPr>
            <w:tcW w:w="568" w:type="dxa"/>
            <w:vAlign w:val="center"/>
          </w:tcPr>
          <w:p w:rsidR="004F508D" w:rsidRPr="006C4A52" w:rsidRDefault="004F508D" w:rsidP="00597A08">
            <w:pPr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4F508D" w:rsidRDefault="004F508D" w:rsidP="00597A08">
            <w:pPr>
              <w:rPr>
                <w:b/>
                <w:i/>
              </w:rPr>
            </w:pPr>
            <w:r w:rsidRPr="00B7752D">
              <w:rPr>
                <w:b/>
                <w:i/>
              </w:rPr>
              <w:t>Контрольные и итоговые занятия</w:t>
            </w:r>
          </w:p>
          <w:p w:rsidR="004F508D" w:rsidRPr="00B7752D" w:rsidRDefault="004F508D" w:rsidP="00597A08">
            <w:pPr>
              <w:rPr>
                <w:b/>
                <w:i/>
              </w:rPr>
            </w:pPr>
            <w:r>
              <w:t>1.</w:t>
            </w:r>
            <w:r w:rsidRPr="00C165B6">
              <w:t>Мониторинг</w:t>
            </w:r>
          </w:p>
        </w:tc>
        <w:tc>
          <w:tcPr>
            <w:tcW w:w="850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4</w:t>
            </w:r>
          </w:p>
        </w:tc>
        <w:tc>
          <w:tcPr>
            <w:tcW w:w="992" w:type="dxa"/>
            <w:vAlign w:val="center"/>
          </w:tcPr>
          <w:p w:rsidR="004F508D" w:rsidRPr="001B5060" w:rsidRDefault="004F508D" w:rsidP="00597A08">
            <w:pPr>
              <w:jc w:val="center"/>
            </w:pPr>
          </w:p>
        </w:tc>
        <w:tc>
          <w:tcPr>
            <w:tcW w:w="1277" w:type="dxa"/>
            <w:vAlign w:val="center"/>
          </w:tcPr>
          <w:p w:rsidR="004F508D" w:rsidRPr="001B5060" w:rsidRDefault="004F508D" w:rsidP="00597A08">
            <w:pPr>
              <w:jc w:val="center"/>
            </w:pPr>
            <w:r w:rsidRPr="001B5060">
              <w:t>4</w:t>
            </w:r>
          </w:p>
        </w:tc>
        <w:tc>
          <w:tcPr>
            <w:tcW w:w="2551" w:type="dxa"/>
            <w:vAlign w:val="center"/>
          </w:tcPr>
          <w:p w:rsidR="004F508D" w:rsidRPr="00B7752D" w:rsidRDefault="004F508D" w:rsidP="00597A08">
            <w:pPr>
              <w:ind w:left="33"/>
              <w:jc w:val="center"/>
            </w:pPr>
            <w:r>
              <w:t>К</w:t>
            </w:r>
            <w:r w:rsidRPr="00B7752D">
              <w:t>онтрольное прослушивание;</w:t>
            </w:r>
          </w:p>
          <w:p w:rsidR="004F508D" w:rsidRPr="001B5060" w:rsidRDefault="004F508D" w:rsidP="00597A08">
            <w:pPr>
              <w:ind w:left="33"/>
              <w:jc w:val="center"/>
            </w:pPr>
            <w:r w:rsidRPr="00B7752D">
              <w:t>концерт;</w:t>
            </w:r>
            <w:r>
              <w:t xml:space="preserve"> </w:t>
            </w:r>
            <w:r w:rsidRPr="00B7752D">
              <w:t>конкурс</w:t>
            </w:r>
            <w:r>
              <w:t>; зачет</w:t>
            </w:r>
          </w:p>
        </w:tc>
      </w:tr>
      <w:tr w:rsidR="004F508D" w:rsidTr="00597A08">
        <w:tc>
          <w:tcPr>
            <w:tcW w:w="568" w:type="dxa"/>
            <w:vAlign w:val="center"/>
          </w:tcPr>
          <w:p w:rsidR="004F508D" w:rsidRDefault="004F508D" w:rsidP="00597A08">
            <w:pPr>
              <w:ind w:left="36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F508D" w:rsidRDefault="004F508D" w:rsidP="00597A08">
            <w:pPr>
              <w:jc w:val="center"/>
            </w:pPr>
            <w:r w:rsidRPr="0065257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4F508D" w:rsidRDefault="004F508D" w:rsidP="00597A08">
            <w:pPr>
              <w:jc w:val="center"/>
              <w:rPr>
                <w:b/>
              </w:rPr>
            </w:pPr>
            <w:r w:rsidRPr="00652576">
              <w:rPr>
                <w:b/>
              </w:rPr>
              <w:t>36</w:t>
            </w:r>
          </w:p>
        </w:tc>
        <w:tc>
          <w:tcPr>
            <w:tcW w:w="992" w:type="dxa"/>
          </w:tcPr>
          <w:p w:rsidR="004F508D" w:rsidRDefault="004F508D" w:rsidP="00597A08">
            <w:pPr>
              <w:jc w:val="center"/>
              <w:rPr>
                <w:b/>
              </w:rPr>
            </w:pPr>
            <w:r w:rsidRPr="00652576">
              <w:rPr>
                <w:b/>
              </w:rPr>
              <w:t>4</w:t>
            </w:r>
          </w:p>
        </w:tc>
        <w:tc>
          <w:tcPr>
            <w:tcW w:w="1277" w:type="dxa"/>
          </w:tcPr>
          <w:p w:rsidR="004F508D" w:rsidRDefault="004F508D" w:rsidP="00597A08">
            <w:pPr>
              <w:jc w:val="center"/>
              <w:rPr>
                <w:b/>
              </w:rPr>
            </w:pPr>
            <w:r w:rsidRPr="00652576">
              <w:rPr>
                <w:b/>
              </w:rPr>
              <w:t>32</w:t>
            </w:r>
          </w:p>
        </w:tc>
        <w:tc>
          <w:tcPr>
            <w:tcW w:w="2551" w:type="dxa"/>
          </w:tcPr>
          <w:p w:rsidR="004F508D" w:rsidRDefault="004F508D" w:rsidP="00597A08">
            <w:pPr>
              <w:jc w:val="center"/>
              <w:rPr>
                <w:b/>
              </w:rPr>
            </w:pPr>
          </w:p>
        </w:tc>
      </w:tr>
    </w:tbl>
    <w:p w:rsidR="004F508D" w:rsidRDefault="004F508D" w:rsidP="004F508D">
      <w:pPr>
        <w:rPr>
          <w:b/>
        </w:rPr>
      </w:pPr>
    </w:p>
    <w:p w:rsidR="004F508D" w:rsidRDefault="004F508D" w:rsidP="004F508D">
      <w:pPr>
        <w:jc w:val="center"/>
        <w:rPr>
          <w:b/>
        </w:rPr>
      </w:pPr>
    </w:p>
    <w:p w:rsidR="004F508D" w:rsidRDefault="004F508D" w:rsidP="004F508D">
      <w:pPr>
        <w:jc w:val="center"/>
        <w:rPr>
          <w:b/>
        </w:rPr>
      </w:pPr>
    </w:p>
    <w:p w:rsidR="004F508D" w:rsidRDefault="004F508D" w:rsidP="004F508D">
      <w:pPr>
        <w:jc w:val="center"/>
        <w:rPr>
          <w:b/>
        </w:rPr>
      </w:pPr>
    </w:p>
    <w:p w:rsidR="004F508D" w:rsidRDefault="004F508D" w:rsidP="004F508D">
      <w:pPr>
        <w:jc w:val="center"/>
        <w:rPr>
          <w:b/>
        </w:rPr>
      </w:pPr>
    </w:p>
    <w:p w:rsidR="004F508D" w:rsidRDefault="004F508D" w:rsidP="004F508D">
      <w:pPr>
        <w:jc w:val="center"/>
        <w:rPr>
          <w:b/>
        </w:rPr>
      </w:pPr>
    </w:p>
    <w:p w:rsidR="004F508D" w:rsidRDefault="004F508D" w:rsidP="004F508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F508D" w:rsidRPr="000E594B" w:rsidRDefault="004F508D" w:rsidP="004F508D">
      <w:pPr>
        <w:spacing w:line="276" w:lineRule="auto"/>
        <w:jc w:val="center"/>
        <w:rPr>
          <w:b/>
        </w:rPr>
      </w:pPr>
      <w:r w:rsidRPr="000E594B">
        <w:rPr>
          <w:b/>
        </w:rPr>
        <w:lastRenderedPageBreak/>
        <w:t>Календарный учебный график</w:t>
      </w:r>
    </w:p>
    <w:p w:rsidR="004F508D" w:rsidRPr="000E594B" w:rsidRDefault="004F508D" w:rsidP="004F508D">
      <w:pPr>
        <w:spacing w:line="276" w:lineRule="auto"/>
        <w:jc w:val="center"/>
        <w:rPr>
          <w:b/>
        </w:rPr>
      </w:pPr>
      <w:r w:rsidRPr="000E594B">
        <w:rPr>
          <w:b/>
        </w:rPr>
        <w:t>реализации дополнительной общеобразовательной общеразвивающей</w:t>
      </w:r>
    </w:p>
    <w:p w:rsidR="004F508D" w:rsidRDefault="004F508D" w:rsidP="004F508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E594B">
        <w:rPr>
          <w:b/>
        </w:rPr>
        <w:t xml:space="preserve">программы  </w:t>
      </w:r>
      <w:r w:rsidRPr="00E03793">
        <w:rPr>
          <w:rFonts w:eastAsiaTheme="minorHAnsi"/>
          <w:b/>
          <w:lang w:eastAsia="en-US"/>
        </w:rPr>
        <w:t>«Пиано-</w:t>
      </w:r>
      <w:proofErr w:type="gramStart"/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proofErr w:type="gramEnd"/>
      <w:r>
        <w:rPr>
          <w:rFonts w:eastAsiaTheme="minorHAnsi"/>
          <w:b/>
          <w:lang w:eastAsia="en-US"/>
        </w:rPr>
        <w:t>.</w:t>
      </w:r>
      <w:r w:rsidRPr="00E03793">
        <w:rPr>
          <w:rFonts w:eastAsiaTheme="minorHAnsi"/>
          <w:b/>
          <w:lang w:val="lv-LV" w:eastAsia="en-US"/>
        </w:rPr>
        <w:t xml:space="preserve"> </w:t>
      </w:r>
      <w:r>
        <w:rPr>
          <w:rFonts w:eastAsiaTheme="minorHAnsi"/>
          <w:b/>
          <w:lang w:val="en-US" w:eastAsia="en-US"/>
        </w:rPr>
        <w:t>I</w:t>
      </w:r>
      <w:r w:rsidRPr="00E0379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ступень»</w:t>
      </w:r>
    </w:p>
    <w:p w:rsidR="004F508D" w:rsidRPr="000E594B" w:rsidRDefault="004F508D" w:rsidP="004F508D">
      <w:pPr>
        <w:spacing w:line="276" w:lineRule="auto"/>
        <w:jc w:val="center"/>
        <w:rPr>
          <w:b/>
        </w:rPr>
      </w:pPr>
      <w:r>
        <w:rPr>
          <w:b/>
        </w:rPr>
        <w:t>на 2018-2019</w:t>
      </w:r>
      <w:r w:rsidRPr="000E594B">
        <w:rPr>
          <w:b/>
        </w:rPr>
        <w:t xml:space="preserve"> учебный год</w:t>
      </w:r>
    </w:p>
    <w:p w:rsidR="004F508D" w:rsidRPr="009D7284" w:rsidRDefault="004F508D" w:rsidP="004F508D">
      <w:pPr>
        <w:jc w:val="center"/>
        <w:rPr>
          <w:b/>
          <w:sz w:val="28"/>
        </w:rPr>
      </w:pPr>
    </w:p>
    <w:p w:rsidR="004F508D" w:rsidRPr="00DB0665" w:rsidRDefault="004F508D" w:rsidP="004F508D">
      <w:pPr>
        <w:jc w:val="center"/>
        <w:rPr>
          <w:b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225"/>
        <w:gridCol w:w="1464"/>
        <w:gridCol w:w="1491"/>
        <w:gridCol w:w="1499"/>
        <w:gridCol w:w="1268"/>
        <w:gridCol w:w="1275"/>
        <w:gridCol w:w="1560"/>
      </w:tblGrid>
      <w:tr w:rsidR="004F508D" w:rsidRPr="00DB0665" w:rsidTr="00597A08">
        <w:trPr>
          <w:trHeight w:val="766"/>
        </w:trPr>
        <w:tc>
          <w:tcPr>
            <w:tcW w:w="1225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 xml:space="preserve">Год </w:t>
            </w:r>
          </w:p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обучения</w:t>
            </w:r>
          </w:p>
        </w:tc>
        <w:tc>
          <w:tcPr>
            <w:tcW w:w="1464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Дата начала занятий</w:t>
            </w:r>
          </w:p>
        </w:tc>
        <w:tc>
          <w:tcPr>
            <w:tcW w:w="1491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Количество учебных недель</w:t>
            </w:r>
          </w:p>
        </w:tc>
        <w:tc>
          <w:tcPr>
            <w:tcW w:w="1268" w:type="dxa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Количество учебных дней</w:t>
            </w:r>
          </w:p>
        </w:tc>
        <w:tc>
          <w:tcPr>
            <w:tcW w:w="1275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 xml:space="preserve">Количество </w:t>
            </w:r>
            <w:proofErr w:type="gramStart"/>
            <w:r w:rsidRPr="00DB0665">
              <w:rPr>
                <w:b/>
              </w:rPr>
              <w:t>учебных</w:t>
            </w:r>
            <w:proofErr w:type="gramEnd"/>
            <w:r w:rsidRPr="00DB0665">
              <w:rPr>
                <w:b/>
              </w:rPr>
              <w:t xml:space="preserve"> </w:t>
            </w:r>
          </w:p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часов</w:t>
            </w:r>
          </w:p>
        </w:tc>
        <w:tc>
          <w:tcPr>
            <w:tcW w:w="1560" w:type="dxa"/>
            <w:vAlign w:val="center"/>
          </w:tcPr>
          <w:p w:rsidR="004F508D" w:rsidRPr="00DB0665" w:rsidRDefault="004F508D" w:rsidP="00597A08">
            <w:pPr>
              <w:jc w:val="center"/>
              <w:rPr>
                <w:b/>
              </w:rPr>
            </w:pPr>
            <w:r w:rsidRPr="00DB0665">
              <w:rPr>
                <w:b/>
              </w:rPr>
              <w:t>Режим занятий</w:t>
            </w:r>
          </w:p>
        </w:tc>
      </w:tr>
      <w:tr w:rsidR="004F508D" w:rsidRPr="00DB0665" w:rsidTr="00597A08">
        <w:trPr>
          <w:trHeight w:val="496"/>
        </w:trPr>
        <w:tc>
          <w:tcPr>
            <w:tcW w:w="1225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1 год</w:t>
            </w:r>
          </w:p>
        </w:tc>
        <w:tc>
          <w:tcPr>
            <w:tcW w:w="1464" w:type="dxa"/>
            <w:vAlign w:val="center"/>
          </w:tcPr>
          <w:p w:rsidR="004F508D" w:rsidRPr="00DB0665" w:rsidRDefault="004F508D" w:rsidP="00597A08">
            <w:pPr>
              <w:jc w:val="center"/>
            </w:pPr>
            <w:r>
              <w:t>7 сентября</w:t>
            </w:r>
          </w:p>
        </w:tc>
        <w:tc>
          <w:tcPr>
            <w:tcW w:w="1491" w:type="dxa"/>
            <w:vAlign w:val="center"/>
          </w:tcPr>
          <w:p w:rsidR="004F508D" w:rsidRPr="00DB0665" w:rsidRDefault="004F508D" w:rsidP="00597A08">
            <w:pPr>
              <w:jc w:val="center"/>
            </w:pPr>
            <w:r>
              <w:t>17 мая</w:t>
            </w:r>
          </w:p>
        </w:tc>
        <w:tc>
          <w:tcPr>
            <w:tcW w:w="1499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36 недель</w:t>
            </w:r>
          </w:p>
        </w:tc>
        <w:tc>
          <w:tcPr>
            <w:tcW w:w="1268" w:type="dxa"/>
          </w:tcPr>
          <w:p w:rsidR="004F508D" w:rsidRDefault="004F508D" w:rsidP="00597A08">
            <w:pPr>
              <w:jc w:val="center"/>
            </w:pPr>
          </w:p>
          <w:p w:rsidR="004F508D" w:rsidRPr="00DB0665" w:rsidRDefault="004F508D" w:rsidP="00597A08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4F508D" w:rsidRPr="00DB0665" w:rsidRDefault="004F508D" w:rsidP="00597A08">
            <w:pPr>
              <w:jc w:val="center"/>
            </w:pPr>
            <w:r w:rsidRPr="00DB0665">
              <w:t xml:space="preserve">1 раз в неделю </w:t>
            </w:r>
          </w:p>
          <w:p w:rsidR="004F508D" w:rsidRPr="00DB0665" w:rsidRDefault="004F508D" w:rsidP="00597A08">
            <w:pPr>
              <w:jc w:val="center"/>
            </w:pPr>
            <w:r w:rsidRPr="00DB0665">
              <w:t>по 1 часу</w:t>
            </w:r>
          </w:p>
        </w:tc>
      </w:tr>
      <w:tr w:rsidR="004F508D" w:rsidRPr="00DB0665" w:rsidTr="00597A08">
        <w:trPr>
          <w:trHeight w:val="496"/>
        </w:trPr>
        <w:tc>
          <w:tcPr>
            <w:tcW w:w="1225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2 год</w:t>
            </w:r>
          </w:p>
        </w:tc>
        <w:tc>
          <w:tcPr>
            <w:tcW w:w="1464" w:type="dxa"/>
            <w:vAlign w:val="center"/>
          </w:tcPr>
          <w:p w:rsidR="004F508D" w:rsidRPr="00DB0665" w:rsidRDefault="004F508D" w:rsidP="00597A08">
            <w:pPr>
              <w:jc w:val="center"/>
            </w:pPr>
            <w:r>
              <w:t>7 сентября</w:t>
            </w:r>
          </w:p>
        </w:tc>
        <w:tc>
          <w:tcPr>
            <w:tcW w:w="1491" w:type="dxa"/>
            <w:vAlign w:val="center"/>
          </w:tcPr>
          <w:p w:rsidR="004F508D" w:rsidRPr="00DB0665" w:rsidRDefault="004F508D" w:rsidP="00597A08">
            <w:pPr>
              <w:jc w:val="center"/>
            </w:pPr>
            <w:r>
              <w:t>17 мая</w:t>
            </w:r>
          </w:p>
        </w:tc>
        <w:tc>
          <w:tcPr>
            <w:tcW w:w="1499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36 недель</w:t>
            </w:r>
          </w:p>
        </w:tc>
        <w:tc>
          <w:tcPr>
            <w:tcW w:w="1268" w:type="dxa"/>
          </w:tcPr>
          <w:p w:rsidR="004F508D" w:rsidRDefault="004F508D" w:rsidP="00597A08">
            <w:pPr>
              <w:jc w:val="center"/>
            </w:pPr>
          </w:p>
          <w:p w:rsidR="004F508D" w:rsidRPr="00DB0665" w:rsidRDefault="004F508D" w:rsidP="00597A08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center"/>
          </w:tcPr>
          <w:p w:rsidR="004F508D" w:rsidRPr="00DB0665" w:rsidRDefault="004F508D" w:rsidP="00597A08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4F508D" w:rsidRPr="00DB0665" w:rsidRDefault="004F508D" w:rsidP="00597A08">
            <w:pPr>
              <w:jc w:val="center"/>
            </w:pPr>
            <w:r w:rsidRPr="00DB0665">
              <w:t xml:space="preserve">1 раз в неделю </w:t>
            </w:r>
          </w:p>
          <w:p w:rsidR="004F508D" w:rsidRPr="00DB0665" w:rsidRDefault="004F508D" w:rsidP="00597A08">
            <w:pPr>
              <w:jc w:val="center"/>
            </w:pPr>
            <w:r w:rsidRPr="00DB0665"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1B473982"/>
    <w:multiLevelType w:val="hybridMultilevel"/>
    <w:tmpl w:val="748E0990"/>
    <w:lvl w:ilvl="0" w:tplc="66D208EA">
      <w:start w:val="1"/>
      <w:numFmt w:val="bullet"/>
      <w:lvlText w:val=""/>
      <w:lvlJc w:val="left"/>
      <w:pPr>
        <w:tabs>
          <w:tab w:val="num" w:pos="767"/>
        </w:tabs>
        <w:ind w:left="7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5"/>
        </w:tabs>
        <w:ind w:left="625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58684BD1"/>
    <w:multiLevelType w:val="hybridMultilevel"/>
    <w:tmpl w:val="AF6AF8CC"/>
    <w:lvl w:ilvl="0" w:tplc="334421A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08D"/>
    <w:rsid w:val="003E5EBC"/>
    <w:rsid w:val="004F508D"/>
    <w:rsid w:val="009030A4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08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50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F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508D"/>
    <w:pPr>
      <w:ind w:left="720"/>
      <w:contextualSpacing/>
    </w:pPr>
  </w:style>
  <w:style w:type="character" w:customStyle="1" w:styleId="c2">
    <w:name w:val="c2"/>
    <w:rsid w:val="004F508D"/>
  </w:style>
  <w:style w:type="paragraph" w:customStyle="1" w:styleId="Default">
    <w:name w:val="Default"/>
    <w:rsid w:val="004F5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2018-08-28T11:12:00Z</dcterms:created>
  <dcterms:modified xsi:type="dcterms:W3CDTF">2018-08-28T11:14:00Z</dcterms:modified>
</cp:coreProperties>
</file>