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70" w:rsidRDefault="00DF7AA0" w:rsidP="00F101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4pt;margin-top:-20.25pt;width:523.15pt;height:792.4pt;z-index:-1" wrapcoords="-30 0 -30 21580 21600 21580 21600 0 -30 0">
            <v:imagedata r:id="rId7" o:title="о правилах приема порядка и основания перевода"/>
            <w10:wrap type="through"/>
          </v:shape>
        </w:pict>
      </w:r>
    </w:p>
    <w:p w:rsidR="00DF7AA0" w:rsidRDefault="006B0870" w:rsidP="00DF7AA0">
      <w:pPr>
        <w:numPr>
          <w:ilvl w:val="1"/>
          <w:numId w:val="1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5332E">
        <w:rPr>
          <w:rFonts w:ascii="Times New Roman" w:hAnsi="Times New Roman"/>
          <w:sz w:val="24"/>
          <w:szCs w:val="24"/>
        </w:rPr>
        <w:lastRenderedPageBreak/>
        <w:t>Гражданам, имеющим право на получение дополнительного образования, может быть отказано в приеме только по причине отсутствия свободных мест или по состоянию здоровья обучающегося, не позволяющего заниматься данным видом творчества.</w:t>
      </w:r>
    </w:p>
    <w:p w:rsidR="00DF7AA0" w:rsidRDefault="006B0870" w:rsidP="00DF7AA0">
      <w:pPr>
        <w:numPr>
          <w:ilvl w:val="1"/>
          <w:numId w:val="1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F7AA0">
        <w:rPr>
          <w:rFonts w:ascii="Times New Roman" w:hAnsi="Times New Roman"/>
          <w:sz w:val="24"/>
          <w:szCs w:val="24"/>
        </w:rPr>
        <w:t xml:space="preserve">При приеме детей руководитель структурного подразделения обязан ознакомить родителей (законных представителей) с Уставом ЦВР, лицензией и другими локальными актами, регламентирующими организацию образовательного процесса. Родителям (законным представителям) несовершеннолетних обучающихся Центр обеспечивает возможность ознакомления с ходом и содержанием образовательного процесса. </w:t>
      </w:r>
    </w:p>
    <w:p w:rsidR="00DF7AA0" w:rsidRDefault="006B0870" w:rsidP="00DF7AA0">
      <w:pPr>
        <w:numPr>
          <w:ilvl w:val="1"/>
          <w:numId w:val="1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F7AA0">
        <w:rPr>
          <w:rFonts w:ascii="Times New Roman" w:hAnsi="Times New Roman"/>
          <w:sz w:val="24"/>
          <w:szCs w:val="24"/>
        </w:rPr>
        <w:t xml:space="preserve">Зачисление детей в объединения ЦВР осуществляется на основании добровольного волеизъявления детей или их родителей (законных представителей). Родители (законные представители), в соответствии с п.4.ст.9 Федерального закона №152 "О персональных данных" от 27 июля </w:t>
      </w:r>
      <w:smartTag w:uri="urn:schemas-microsoft-com:office:smarttags" w:element="metricconverter">
        <w:smartTagPr>
          <w:attr w:name="ProductID" w:val="2006 г"/>
        </w:smartTagPr>
        <w:r w:rsidRPr="00DF7AA0">
          <w:rPr>
            <w:rFonts w:ascii="Times New Roman" w:hAnsi="Times New Roman"/>
            <w:sz w:val="24"/>
            <w:szCs w:val="24"/>
          </w:rPr>
          <w:t>2006 г</w:t>
        </w:r>
      </w:smartTag>
      <w:r w:rsidRPr="00DF7AA0">
        <w:rPr>
          <w:rFonts w:ascii="Times New Roman" w:hAnsi="Times New Roman"/>
          <w:sz w:val="24"/>
          <w:szCs w:val="24"/>
        </w:rPr>
        <w:t>., добровольно выражают своё согласие / несогласие на использование персональных данных своего подопечного в образовательном процессе. Несогласие на использование персональных данных подопечного может вызвать ограничение учащегося при его участии во Всероссийских, городских, районных и международных конкурсах, выставках, соревнованиях и в других мероприятиях, связанных с образовательным процессом.</w:t>
      </w:r>
    </w:p>
    <w:p w:rsidR="00DF7AA0" w:rsidRDefault="006B0870" w:rsidP="00DF7AA0">
      <w:pPr>
        <w:numPr>
          <w:ilvl w:val="1"/>
          <w:numId w:val="1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F7AA0">
        <w:rPr>
          <w:rFonts w:ascii="Times New Roman" w:hAnsi="Times New Roman"/>
          <w:sz w:val="24"/>
          <w:szCs w:val="24"/>
        </w:rPr>
        <w:t>На основании договора об оказании образовательных услуг педагогами творческих объединений осуществляется комплектование учебных групп и издается приказ директора о приеме на обучение детей в творческие объединения ЦВР.</w:t>
      </w:r>
    </w:p>
    <w:p w:rsidR="00DF7AA0" w:rsidRDefault="006B0870" w:rsidP="00DF7AA0">
      <w:pPr>
        <w:numPr>
          <w:ilvl w:val="1"/>
          <w:numId w:val="1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F7AA0">
        <w:rPr>
          <w:rFonts w:ascii="Times New Roman" w:hAnsi="Times New Roman"/>
          <w:sz w:val="24"/>
          <w:szCs w:val="24"/>
        </w:rPr>
        <w:t>Зачисление производится, с учетом специфики детского объединения и особенностей программы. При приеме на отделения художественной направленности проводится проверка способностей ребенка в области музыкального, театрального и хореографического искусства. Порядок и сроки проведения приемных прослушиваний и просмотра, требования к поступающим определяются Педагогическим советом Центра. При приеме в физкультурно-спортивные, технические, хоровые, хореографические и другие объединения необходимо медицинское заключение о состоянии здоровья обучающихся. Учет медицинских заключений ведет руководитель структурного подразделения.</w:t>
      </w:r>
    </w:p>
    <w:p w:rsidR="00DF7AA0" w:rsidRDefault="006B0870" w:rsidP="00DF7AA0">
      <w:pPr>
        <w:numPr>
          <w:ilvl w:val="1"/>
          <w:numId w:val="1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F7AA0">
        <w:rPr>
          <w:rFonts w:ascii="Times New Roman" w:hAnsi="Times New Roman"/>
          <w:sz w:val="24"/>
          <w:szCs w:val="24"/>
        </w:rPr>
        <w:t>Прием обучающегося в Центр переводом из другого образовательного учреждения, реализующего образовательные программы соответствующего уровня, производится приказом директора ЦВР по предоставлении справки из учреждения и при наличии в ЦВР свободных мест. Поступление переводом из другого ГБОУ ДОД может происходить в течение учебного года.</w:t>
      </w:r>
    </w:p>
    <w:p w:rsidR="00DF7AA0" w:rsidRDefault="006B0870" w:rsidP="00DF7AA0">
      <w:pPr>
        <w:numPr>
          <w:ilvl w:val="1"/>
          <w:numId w:val="1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F7AA0">
        <w:rPr>
          <w:rFonts w:ascii="Times New Roman" w:hAnsi="Times New Roman"/>
          <w:sz w:val="24"/>
          <w:szCs w:val="24"/>
        </w:rPr>
        <w:t>Каждый ребенок имеет право заниматься в нескольких объединениях, менять их, по окончанию освоения программы.</w:t>
      </w:r>
    </w:p>
    <w:p w:rsidR="006B0870" w:rsidRPr="00DF7AA0" w:rsidRDefault="006B0870" w:rsidP="00DF7AA0">
      <w:pPr>
        <w:numPr>
          <w:ilvl w:val="1"/>
          <w:numId w:val="1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F7AA0">
        <w:rPr>
          <w:rFonts w:ascii="Times New Roman" w:hAnsi="Times New Roman"/>
          <w:sz w:val="24"/>
          <w:szCs w:val="24"/>
        </w:rPr>
        <w:t>Продолжительность обучения зависит от возрастных особенностей обучающихся, направленности и сроков освоения программ, начального уровня знаний в выбранной образовательной области.</w:t>
      </w:r>
    </w:p>
    <w:p w:rsidR="006B0870" w:rsidRDefault="006B0870" w:rsidP="00502A5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B0870" w:rsidRPr="00C5332E" w:rsidRDefault="006B0870" w:rsidP="00502A5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B0870" w:rsidRPr="00725F59" w:rsidRDefault="006B0870" w:rsidP="00557815">
      <w:pPr>
        <w:numPr>
          <w:ilvl w:val="0"/>
          <w:numId w:val="6"/>
        </w:num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5F59">
        <w:rPr>
          <w:rFonts w:ascii="Times New Roman" w:hAnsi="Times New Roman"/>
          <w:b/>
          <w:bCs/>
          <w:sz w:val="24"/>
          <w:szCs w:val="24"/>
        </w:rPr>
        <w:t>Перевод на следующие года обучения</w:t>
      </w:r>
    </w:p>
    <w:p w:rsidR="006B0870" w:rsidRPr="00C5332E" w:rsidRDefault="006B0870" w:rsidP="00C5332E">
      <w:pPr>
        <w:numPr>
          <w:ilvl w:val="1"/>
          <w:numId w:val="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5332E">
        <w:rPr>
          <w:rFonts w:ascii="Times New Roman" w:hAnsi="Times New Roman"/>
          <w:sz w:val="24"/>
          <w:szCs w:val="24"/>
        </w:rPr>
        <w:t>Перевод на следующий год обучения производится при условии выполнения обучающимис</w:t>
      </w:r>
      <w:r>
        <w:rPr>
          <w:rFonts w:ascii="Times New Roman" w:hAnsi="Times New Roman"/>
          <w:sz w:val="24"/>
          <w:szCs w:val="24"/>
        </w:rPr>
        <w:t>я дополнительной общеобразовательной</w:t>
      </w:r>
      <w:r w:rsidRPr="00C5332E">
        <w:rPr>
          <w:rFonts w:ascii="Times New Roman" w:hAnsi="Times New Roman"/>
          <w:sz w:val="24"/>
          <w:szCs w:val="24"/>
        </w:rPr>
        <w:t xml:space="preserve"> программы за текущий год обучения.</w:t>
      </w:r>
    </w:p>
    <w:p w:rsidR="006B0870" w:rsidRPr="00C5332E" w:rsidRDefault="006B0870" w:rsidP="00C5332E">
      <w:pPr>
        <w:numPr>
          <w:ilvl w:val="1"/>
          <w:numId w:val="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5332E">
        <w:rPr>
          <w:rFonts w:ascii="Times New Roman" w:hAnsi="Times New Roman"/>
          <w:sz w:val="24"/>
          <w:szCs w:val="24"/>
        </w:rPr>
        <w:t>В объединениях, в соответствии с д</w:t>
      </w:r>
      <w:r>
        <w:rPr>
          <w:rFonts w:ascii="Times New Roman" w:hAnsi="Times New Roman"/>
          <w:sz w:val="24"/>
          <w:szCs w:val="24"/>
        </w:rPr>
        <w:t xml:space="preserve">ополнительными общеобразовательными </w:t>
      </w:r>
      <w:r w:rsidRPr="00C5332E">
        <w:rPr>
          <w:rFonts w:ascii="Times New Roman" w:hAnsi="Times New Roman"/>
          <w:sz w:val="24"/>
          <w:szCs w:val="24"/>
        </w:rPr>
        <w:t>программами</w:t>
      </w:r>
      <w:r>
        <w:rPr>
          <w:rFonts w:ascii="Times New Roman" w:hAnsi="Times New Roman"/>
          <w:sz w:val="24"/>
          <w:szCs w:val="24"/>
        </w:rPr>
        <w:t>,</w:t>
      </w:r>
      <w:r w:rsidRPr="00C5332E">
        <w:rPr>
          <w:rFonts w:ascii="Times New Roman" w:hAnsi="Times New Roman"/>
          <w:sz w:val="24"/>
          <w:szCs w:val="24"/>
        </w:rPr>
        <w:t xml:space="preserve"> самостоятельно определяются формы промежуточной и итоговой аттестации учащихся.</w:t>
      </w:r>
    </w:p>
    <w:p w:rsidR="006B0870" w:rsidRPr="00C5332E" w:rsidRDefault="006B0870" w:rsidP="00C5332E">
      <w:pPr>
        <w:numPr>
          <w:ilvl w:val="1"/>
          <w:numId w:val="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5332E">
        <w:rPr>
          <w:rFonts w:ascii="Times New Roman" w:hAnsi="Times New Roman"/>
          <w:sz w:val="24"/>
          <w:szCs w:val="24"/>
        </w:rPr>
        <w:t>Перевод учащихся осуществляется на основании решения малых педагогических советов.</w:t>
      </w:r>
    </w:p>
    <w:p w:rsidR="006B0870" w:rsidRPr="00C5332E" w:rsidRDefault="006B0870" w:rsidP="00C5332E">
      <w:pPr>
        <w:numPr>
          <w:ilvl w:val="1"/>
          <w:numId w:val="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5332E">
        <w:rPr>
          <w:rFonts w:ascii="Times New Roman" w:hAnsi="Times New Roman"/>
          <w:sz w:val="24"/>
          <w:szCs w:val="24"/>
        </w:rPr>
        <w:t>Комплектование учебных групп для дальнейшего о</w:t>
      </w:r>
      <w:r>
        <w:rPr>
          <w:rFonts w:ascii="Times New Roman" w:hAnsi="Times New Roman"/>
          <w:sz w:val="24"/>
          <w:szCs w:val="24"/>
        </w:rPr>
        <w:t>бучения по дополнительной общеобразовательной</w:t>
      </w:r>
      <w:r w:rsidRPr="00C5332E">
        <w:rPr>
          <w:rFonts w:ascii="Times New Roman" w:hAnsi="Times New Roman"/>
          <w:sz w:val="24"/>
          <w:szCs w:val="24"/>
        </w:rPr>
        <w:t xml:space="preserve"> программе осуществляется педагогом в соответствии с нормативами и утверждается руководителем структурного подразделения.</w:t>
      </w:r>
    </w:p>
    <w:p w:rsidR="006B0870" w:rsidRPr="00C5332E" w:rsidRDefault="006B0870" w:rsidP="00C5332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B0870" w:rsidRPr="009D5186" w:rsidRDefault="006B0870" w:rsidP="00557815">
      <w:pPr>
        <w:numPr>
          <w:ilvl w:val="0"/>
          <w:numId w:val="6"/>
        </w:num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5186">
        <w:rPr>
          <w:rFonts w:ascii="Times New Roman" w:hAnsi="Times New Roman"/>
          <w:b/>
          <w:bCs/>
          <w:sz w:val="24"/>
          <w:szCs w:val="24"/>
        </w:rPr>
        <w:t>Прекращение образовательных отношений  досрочно по инициативе обучающегося или родителей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B0870" w:rsidRPr="00C5332E" w:rsidRDefault="006B0870" w:rsidP="00C5332E">
      <w:pPr>
        <w:numPr>
          <w:ilvl w:val="1"/>
          <w:numId w:val="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5332E">
        <w:rPr>
          <w:rFonts w:ascii="Times New Roman" w:hAnsi="Times New Roman"/>
          <w:sz w:val="24"/>
          <w:szCs w:val="24"/>
        </w:rPr>
        <w:t>В период обучения по дополнительно</w:t>
      </w:r>
      <w:r>
        <w:rPr>
          <w:rFonts w:ascii="Times New Roman" w:hAnsi="Times New Roman"/>
          <w:sz w:val="24"/>
          <w:szCs w:val="24"/>
        </w:rPr>
        <w:t xml:space="preserve">й общеобразовательной </w:t>
      </w:r>
      <w:r w:rsidRPr="00C5332E">
        <w:rPr>
          <w:rFonts w:ascii="Times New Roman" w:hAnsi="Times New Roman"/>
          <w:sz w:val="24"/>
          <w:szCs w:val="24"/>
        </w:rPr>
        <w:t xml:space="preserve"> программе учащийся имеет право досрочно прекратить образовательные отношения, в том числе в случае перехода в другое образовательное учреждение дополнительного образования детей, реализующе</w:t>
      </w:r>
      <w:r>
        <w:rPr>
          <w:rFonts w:ascii="Times New Roman" w:hAnsi="Times New Roman"/>
          <w:sz w:val="24"/>
          <w:szCs w:val="24"/>
        </w:rPr>
        <w:t>е дополнительные общеобразовательные</w:t>
      </w:r>
      <w:r w:rsidRPr="00C5332E">
        <w:rPr>
          <w:rFonts w:ascii="Times New Roman" w:hAnsi="Times New Roman"/>
          <w:sz w:val="24"/>
          <w:szCs w:val="24"/>
        </w:rPr>
        <w:t xml:space="preserve"> программы соответствующей направленности, сообщив об этом педагогу в любой удобной для него форме.</w:t>
      </w:r>
    </w:p>
    <w:p w:rsidR="006B0870" w:rsidRPr="00C5332E" w:rsidRDefault="006B0870" w:rsidP="00C5332E">
      <w:pPr>
        <w:numPr>
          <w:ilvl w:val="1"/>
          <w:numId w:val="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5332E">
        <w:rPr>
          <w:rFonts w:ascii="Times New Roman" w:hAnsi="Times New Roman"/>
          <w:sz w:val="24"/>
          <w:szCs w:val="24"/>
        </w:rPr>
        <w:t>В случае, если с обучающимся или родителями заключен договор об оказании платных образовательных услуг такой договор расторгается на основании приказа директора об отчислении обучающегося из  творческого объединения ЦВР.</w:t>
      </w:r>
    </w:p>
    <w:p w:rsidR="006B0870" w:rsidRPr="00C5332E" w:rsidRDefault="006B0870" w:rsidP="00C5332E">
      <w:pPr>
        <w:numPr>
          <w:ilvl w:val="1"/>
          <w:numId w:val="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5332E">
        <w:rPr>
          <w:rFonts w:ascii="Times New Roman" w:hAnsi="Times New Roman"/>
          <w:sz w:val="24"/>
          <w:szCs w:val="24"/>
        </w:rPr>
        <w:t>В случае перехода обучающегося в другое образовательное учреждение вопрос соблюдения нормативов комплектования групп решается педагогом, согласуется с руководителем структурного подразделения. В случае необходимости осуществляется прием новых обучающихся.</w:t>
      </w:r>
    </w:p>
    <w:p w:rsidR="006B0870" w:rsidRPr="00C5332E" w:rsidRDefault="006B0870" w:rsidP="00C5332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B0870" w:rsidRPr="00F267DB" w:rsidRDefault="006B0870" w:rsidP="00F267DB">
      <w:pPr>
        <w:numPr>
          <w:ilvl w:val="0"/>
          <w:numId w:val="6"/>
        </w:num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7DB">
        <w:rPr>
          <w:rFonts w:ascii="Times New Roman" w:hAnsi="Times New Roman"/>
          <w:b/>
          <w:bCs/>
          <w:sz w:val="24"/>
          <w:szCs w:val="24"/>
        </w:rPr>
        <w:t>Прекращение образовательных отношений в связи с завершением обучения</w:t>
      </w:r>
    </w:p>
    <w:p w:rsidR="006B0870" w:rsidRPr="00C5332E" w:rsidRDefault="006B0870" w:rsidP="00C5332E">
      <w:pPr>
        <w:numPr>
          <w:ilvl w:val="1"/>
          <w:numId w:val="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5332E">
        <w:rPr>
          <w:rFonts w:ascii="Times New Roman" w:hAnsi="Times New Roman"/>
          <w:sz w:val="24"/>
          <w:szCs w:val="24"/>
        </w:rPr>
        <w:t>По итогам успешного освоения дополнительной обще</w:t>
      </w:r>
      <w:r>
        <w:rPr>
          <w:rFonts w:ascii="Times New Roman" w:hAnsi="Times New Roman"/>
          <w:sz w:val="24"/>
          <w:szCs w:val="24"/>
        </w:rPr>
        <w:t>образовательной</w:t>
      </w:r>
      <w:r w:rsidRPr="00C5332E">
        <w:rPr>
          <w:rFonts w:ascii="Times New Roman" w:hAnsi="Times New Roman"/>
          <w:sz w:val="24"/>
          <w:szCs w:val="24"/>
        </w:rPr>
        <w:t xml:space="preserve"> программы малый педагогический совет отдела принимает решение о завершении обучения учащегося по данной программе. </w:t>
      </w:r>
    </w:p>
    <w:p w:rsidR="006B0870" w:rsidRPr="00C5332E" w:rsidRDefault="006B0870" w:rsidP="00C5332E">
      <w:pPr>
        <w:numPr>
          <w:ilvl w:val="1"/>
          <w:numId w:val="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5332E">
        <w:rPr>
          <w:rFonts w:ascii="Times New Roman" w:hAnsi="Times New Roman"/>
          <w:sz w:val="24"/>
          <w:szCs w:val="24"/>
        </w:rPr>
        <w:t>По окончании ребенком общеобразовательного учреждения по его письменному заявлению выдается документ об обучении – «Свидетельство об окончании образовательных программ» с указанием всех освоенных за период обучения дополнит</w:t>
      </w:r>
      <w:r>
        <w:rPr>
          <w:rFonts w:ascii="Times New Roman" w:hAnsi="Times New Roman"/>
          <w:sz w:val="24"/>
          <w:szCs w:val="24"/>
        </w:rPr>
        <w:t>ельных общеобразовательных</w:t>
      </w:r>
      <w:r w:rsidRPr="00C5332E">
        <w:rPr>
          <w:rFonts w:ascii="Times New Roman" w:hAnsi="Times New Roman"/>
          <w:sz w:val="24"/>
          <w:szCs w:val="24"/>
        </w:rPr>
        <w:t xml:space="preserve"> программ. Каждое свидетельство регистрируется в «Книге учета и выдачи свидетельств»; обучающиеся расписываются в «Книге» о получении свидетельства. (Образец прилагается). </w:t>
      </w:r>
    </w:p>
    <w:p w:rsidR="006B0870" w:rsidRPr="00C5332E" w:rsidRDefault="006B0870" w:rsidP="00C5332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B0870" w:rsidRPr="00D552FE" w:rsidRDefault="006B0870" w:rsidP="00D552FE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2FE">
        <w:rPr>
          <w:rFonts w:ascii="Times New Roman" w:hAnsi="Times New Roman"/>
          <w:b/>
          <w:bCs/>
          <w:sz w:val="24"/>
          <w:szCs w:val="24"/>
        </w:rPr>
        <w:t>Прекращение образовательных отно</w:t>
      </w:r>
      <w:r>
        <w:rPr>
          <w:rFonts w:ascii="Times New Roman" w:hAnsi="Times New Roman"/>
          <w:b/>
          <w:bCs/>
          <w:sz w:val="24"/>
          <w:szCs w:val="24"/>
        </w:rPr>
        <w:t>шений  досрочно (отчисление) по </w:t>
      </w:r>
      <w:r w:rsidRPr="00D552FE">
        <w:rPr>
          <w:rFonts w:ascii="Times New Roman" w:hAnsi="Times New Roman"/>
          <w:b/>
          <w:bCs/>
          <w:sz w:val="24"/>
          <w:szCs w:val="24"/>
        </w:rPr>
        <w:t>инициативе ЦВР</w:t>
      </w:r>
    </w:p>
    <w:p w:rsidR="006B0870" w:rsidRPr="00C5332E" w:rsidRDefault="006B0870" w:rsidP="00C5332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B0870" w:rsidRPr="00C5332E" w:rsidRDefault="006B0870" w:rsidP="00C5332E">
      <w:pPr>
        <w:numPr>
          <w:ilvl w:val="1"/>
          <w:numId w:val="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5332E">
        <w:rPr>
          <w:rFonts w:ascii="Times New Roman" w:hAnsi="Times New Roman"/>
          <w:sz w:val="24"/>
          <w:szCs w:val="24"/>
        </w:rPr>
        <w:t xml:space="preserve">Образовательные отношения с учащимися ЦВР могут быть прекращены досрочно в следующих случаях: </w:t>
      </w:r>
    </w:p>
    <w:p w:rsidR="006B0870" w:rsidRPr="00B86B9E" w:rsidRDefault="006B0870" w:rsidP="00B86B9E">
      <w:pPr>
        <w:widowControl w:val="0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B86B9E">
        <w:rPr>
          <w:rFonts w:ascii="Times New Roman" w:hAnsi="Times New Roman"/>
          <w:color w:val="000000"/>
          <w:sz w:val="24"/>
          <w:szCs w:val="24"/>
          <w:lang w:eastAsia="ru-RU"/>
        </w:rPr>
        <w:t>ак меры дисциплинарного взыскания (за систематическое нарушение правил внутреннего трудового распорядка; за совершение противоправных действий, грубые неоднократные нарушения Устава).</w:t>
      </w:r>
    </w:p>
    <w:p w:rsidR="006B0870" w:rsidRPr="00C5332E" w:rsidRDefault="006B0870" w:rsidP="00E85E59">
      <w:pPr>
        <w:widowControl w:val="0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B86B9E">
        <w:rPr>
          <w:rFonts w:ascii="Times New Roman" w:hAnsi="Times New Roman"/>
          <w:color w:val="000000"/>
          <w:sz w:val="24"/>
          <w:szCs w:val="24"/>
          <w:lang w:eastAsia="ru-RU"/>
        </w:rPr>
        <w:t>ри</w:t>
      </w:r>
      <w:r w:rsidRPr="00C5332E">
        <w:rPr>
          <w:rFonts w:ascii="Times New Roman" w:hAnsi="Times New Roman"/>
          <w:sz w:val="24"/>
          <w:szCs w:val="24"/>
        </w:rPr>
        <w:t xml:space="preserve"> наличии медицинского заключения, препятствующего обучению.</w:t>
      </w:r>
      <w:bookmarkStart w:id="0" w:name="_GoBack"/>
      <w:bookmarkEnd w:id="0"/>
    </w:p>
    <w:p w:rsidR="006B0870" w:rsidRPr="00C5332E" w:rsidRDefault="006B0870" w:rsidP="00C5332E">
      <w:pPr>
        <w:numPr>
          <w:ilvl w:val="1"/>
          <w:numId w:val="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5332E">
        <w:rPr>
          <w:rFonts w:ascii="Times New Roman" w:hAnsi="Times New Roman"/>
          <w:sz w:val="24"/>
          <w:szCs w:val="24"/>
        </w:rPr>
        <w:t>Решение об отчислении принимает Педагогический совет ЦВР в присутствии обучающегося и его родителей (законных представителей). Решение Совета оформляется приказом директора ЦВР.</w:t>
      </w:r>
    </w:p>
    <w:p w:rsidR="006B0870" w:rsidRPr="00C5332E" w:rsidRDefault="006B0870" w:rsidP="00C5332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B0870" w:rsidRPr="00C5332E" w:rsidRDefault="006B0870" w:rsidP="00C5332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B0870" w:rsidRPr="00C5332E" w:rsidRDefault="006B0870" w:rsidP="00C5332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B0870" w:rsidRPr="00C5332E" w:rsidRDefault="006B0870" w:rsidP="00C5332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B0870" w:rsidRPr="00C5332E" w:rsidRDefault="006B0870" w:rsidP="00C5332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B0870" w:rsidRPr="00C5332E" w:rsidRDefault="006B0870" w:rsidP="00C5332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B0870" w:rsidRPr="00C5332E" w:rsidRDefault="006B0870" w:rsidP="00C5332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B0870" w:rsidRPr="00C5332E" w:rsidRDefault="006B0870" w:rsidP="00C5332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B0870" w:rsidRPr="00C5332E" w:rsidRDefault="006B0870" w:rsidP="00C5332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B0870" w:rsidRPr="00C5332E" w:rsidRDefault="006B0870" w:rsidP="00C5332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B0870" w:rsidRPr="00C5332E" w:rsidRDefault="006B0870" w:rsidP="00C5332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B0870" w:rsidRPr="00C5332E" w:rsidRDefault="006B0870" w:rsidP="00C5332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B0870" w:rsidRPr="00C5332E" w:rsidRDefault="006B0870" w:rsidP="00C5332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B0870" w:rsidRPr="00C5332E" w:rsidRDefault="006B0870" w:rsidP="00C5332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B0870" w:rsidRPr="00994E75" w:rsidRDefault="006B0870" w:rsidP="00C5332E">
      <w:pPr>
        <w:spacing w:after="0" w:line="312" w:lineRule="auto"/>
        <w:jc w:val="both"/>
        <w:rPr>
          <w:rFonts w:ascii="Times New Roman" w:hAnsi="Times New Roman"/>
        </w:rPr>
      </w:pPr>
    </w:p>
    <w:p w:rsidR="006B0870" w:rsidRDefault="006B0870" w:rsidP="00994E75">
      <w:pPr>
        <w:rPr>
          <w:rFonts w:ascii="Times New Roman" w:hAnsi="Times New Roman"/>
        </w:rPr>
        <w:sectPr w:rsidR="006B0870" w:rsidSect="004D63F2">
          <w:footerReference w:type="even" r:id="rId8"/>
          <w:footerReference w:type="default" r:id="rId9"/>
          <w:pgSz w:w="11906" w:h="16838"/>
          <w:pgMar w:top="720" w:right="851" w:bottom="720" w:left="1701" w:header="709" w:footer="709" w:gutter="0"/>
          <w:cols w:space="708"/>
          <w:docGrid w:linePitch="360"/>
        </w:sectPr>
      </w:pPr>
    </w:p>
    <w:p w:rsidR="006B0870" w:rsidRPr="00994E75" w:rsidRDefault="006B0870" w:rsidP="00994E75">
      <w:pPr>
        <w:rPr>
          <w:rFonts w:ascii="Times New Roman" w:hAnsi="Times New Roman"/>
        </w:rPr>
      </w:pPr>
    </w:p>
    <w:p w:rsidR="006B0870" w:rsidRPr="008C39C5" w:rsidRDefault="006B0870" w:rsidP="008C39C5">
      <w:pPr>
        <w:jc w:val="right"/>
        <w:rPr>
          <w:rFonts w:ascii="Times New Roman" w:hAnsi="Times New Roman"/>
          <w:i/>
          <w:iCs/>
        </w:rPr>
      </w:pPr>
      <w:r w:rsidRPr="008C39C5">
        <w:rPr>
          <w:rFonts w:ascii="Times New Roman" w:hAnsi="Times New Roman"/>
          <w:i/>
          <w:iCs/>
        </w:rPr>
        <w:t>Приложение 1</w:t>
      </w:r>
    </w:p>
    <w:p w:rsidR="006B0870" w:rsidRPr="00994E75" w:rsidRDefault="006B0870" w:rsidP="00994E75">
      <w:pPr>
        <w:rPr>
          <w:rFonts w:ascii="Times New Roman" w:hAnsi="Times New Roman"/>
        </w:rPr>
      </w:pPr>
    </w:p>
    <w:p w:rsidR="006B0870" w:rsidRDefault="006B0870" w:rsidP="00C027AC">
      <w:pPr>
        <w:jc w:val="center"/>
        <w:rPr>
          <w:rFonts w:ascii="Times New Roman" w:hAnsi="Times New Roman"/>
          <w:b/>
          <w:bCs/>
        </w:rPr>
      </w:pPr>
      <w:r w:rsidRPr="00C027AC">
        <w:rPr>
          <w:rFonts w:ascii="Times New Roman" w:hAnsi="Times New Roman"/>
          <w:b/>
          <w:bCs/>
        </w:rPr>
        <w:t>Проверка музыкальных данных ребенка</w:t>
      </w:r>
    </w:p>
    <w:p w:rsidR="006B0870" w:rsidRPr="00C027AC" w:rsidRDefault="006B0870" w:rsidP="00C027AC">
      <w:pPr>
        <w:jc w:val="center"/>
        <w:rPr>
          <w:rFonts w:ascii="Times New Roman" w:hAnsi="Times New Roman"/>
          <w:b/>
          <w:bCs/>
        </w:rPr>
      </w:pPr>
    </w:p>
    <w:p w:rsidR="006B0870" w:rsidRPr="00994E75" w:rsidRDefault="006B0870" w:rsidP="006960B9">
      <w:pPr>
        <w:spacing w:after="0" w:line="312" w:lineRule="auto"/>
        <w:jc w:val="both"/>
        <w:rPr>
          <w:rFonts w:ascii="Times New Roman" w:hAnsi="Times New Roman"/>
        </w:rPr>
      </w:pPr>
      <w:r w:rsidRPr="00994E75">
        <w:rPr>
          <w:rFonts w:ascii="Times New Roman" w:hAnsi="Times New Roman"/>
        </w:rPr>
        <w:tab/>
        <w:t>Проверка музыкальных данных ребенка проходит во время индивидуального прослушивания и собеседование с родителями. Уровень музыкальных способностей оценивается по 5-балльной системе по следующим критериям:</w:t>
      </w:r>
    </w:p>
    <w:p w:rsidR="006B0870" w:rsidRPr="00994E75" w:rsidRDefault="006B0870" w:rsidP="006960B9">
      <w:pPr>
        <w:numPr>
          <w:ilvl w:val="0"/>
          <w:numId w:val="11"/>
        </w:numPr>
        <w:spacing w:after="0" w:line="312" w:lineRule="auto"/>
        <w:rPr>
          <w:rFonts w:ascii="Times New Roman" w:hAnsi="Times New Roman"/>
        </w:rPr>
      </w:pPr>
      <w:r w:rsidRPr="00994E75">
        <w:rPr>
          <w:rFonts w:ascii="Times New Roman" w:hAnsi="Times New Roman"/>
        </w:rPr>
        <w:t>музыкальный слух;</w:t>
      </w:r>
    </w:p>
    <w:p w:rsidR="006B0870" w:rsidRPr="00994E75" w:rsidRDefault="006B0870" w:rsidP="006960B9">
      <w:pPr>
        <w:numPr>
          <w:ilvl w:val="0"/>
          <w:numId w:val="11"/>
        </w:numPr>
        <w:spacing w:after="0" w:line="312" w:lineRule="auto"/>
        <w:rPr>
          <w:rFonts w:ascii="Times New Roman" w:hAnsi="Times New Roman"/>
        </w:rPr>
      </w:pPr>
      <w:r w:rsidRPr="00994E75">
        <w:rPr>
          <w:rFonts w:ascii="Times New Roman" w:hAnsi="Times New Roman"/>
        </w:rPr>
        <w:t>чувство ритма;</w:t>
      </w:r>
    </w:p>
    <w:p w:rsidR="006B0870" w:rsidRPr="00994E75" w:rsidRDefault="006B0870" w:rsidP="006960B9">
      <w:pPr>
        <w:numPr>
          <w:ilvl w:val="0"/>
          <w:numId w:val="11"/>
        </w:numPr>
        <w:spacing w:after="0" w:line="312" w:lineRule="auto"/>
        <w:rPr>
          <w:rFonts w:ascii="Times New Roman" w:hAnsi="Times New Roman"/>
        </w:rPr>
      </w:pPr>
      <w:r w:rsidRPr="00994E75">
        <w:rPr>
          <w:rFonts w:ascii="Times New Roman" w:hAnsi="Times New Roman"/>
        </w:rPr>
        <w:t>музыкальная память.</w:t>
      </w:r>
    </w:p>
    <w:p w:rsidR="006B0870" w:rsidRPr="00994E75" w:rsidRDefault="006B0870" w:rsidP="006960B9">
      <w:pPr>
        <w:spacing w:after="0" w:line="312" w:lineRule="auto"/>
        <w:rPr>
          <w:rFonts w:ascii="Times New Roman" w:hAnsi="Times New Roman"/>
        </w:rPr>
      </w:pPr>
      <w:r w:rsidRPr="00994E75">
        <w:rPr>
          <w:rFonts w:ascii="Times New Roman" w:hAnsi="Times New Roman"/>
        </w:rPr>
        <w:tab/>
        <w:t>Прослушивание осуществляется приемной комиссией в составе заведующей отделом, методиста и педагогов студии.</w:t>
      </w:r>
    </w:p>
    <w:p w:rsidR="006B0870" w:rsidRPr="00994E75" w:rsidRDefault="006B0870" w:rsidP="006960B9">
      <w:pPr>
        <w:spacing w:after="0" w:line="312" w:lineRule="auto"/>
        <w:rPr>
          <w:rFonts w:ascii="Times New Roman" w:hAnsi="Times New Roman"/>
        </w:rPr>
      </w:pPr>
      <w:r w:rsidRPr="00994E75">
        <w:rPr>
          <w:rFonts w:ascii="Times New Roman" w:hAnsi="Times New Roman"/>
        </w:rPr>
        <w:tab/>
        <w:t>Комиссия помогает родителям в выборе индивидуального маршрута обучения ребенка.</w:t>
      </w:r>
    </w:p>
    <w:p w:rsidR="006B0870" w:rsidRPr="00994E75" w:rsidRDefault="006B0870" w:rsidP="00994E75">
      <w:pPr>
        <w:rPr>
          <w:rFonts w:ascii="Times New Roman" w:hAnsi="Times New Roman"/>
        </w:rPr>
      </w:pPr>
    </w:p>
    <w:p w:rsidR="006B0870" w:rsidRPr="002703D1" w:rsidRDefault="006B0870" w:rsidP="002703D1">
      <w:pPr>
        <w:jc w:val="center"/>
        <w:rPr>
          <w:rFonts w:ascii="Times New Roman" w:hAnsi="Times New Roman"/>
          <w:b/>
          <w:bCs/>
        </w:rPr>
      </w:pPr>
      <w:r w:rsidRPr="00BB4B13">
        <w:rPr>
          <w:rFonts w:ascii="Times New Roman" w:hAnsi="Times New Roman"/>
          <w:b/>
          <w:bCs/>
        </w:rPr>
        <w:t>Вступительная ведомость МХС «Галактика» 20___/20___уч. г.</w:t>
      </w: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781"/>
        <w:gridCol w:w="1215"/>
        <w:gridCol w:w="847"/>
        <w:gridCol w:w="1091"/>
        <w:gridCol w:w="1338"/>
        <w:gridCol w:w="598"/>
        <w:gridCol w:w="723"/>
        <w:gridCol w:w="483"/>
        <w:gridCol w:w="483"/>
        <w:gridCol w:w="592"/>
        <w:gridCol w:w="594"/>
      </w:tblGrid>
      <w:tr w:rsidR="006B0870" w:rsidRPr="00994E75" w:rsidTr="002703D1">
        <w:trPr>
          <w:trHeight w:val="765"/>
        </w:trPr>
        <w:tc>
          <w:tcPr>
            <w:tcW w:w="339" w:type="pct"/>
            <w:vMerge w:val="restart"/>
            <w:vAlign w:val="center"/>
          </w:tcPr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№ п/п</w:t>
            </w:r>
          </w:p>
        </w:tc>
        <w:tc>
          <w:tcPr>
            <w:tcW w:w="852" w:type="pct"/>
            <w:vMerge w:val="restart"/>
            <w:vAlign w:val="center"/>
          </w:tcPr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Ф.И.О.</w:t>
            </w:r>
          </w:p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ребенка</w:t>
            </w:r>
          </w:p>
        </w:tc>
        <w:tc>
          <w:tcPr>
            <w:tcW w:w="581" w:type="pct"/>
            <w:vMerge w:val="restart"/>
            <w:vAlign w:val="center"/>
          </w:tcPr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405" w:type="pct"/>
            <w:vMerge w:val="restart"/>
            <w:vAlign w:val="center"/>
          </w:tcPr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ОУ</w:t>
            </w:r>
          </w:p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класс</w:t>
            </w:r>
          </w:p>
        </w:tc>
        <w:tc>
          <w:tcPr>
            <w:tcW w:w="522" w:type="pct"/>
            <w:vMerge w:val="restart"/>
            <w:vAlign w:val="center"/>
          </w:tcPr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Адрес</w:t>
            </w:r>
          </w:p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телефон</w:t>
            </w:r>
          </w:p>
        </w:tc>
        <w:tc>
          <w:tcPr>
            <w:tcW w:w="640" w:type="pct"/>
            <w:vMerge w:val="restart"/>
            <w:vAlign w:val="center"/>
          </w:tcPr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Ф.И.О.</w:t>
            </w:r>
          </w:p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родителей</w:t>
            </w:r>
          </w:p>
        </w:tc>
        <w:tc>
          <w:tcPr>
            <w:tcW w:w="863" w:type="pct"/>
            <w:gridSpan w:val="3"/>
            <w:vAlign w:val="center"/>
          </w:tcPr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Музыкальные</w:t>
            </w:r>
          </w:p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данные</w:t>
            </w:r>
          </w:p>
        </w:tc>
        <w:tc>
          <w:tcPr>
            <w:tcW w:w="798" w:type="pct"/>
            <w:gridSpan w:val="3"/>
            <w:vAlign w:val="center"/>
          </w:tcPr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Ф.И.О.</w:t>
            </w:r>
          </w:p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педагогов</w:t>
            </w:r>
          </w:p>
        </w:tc>
      </w:tr>
      <w:tr w:rsidR="006B0870" w:rsidRPr="00994E75" w:rsidTr="002703D1">
        <w:trPr>
          <w:cantSplit/>
          <w:trHeight w:val="1421"/>
        </w:trPr>
        <w:tc>
          <w:tcPr>
            <w:tcW w:w="339" w:type="pct"/>
            <w:vMerge/>
            <w:vAlign w:val="center"/>
          </w:tcPr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pct"/>
            <w:vMerge/>
            <w:vAlign w:val="center"/>
          </w:tcPr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  <w:vMerge/>
            <w:vAlign w:val="center"/>
          </w:tcPr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vAlign w:val="center"/>
          </w:tcPr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vAlign w:val="center"/>
          </w:tcPr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pct"/>
            <w:vMerge/>
            <w:vAlign w:val="center"/>
          </w:tcPr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textDirection w:val="btLr"/>
            <w:vAlign w:val="center"/>
          </w:tcPr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Слух</w:t>
            </w:r>
          </w:p>
        </w:tc>
        <w:tc>
          <w:tcPr>
            <w:tcW w:w="346" w:type="pct"/>
            <w:textDirection w:val="btLr"/>
            <w:vAlign w:val="center"/>
          </w:tcPr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Ритм</w:t>
            </w:r>
          </w:p>
        </w:tc>
        <w:tc>
          <w:tcPr>
            <w:tcW w:w="231" w:type="pct"/>
            <w:textDirection w:val="btLr"/>
            <w:vAlign w:val="center"/>
          </w:tcPr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Память</w:t>
            </w:r>
          </w:p>
        </w:tc>
        <w:tc>
          <w:tcPr>
            <w:tcW w:w="231" w:type="pct"/>
            <w:textDirection w:val="btLr"/>
            <w:vAlign w:val="center"/>
          </w:tcPr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Хор</w:t>
            </w:r>
          </w:p>
        </w:tc>
        <w:tc>
          <w:tcPr>
            <w:tcW w:w="283" w:type="pct"/>
            <w:textDirection w:val="btLr"/>
            <w:vAlign w:val="center"/>
          </w:tcPr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284" w:type="pct"/>
            <w:textDirection w:val="btLr"/>
            <w:vAlign w:val="center"/>
          </w:tcPr>
          <w:p w:rsidR="006B0870" w:rsidRPr="00994E75" w:rsidRDefault="006B0870" w:rsidP="007B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Инструмент</w:t>
            </w:r>
          </w:p>
        </w:tc>
      </w:tr>
      <w:tr w:rsidR="006B0870" w:rsidRPr="00994E75" w:rsidTr="002703D1">
        <w:trPr>
          <w:cantSplit/>
          <w:trHeight w:val="813"/>
        </w:trPr>
        <w:tc>
          <w:tcPr>
            <w:tcW w:w="339" w:type="pct"/>
          </w:tcPr>
          <w:p w:rsidR="006B0870" w:rsidRPr="00994E75" w:rsidRDefault="006B0870" w:rsidP="00BB4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pct"/>
          </w:tcPr>
          <w:p w:rsidR="006B0870" w:rsidRPr="00994E75" w:rsidRDefault="006B0870" w:rsidP="00BB4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6B0870" w:rsidRPr="00994E75" w:rsidRDefault="006B0870" w:rsidP="00BB4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</w:tcPr>
          <w:p w:rsidR="006B0870" w:rsidRPr="00994E75" w:rsidRDefault="006B0870" w:rsidP="00BB4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pct"/>
          </w:tcPr>
          <w:p w:rsidR="006B0870" w:rsidRPr="00994E75" w:rsidRDefault="006B0870" w:rsidP="00BB4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pct"/>
          </w:tcPr>
          <w:p w:rsidR="006B0870" w:rsidRPr="00994E75" w:rsidRDefault="006B0870" w:rsidP="00BB4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" w:type="pct"/>
            <w:textDirection w:val="btLr"/>
            <w:vAlign w:val="bottom"/>
          </w:tcPr>
          <w:p w:rsidR="006B0870" w:rsidRPr="00994E75" w:rsidRDefault="006B0870" w:rsidP="00BB4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  <w:textDirection w:val="btLr"/>
            <w:vAlign w:val="bottom"/>
          </w:tcPr>
          <w:p w:rsidR="006B0870" w:rsidRPr="00994E75" w:rsidRDefault="006B0870" w:rsidP="00BB4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" w:type="pct"/>
            <w:textDirection w:val="btLr"/>
            <w:vAlign w:val="bottom"/>
          </w:tcPr>
          <w:p w:rsidR="006B0870" w:rsidRPr="00994E75" w:rsidRDefault="006B0870" w:rsidP="00BB4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" w:type="pct"/>
          </w:tcPr>
          <w:p w:rsidR="006B0870" w:rsidRPr="00994E75" w:rsidRDefault="006B0870" w:rsidP="00BB4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pct"/>
          </w:tcPr>
          <w:p w:rsidR="006B0870" w:rsidRPr="00994E75" w:rsidRDefault="006B0870" w:rsidP="00BB4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6B0870" w:rsidRPr="00994E75" w:rsidRDefault="006B0870" w:rsidP="00BB4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B0870" w:rsidRPr="0078201E" w:rsidRDefault="006B0870" w:rsidP="002703D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6B0870" w:rsidRPr="0078201E" w:rsidRDefault="006B0870" w:rsidP="00270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01E">
        <w:rPr>
          <w:rFonts w:ascii="Times New Roman" w:hAnsi="Times New Roman"/>
          <w:b/>
          <w:sz w:val="24"/>
          <w:szCs w:val="24"/>
        </w:rPr>
        <w:t>Музыкальный слух</w:t>
      </w:r>
    </w:p>
    <w:p w:rsidR="006B0870" w:rsidRPr="0078201E" w:rsidRDefault="006B0870" w:rsidP="002703D1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7"/>
        <w:gridCol w:w="2587"/>
        <w:gridCol w:w="2587"/>
        <w:gridCol w:w="2730"/>
      </w:tblGrid>
      <w:tr w:rsidR="006B0870" w:rsidRPr="0078201E" w:rsidTr="009E31CE">
        <w:tc>
          <w:tcPr>
            <w:tcW w:w="2587" w:type="dxa"/>
            <w:vAlign w:val="center"/>
          </w:tcPr>
          <w:p w:rsidR="006B0870" w:rsidRPr="0078201E" w:rsidRDefault="006B0870" w:rsidP="009E31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8201E">
              <w:rPr>
                <w:rFonts w:ascii="Times New Roman" w:hAnsi="Times New Roman"/>
                <w:b/>
              </w:rPr>
              <w:t>5 (отлично)</w:t>
            </w:r>
          </w:p>
        </w:tc>
        <w:tc>
          <w:tcPr>
            <w:tcW w:w="2587" w:type="dxa"/>
            <w:vAlign w:val="center"/>
          </w:tcPr>
          <w:p w:rsidR="006B0870" w:rsidRPr="0078201E" w:rsidRDefault="006B0870" w:rsidP="009E31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8201E">
              <w:rPr>
                <w:rFonts w:ascii="Times New Roman" w:hAnsi="Times New Roman"/>
                <w:b/>
              </w:rPr>
              <w:t>4 (хорошо)</w:t>
            </w:r>
          </w:p>
        </w:tc>
        <w:tc>
          <w:tcPr>
            <w:tcW w:w="2587" w:type="dxa"/>
            <w:vAlign w:val="center"/>
          </w:tcPr>
          <w:p w:rsidR="006B0870" w:rsidRPr="0078201E" w:rsidRDefault="006B0870" w:rsidP="009E31CE">
            <w:pPr>
              <w:spacing w:after="0"/>
              <w:jc w:val="center"/>
              <w:rPr>
                <w:rFonts w:ascii="Times New Roman" w:hAnsi="Times New Roman"/>
              </w:rPr>
            </w:pPr>
            <w:r w:rsidRPr="0078201E">
              <w:rPr>
                <w:rFonts w:ascii="Times New Roman" w:hAnsi="Times New Roman"/>
                <w:b/>
              </w:rPr>
              <w:t>3 (удовлетворительно)</w:t>
            </w:r>
          </w:p>
        </w:tc>
        <w:tc>
          <w:tcPr>
            <w:tcW w:w="2730" w:type="dxa"/>
            <w:vAlign w:val="center"/>
          </w:tcPr>
          <w:p w:rsidR="006B0870" w:rsidRPr="0078201E" w:rsidRDefault="006B0870" w:rsidP="009E31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8201E">
              <w:rPr>
                <w:rFonts w:ascii="Times New Roman" w:hAnsi="Times New Roman"/>
                <w:b/>
              </w:rPr>
              <w:t>2 (неудовлетворительно)</w:t>
            </w:r>
          </w:p>
        </w:tc>
      </w:tr>
      <w:tr w:rsidR="006B0870" w:rsidRPr="0078201E" w:rsidTr="009E31CE">
        <w:tc>
          <w:tcPr>
            <w:tcW w:w="2587" w:type="dxa"/>
          </w:tcPr>
          <w:p w:rsidR="006B0870" w:rsidRPr="0078201E" w:rsidRDefault="006B0870" w:rsidP="009E31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Чисто, эмоционально поёт песню, точно интонирует, воспроизводит звуки,  сыгранные на фортепиано, определяет направление движения мелодии.</w:t>
            </w:r>
          </w:p>
        </w:tc>
        <w:tc>
          <w:tcPr>
            <w:tcW w:w="2587" w:type="dxa"/>
          </w:tcPr>
          <w:p w:rsidR="006B0870" w:rsidRPr="0078201E" w:rsidRDefault="006B0870" w:rsidP="009E31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Эмоционально поёт, но интонирует не всегда чисто. Не точно повторяет звуки, сыгранные на фортепиано.</w:t>
            </w:r>
          </w:p>
        </w:tc>
        <w:tc>
          <w:tcPr>
            <w:tcW w:w="2587" w:type="dxa"/>
          </w:tcPr>
          <w:p w:rsidR="006B0870" w:rsidRPr="0078201E" w:rsidRDefault="006B0870" w:rsidP="009E31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Фальшиво поёт, ошибается, не слышит, не может повторить звуки, сыгранные на фортепиано.</w:t>
            </w:r>
          </w:p>
        </w:tc>
        <w:tc>
          <w:tcPr>
            <w:tcW w:w="2730" w:type="dxa"/>
          </w:tcPr>
          <w:p w:rsidR="006B0870" w:rsidRPr="0078201E" w:rsidRDefault="006B0870" w:rsidP="009E31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Не может выполнить предложенных заданий.</w:t>
            </w:r>
          </w:p>
        </w:tc>
      </w:tr>
    </w:tbl>
    <w:p w:rsidR="006B0870" w:rsidRDefault="006B0870" w:rsidP="002703D1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6B0870" w:rsidRDefault="006B0870" w:rsidP="002703D1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6B0870" w:rsidRPr="0078201E" w:rsidRDefault="006B0870" w:rsidP="002703D1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6B0870" w:rsidRPr="0078201E" w:rsidRDefault="006B0870" w:rsidP="002703D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201E">
        <w:rPr>
          <w:rFonts w:ascii="Times New Roman" w:hAnsi="Times New Roman"/>
          <w:b/>
          <w:sz w:val="24"/>
          <w:szCs w:val="24"/>
        </w:rPr>
        <w:lastRenderedPageBreak/>
        <w:t>Чувство ритма</w:t>
      </w:r>
    </w:p>
    <w:p w:rsidR="006B0870" w:rsidRPr="0078201E" w:rsidRDefault="006B0870" w:rsidP="002703D1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2"/>
        <w:gridCol w:w="2623"/>
        <w:gridCol w:w="2552"/>
        <w:gridCol w:w="2835"/>
      </w:tblGrid>
      <w:tr w:rsidR="006B0870" w:rsidRPr="0078201E" w:rsidTr="009E31CE">
        <w:tc>
          <w:tcPr>
            <w:tcW w:w="2622" w:type="dxa"/>
          </w:tcPr>
          <w:p w:rsidR="006B0870" w:rsidRPr="0078201E" w:rsidRDefault="006B0870" w:rsidP="009E31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8201E">
              <w:rPr>
                <w:rFonts w:ascii="Times New Roman" w:hAnsi="Times New Roman"/>
                <w:b/>
              </w:rPr>
              <w:t>5 (отлично)</w:t>
            </w:r>
          </w:p>
        </w:tc>
        <w:tc>
          <w:tcPr>
            <w:tcW w:w="2623" w:type="dxa"/>
          </w:tcPr>
          <w:p w:rsidR="006B0870" w:rsidRPr="0078201E" w:rsidRDefault="006B0870" w:rsidP="009E31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8201E">
              <w:rPr>
                <w:rFonts w:ascii="Times New Roman" w:hAnsi="Times New Roman"/>
                <w:b/>
              </w:rPr>
              <w:t>4 (хорошо)</w:t>
            </w:r>
          </w:p>
        </w:tc>
        <w:tc>
          <w:tcPr>
            <w:tcW w:w="2552" w:type="dxa"/>
          </w:tcPr>
          <w:p w:rsidR="006B0870" w:rsidRPr="0078201E" w:rsidRDefault="006B0870" w:rsidP="009E31CE">
            <w:pPr>
              <w:spacing w:after="0"/>
              <w:jc w:val="center"/>
              <w:rPr>
                <w:rFonts w:ascii="Times New Roman" w:hAnsi="Times New Roman"/>
              </w:rPr>
            </w:pPr>
            <w:r w:rsidRPr="0078201E">
              <w:rPr>
                <w:rFonts w:ascii="Times New Roman" w:hAnsi="Times New Roman"/>
                <w:b/>
              </w:rPr>
              <w:t>3 (удовлетворительно)</w:t>
            </w:r>
          </w:p>
        </w:tc>
        <w:tc>
          <w:tcPr>
            <w:tcW w:w="2835" w:type="dxa"/>
          </w:tcPr>
          <w:p w:rsidR="006B0870" w:rsidRPr="0078201E" w:rsidRDefault="006B0870" w:rsidP="009E31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8201E">
              <w:rPr>
                <w:rFonts w:ascii="Times New Roman" w:hAnsi="Times New Roman"/>
                <w:b/>
              </w:rPr>
              <w:t>2 (неудовлетворительно)</w:t>
            </w:r>
          </w:p>
        </w:tc>
      </w:tr>
      <w:tr w:rsidR="006B0870" w:rsidRPr="0078201E" w:rsidTr="009E31CE">
        <w:tc>
          <w:tcPr>
            <w:tcW w:w="2622" w:type="dxa"/>
          </w:tcPr>
          <w:p w:rsidR="006B0870" w:rsidRPr="0078201E" w:rsidRDefault="006B0870" w:rsidP="009E31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Ритмично поёт песню. Точно прохлопывает заданный педагогом ритмический рисунок.</w:t>
            </w:r>
          </w:p>
        </w:tc>
        <w:tc>
          <w:tcPr>
            <w:tcW w:w="2623" w:type="dxa"/>
          </w:tcPr>
          <w:p w:rsidR="006B0870" w:rsidRPr="0078201E" w:rsidRDefault="006B0870" w:rsidP="009E31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 xml:space="preserve">Есть  ритмические неточности при исполнении песни. Прохлопывает ритмический рисунок неточно, с отклонениями. </w:t>
            </w:r>
          </w:p>
        </w:tc>
        <w:tc>
          <w:tcPr>
            <w:tcW w:w="2552" w:type="dxa"/>
          </w:tcPr>
          <w:p w:rsidR="006B0870" w:rsidRPr="0078201E" w:rsidRDefault="006B0870" w:rsidP="009E31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Неритмично поёт песню. Не может повторить предложенный педагогом ритмический рисунок.</w:t>
            </w:r>
          </w:p>
        </w:tc>
        <w:tc>
          <w:tcPr>
            <w:tcW w:w="2835" w:type="dxa"/>
          </w:tcPr>
          <w:p w:rsidR="006B0870" w:rsidRPr="0078201E" w:rsidRDefault="006B0870" w:rsidP="009E31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Не может выполнить предложенных заданий.</w:t>
            </w:r>
          </w:p>
        </w:tc>
      </w:tr>
    </w:tbl>
    <w:p w:rsidR="006B0870" w:rsidRPr="0078201E" w:rsidRDefault="006B0870" w:rsidP="002703D1">
      <w:pPr>
        <w:spacing w:after="0"/>
        <w:rPr>
          <w:rFonts w:ascii="Times New Roman" w:hAnsi="Times New Roman"/>
          <w:sz w:val="24"/>
          <w:szCs w:val="24"/>
        </w:rPr>
      </w:pPr>
    </w:p>
    <w:p w:rsidR="006B0870" w:rsidRPr="0078201E" w:rsidRDefault="006B0870" w:rsidP="002703D1">
      <w:pPr>
        <w:spacing w:after="0"/>
        <w:rPr>
          <w:rFonts w:ascii="Times New Roman" w:hAnsi="Times New Roman"/>
          <w:sz w:val="24"/>
          <w:szCs w:val="24"/>
        </w:rPr>
      </w:pPr>
    </w:p>
    <w:p w:rsidR="006B0870" w:rsidRPr="0078201E" w:rsidRDefault="006B0870" w:rsidP="002703D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201E">
        <w:rPr>
          <w:rFonts w:ascii="Times New Roman" w:hAnsi="Times New Roman"/>
          <w:b/>
          <w:sz w:val="24"/>
          <w:szCs w:val="24"/>
        </w:rPr>
        <w:t>Музыкальная память</w:t>
      </w:r>
    </w:p>
    <w:p w:rsidR="006B0870" w:rsidRPr="0078201E" w:rsidRDefault="006B0870" w:rsidP="002703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8"/>
        <w:gridCol w:w="2658"/>
        <w:gridCol w:w="2481"/>
        <w:gridCol w:w="2835"/>
      </w:tblGrid>
      <w:tr w:rsidR="006B0870" w:rsidRPr="0078201E" w:rsidTr="009E31CE">
        <w:tc>
          <w:tcPr>
            <w:tcW w:w="2658" w:type="dxa"/>
          </w:tcPr>
          <w:p w:rsidR="006B0870" w:rsidRPr="0078201E" w:rsidRDefault="006B0870" w:rsidP="009E31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8201E">
              <w:rPr>
                <w:rFonts w:ascii="Times New Roman" w:hAnsi="Times New Roman"/>
                <w:b/>
              </w:rPr>
              <w:t>5 (отлично)</w:t>
            </w:r>
          </w:p>
        </w:tc>
        <w:tc>
          <w:tcPr>
            <w:tcW w:w="2658" w:type="dxa"/>
          </w:tcPr>
          <w:p w:rsidR="006B0870" w:rsidRPr="0078201E" w:rsidRDefault="006B0870" w:rsidP="009E31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8201E">
              <w:rPr>
                <w:rFonts w:ascii="Times New Roman" w:hAnsi="Times New Roman"/>
                <w:b/>
              </w:rPr>
              <w:t>4 (хорошо)</w:t>
            </w:r>
          </w:p>
        </w:tc>
        <w:tc>
          <w:tcPr>
            <w:tcW w:w="2481" w:type="dxa"/>
          </w:tcPr>
          <w:p w:rsidR="006B0870" w:rsidRPr="0078201E" w:rsidRDefault="006B0870" w:rsidP="009E31CE">
            <w:pPr>
              <w:spacing w:after="0"/>
              <w:jc w:val="center"/>
              <w:rPr>
                <w:rFonts w:ascii="Times New Roman" w:hAnsi="Times New Roman"/>
              </w:rPr>
            </w:pPr>
            <w:r w:rsidRPr="0078201E">
              <w:rPr>
                <w:rFonts w:ascii="Times New Roman" w:hAnsi="Times New Roman"/>
                <w:b/>
              </w:rPr>
              <w:t>3 (удовлетворительно)</w:t>
            </w:r>
          </w:p>
        </w:tc>
        <w:tc>
          <w:tcPr>
            <w:tcW w:w="2835" w:type="dxa"/>
          </w:tcPr>
          <w:p w:rsidR="006B0870" w:rsidRPr="0078201E" w:rsidRDefault="006B0870" w:rsidP="009E31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8201E">
              <w:rPr>
                <w:rFonts w:ascii="Times New Roman" w:hAnsi="Times New Roman"/>
                <w:b/>
              </w:rPr>
              <w:t>2 (неудовлетворительно)</w:t>
            </w:r>
          </w:p>
        </w:tc>
      </w:tr>
      <w:tr w:rsidR="006B0870" w:rsidRPr="0078201E" w:rsidTr="009E31CE">
        <w:tc>
          <w:tcPr>
            <w:tcW w:w="2658" w:type="dxa"/>
          </w:tcPr>
          <w:p w:rsidR="006B0870" w:rsidRPr="0078201E" w:rsidRDefault="006B0870" w:rsidP="009E31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Точно воспроизводит мелодию, спетую педагогом (4 такта).</w:t>
            </w:r>
          </w:p>
        </w:tc>
        <w:tc>
          <w:tcPr>
            <w:tcW w:w="2658" w:type="dxa"/>
          </w:tcPr>
          <w:p w:rsidR="006B0870" w:rsidRPr="0078201E" w:rsidRDefault="006B0870" w:rsidP="009E31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Воспроизводит мелодию, спетую педагогом, не в полном объеме (2 такта).</w:t>
            </w:r>
          </w:p>
        </w:tc>
        <w:tc>
          <w:tcPr>
            <w:tcW w:w="2481" w:type="dxa"/>
          </w:tcPr>
          <w:p w:rsidR="006B0870" w:rsidRPr="0078201E" w:rsidRDefault="006B0870" w:rsidP="009E31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Воспроизводит мелодию с ритмическими и мелодическими ошибками.</w:t>
            </w:r>
          </w:p>
        </w:tc>
        <w:tc>
          <w:tcPr>
            <w:tcW w:w="2835" w:type="dxa"/>
          </w:tcPr>
          <w:p w:rsidR="006B0870" w:rsidRPr="0078201E" w:rsidRDefault="006B0870" w:rsidP="009E31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Не может выполнить предложенных заданий.</w:t>
            </w:r>
          </w:p>
        </w:tc>
      </w:tr>
    </w:tbl>
    <w:p w:rsidR="006B0870" w:rsidRPr="0078201E" w:rsidRDefault="006B0870" w:rsidP="002703D1">
      <w:pPr>
        <w:spacing w:after="0"/>
        <w:rPr>
          <w:rFonts w:ascii="Times New Roman" w:hAnsi="Times New Roman"/>
          <w:sz w:val="24"/>
          <w:szCs w:val="24"/>
        </w:rPr>
      </w:pPr>
    </w:p>
    <w:p w:rsidR="006B0870" w:rsidRDefault="006B0870" w:rsidP="002703D1">
      <w:pPr>
        <w:rPr>
          <w:rFonts w:ascii="Times New Roman" w:hAnsi="Times New Roman"/>
        </w:rPr>
      </w:pPr>
    </w:p>
    <w:p w:rsidR="006B0870" w:rsidRDefault="006B0870" w:rsidP="002703D1">
      <w:pPr>
        <w:rPr>
          <w:rFonts w:ascii="Times New Roman" w:hAnsi="Times New Roman"/>
        </w:rPr>
      </w:pPr>
    </w:p>
    <w:p w:rsidR="006B0870" w:rsidRPr="002703D1" w:rsidRDefault="006B0870" w:rsidP="002703D1">
      <w:pPr>
        <w:rPr>
          <w:rFonts w:ascii="Times New Roman" w:hAnsi="Times New Roman"/>
        </w:rPr>
        <w:sectPr w:rsidR="006B0870" w:rsidRPr="002703D1" w:rsidSect="004D63F2">
          <w:pgSz w:w="11906" w:h="16838"/>
          <w:pgMar w:top="720" w:right="851" w:bottom="720" w:left="1701" w:header="709" w:footer="709" w:gutter="0"/>
          <w:cols w:space="708"/>
          <w:docGrid w:linePitch="360"/>
        </w:sectPr>
      </w:pPr>
    </w:p>
    <w:p w:rsidR="006B0870" w:rsidRPr="00994E75" w:rsidRDefault="006B0870" w:rsidP="00994E75">
      <w:pPr>
        <w:rPr>
          <w:rFonts w:ascii="Times New Roman" w:hAnsi="Times New Roman"/>
        </w:rPr>
      </w:pPr>
    </w:p>
    <w:p w:rsidR="006B0870" w:rsidRPr="000115EA" w:rsidRDefault="006B0870" w:rsidP="000115EA">
      <w:pPr>
        <w:jc w:val="right"/>
        <w:rPr>
          <w:rFonts w:ascii="Times New Roman" w:hAnsi="Times New Roman"/>
          <w:i/>
          <w:iCs/>
        </w:rPr>
      </w:pPr>
      <w:r w:rsidRPr="000115EA">
        <w:rPr>
          <w:rFonts w:ascii="Times New Roman" w:hAnsi="Times New Roman"/>
          <w:i/>
          <w:iCs/>
        </w:rPr>
        <w:t>Приложение 2</w:t>
      </w:r>
    </w:p>
    <w:p w:rsidR="006B0870" w:rsidRPr="00994E75" w:rsidRDefault="006B0870" w:rsidP="00994E75">
      <w:pPr>
        <w:rPr>
          <w:rFonts w:ascii="Times New Roman" w:hAnsi="Times New Roman"/>
        </w:rPr>
      </w:pPr>
    </w:p>
    <w:p w:rsidR="006B0870" w:rsidRPr="0023145A" w:rsidRDefault="006B0870" w:rsidP="0023145A">
      <w:pPr>
        <w:jc w:val="center"/>
        <w:rPr>
          <w:rFonts w:ascii="Times New Roman" w:hAnsi="Times New Roman"/>
          <w:b/>
          <w:bCs/>
        </w:rPr>
      </w:pPr>
      <w:r w:rsidRPr="0023145A">
        <w:rPr>
          <w:rFonts w:ascii="Times New Roman" w:hAnsi="Times New Roman"/>
          <w:b/>
          <w:bCs/>
        </w:rPr>
        <w:t>Проверка хореографических данных ребенка</w:t>
      </w:r>
    </w:p>
    <w:p w:rsidR="006B0870" w:rsidRPr="00F0527D" w:rsidRDefault="006B0870" w:rsidP="00F0527D">
      <w:pPr>
        <w:rPr>
          <w:rFonts w:ascii="Times New Roman" w:hAnsi="Times New Roman"/>
        </w:rPr>
      </w:pPr>
      <w:r w:rsidRPr="00F0527D">
        <w:rPr>
          <w:rFonts w:ascii="Times New Roman" w:hAnsi="Times New Roman"/>
        </w:rPr>
        <w:t>Для детей, поступающих в студию танца «Глобус», определены следующие критерии отбора:</w:t>
      </w:r>
    </w:p>
    <w:p w:rsidR="006B0870" w:rsidRPr="00F0527D" w:rsidRDefault="006B0870" w:rsidP="00F0527D">
      <w:pPr>
        <w:pStyle w:val="a8"/>
        <w:numPr>
          <w:ilvl w:val="0"/>
          <w:numId w:val="14"/>
        </w:numPr>
        <w:rPr>
          <w:sz w:val="22"/>
          <w:szCs w:val="22"/>
          <w:lang w:eastAsia="en-US"/>
        </w:rPr>
      </w:pPr>
      <w:r w:rsidRPr="00F0527D">
        <w:rPr>
          <w:sz w:val="22"/>
          <w:szCs w:val="22"/>
          <w:lang w:eastAsia="en-US"/>
        </w:rPr>
        <w:t>Музыкальность – чувство ритма, слух.</w:t>
      </w:r>
    </w:p>
    <w:p w:rsidR="006B0870" w:rsidRPr="00F0527D" w:rsidRDefault="006B0870" w:rsidP="00F0527D">
      <w:pPr>
        <w:pStyle w:val="a8"/>
        <w:numPr>
          <w:ilvl w:val="0"/>
          <w:numId w:val="14"/>
        </w:numPr>
        <w:rPr>
          <w:sz w:val="22"/>
          <w:szCs w:val="22"/>
          <w:lang w:eastAsia="en-US"/>
        </w:rPr>
      </w:pPr>
      <w:r w:rsidRPr="00F0527D">
        <w:rPr>
          <w:sz w:val="22"/>
          <w:szCs w:val="22"/>
          <w:lang w:eastAsia="en-US"/>
        </w:rPr>
        <w:t>Координация – согласованные движения рук и ног.</w:t>
      </w:r>
    </w:p>
    <w:p w:rsidR="006B0870" w:rsidRPr="00F0527D" w:rsidRDefault="006B0870" w:rsidP="00F0527D">
      <w:pPr>
        <w:pStyle w:val="a8"/>
        <w:numPr>
          <w:ilvl w:val="0"/>
          <w:numId w:val="14"/>
        </w:numPr>
        <w:rPr>
          <w:sz w:val="22"/>
          <w:szCs w:val="22"/>
          <w:lang w:eastAsia="en-US"/>
        </w:rPr>
      </w:pPr>
      <w:r w:rsidRPr="00F0527D">
        <w:rPr>
          <w:sz w:val="22"/>
          <w:szCs w:val="22"/>
          <w:lang w:eastAsia="en-US"/>
        </w:rPr>
        <w:t>Внешние и физические данные  -  выворотность ног (подвижность, разворот тазобедренного сустава), амплитуда шага, гибкость тела, подъем стопы (наличие изгиба стопы), прыжок,  пропорции тела.</w:t>
      </w:r>
    </w:p>
    <w:p w:rsidR="006B0870" w:rsidRPr="00F0527D" w:rsidRDefault="006B0870" w:rsidP="00F0527D">
      <w:pPr>
        <w:pStyle w:val="a8"/>
        <w:ind w:left="642" w:firstLine="0"/>
        <w:rPr>
          <w:sz w:val="22"/>
          <w:szCs w:val="22"/>
          <w:lang w:eastAsia="en-US"/>
        </w:rPr>
      </w:pPr>
      <w:r w:rsidRPr="00F0527D">
        <w:rPr>
          <w:sz w:val="22"/>
          <w:szCs w:val="22"/>
          <w:lang w:eastAsia="en-US"/>
        </w:rPr>
        <w:t>Для определения уровня способностей ребенку предлагается выполнить следующие задания:</w:t>
      </w:r>
    </w:p>
    <w:p w:rsidR="006B0870" w:rsidRPr="00F0527D" w:rsidRDefault="006B0870" w:rsidP="00F0527D">
      <w:pPr>
        <w:pStyle w:val="a8"/>
        <w:ind w:firstLine="0"/>
        <w:rPr>
          <w:sz w:val="22"/>
          <w:szCs w:val="22"/>
          <w:lang w:eastAsia="en-US"/>
        </w:rPr>
      </w:pPr>
      <w:r w:rsidRPr="00F0527D">
        <w:rPr>
          <w:sz w:val="22"/>
          <w:szCs w:val="22"/>
          <w:lang w:eastAsia="en-US"/>
        </w:rPr>
        <w:t xml:space="preserve">       - прохлопать  ритмический рисунок, продемонстрированный педагогом;</w:t>
      </w:r>
    </w:p>
    <w:p w:rsidR="006B0870" w:rsidRPr="00F0527D" w:rsidRDefault="006B0870" w:rsidP="00F0527D">
      <w:pPr>
        <w:pStyle w:val="a8"/>
        <w:ind w:firstLine="0"/>
        <w:rPr>
          <w:sz w:val="22"/>
          <w:szCs w:val="22"/>
          <w:lang w:eastAsia="en-US"/>
        </w:rPr>
      </w:pPr>
      <w:r w:rsidRPr="00F0527D">
        <w:rPr>
          <w:sz w:val="22"/>
          <w:szCs w:val="22"/>
          <w:lang w:eastAsia="en-US"/>
        </w:rPr>
        <w:t xml:space="preserve">      - в сопровождении музыки исполнить  шаг с носка, шаг с высоким подниманием колена, бег, подскоки и галоп (сначала следует показ педагога);</w:t>
      </w:r>
    </w:p>
    <w:p w:rsidR="006B0870" w:rsidRPr="00F0527D" w:rsidRDefault="006B0870" w:rsidP="00F0527D">
      <w:pPr>
        <w:pStyle w:val="a8"/>
        <w:ind w:firstLine="0"/>
        <w:rPr>
          <w:sz w:val="22"/>
          <w:szCs w:val="22"/>
          <w:lang w:eastAsia="en-US"/>
        </w:rPr>
      </w:pPr>
      <w:r w:rsidRPr="00F0527D">
        <w:rPr>
          <w:sz w:val="22"/>
          <w:szCs w:val="22"/>
          <w:lang w:eastAsia="en-US"/>
        </w:rPr>
        <w:t xml:space="preserve">       - с показа педагога запомнить и согласовать движения рук, ног, корпуса  в небольшой танцевальной комбинации</w:t>
      </w:r>
    </w:p>
    <w:p w:rsidR="006B0870" w:rsidRPr="00F0527D" w:rsidRDefault="006B0870" w:rsidP="00F0527D">
      <w:pPr>
        <w:pStyle w:val="a8"/>
        <w:ind w:firstLine="0"/>
        <w:rPr>
          <w:sz w:val="22"/>
          <w:szCs w:val="22"/>
          <w:lang w:eastAsia="en-US"/>
        </w:rPr>
      </w:pPr>
      <w:r w:rsidRPr="00F0527D">
        <w:rPr>
          <w:sz w:val="22"/>
          <w:szCs w:val="22"/>
          <w:lang w:eastAsia="en-US"/>
        </w:rPr>
        <w:t xml:space="preserve">     - упражнение «лягушка» - сидя на полу, ребенок разводит колени  в     стороны, стопы соединены вместе, при этом колени легко прижимаются к полу, либо колени прижимаются к полу с усилием, но без болевых ощущений для ребенка.</w:t>
      </w:r>
    </w:p>
    <w:p w:rsidR="006B0870" w:rsidRPr="00F0527D" w:rsidRDefault="006B0870" w:rsidP="00F0527D">
      <w:pPr>
        <w:pStyle w:val="a8"/>
        <w:ind w:firstLine="0"/>
        <w:rPr>
          <w:sz w:val="22"/>
          <w:szCs w:val="22"/>
          <w:lang w:eastAsia="en-US"/>
        </w:rPr>
      </w:pPr>
      <w:r w:rsidRPr="00F0527D">
        <w:rPr>
          <w:sz w:val="22"/>
          <w:szCs w:val="22"/>
          <w:lang w:eastAsia="en-US"/>
        </w:rPr>
        <w:t xml:space="preserve">      - складка вперед - сидя на полу с вытянутыми вперед ногами ребенок делает наклон вперед, вытягивая вперед руки,  достает пальцами рук до пальцев ног, при этом не сгибает колени, туловище полностью прижато к ногам; «рыбка» - лежа на животе ребенок делает прогиб назад, ноги сгибаются, носочки касаются головы (или почти касаются).</w:t>
      </w:r>
    </w:p>
    <w:p w:rsidR="006B0870" w:rsidRPr="00F0527D" w:rsidRDefault="006B0870" w:rsidP="00F0527D">
      <w:pPr>
        <w:pStyle w:val="a8"/>
        <w:ind w:firstLine="0"/>
        <w:rPr>
          <w:sz w:val="22"/>
          <w:szCs w:val="22"/>
          <w:lang w:eastAsia="en-US"/>
        </w:rPr>
      </w:pPr>
      <w:r w:rsidRPr="00F0527D">
        <w:rPr>
          <w:sz w:val="22"/>
          <w:szCs w:val="22"/>
          <w:lang w:eastAsia="en-US"/>
        </w:rPr>
        <w:t xml:space="preserve">      - сидя на полу с вытянутыми вперед ногами ребенок  самостоятельно максимально сильно вытягивает стопы и пальцы ног, затем при помощи педагога. Педагог определяет возможность ребенка вытягивать стопу и определяет высоту подъема. Чем ближе пальцы ног к полу, тем лучше подъем. Подъем должен быть высоким или средним.</w:t>
      </w:r>
    </w:p>
    <w:p w:rsidR="006B0870" w:rsidRPr="00F0527D" w:rsidRDefault="006B0870" w:rsidP="00F0527D">
      <w:pPr>
        <w:pStyle w:val="a8"/>
        <w:ind w:firstLine="0"/>
        <w:rPr>
          <w:sz w:val="22"/>
          <w:szCs w:val="22"/>
          <w:lang w:eastAsia="en-US"/>
        </w:rPr>
      </w:pPr>
      <w:r w:rsidRPr="00F0527D">
        <w:rPr>
          <w:sz w:val="22"/>
          <w:szCs w:val="22"/>
          <w:lang w:eastAsia="en-US"/>
        </w:rPr>
        <w:t>- Проверка высоты шага. Стоя у станка в I позиции с помощью педагога ребенок поднимает вытянутую ногу в сторону, держа бедра ровными, нога должна легко подниматься не ниже 900.</w:t>
      </w:r>
    </w:p>
    <w:p w:rsidR="006B0870" w:rsidRPr="00F0527D" w:rsidRDefault="006B0870" w:rsidP="00F0527D">
      <w:pPr>
        <w:pStyle w:val="a8"/>
        <w:rPr>
          <w:sz w:val="22"/>
          <w:szCs w:val="22"/>
          <w:lang w:eastAsia="en-US"/>
        </w:rPr>
      </w:pPr>
      <w:r w:rsidRPr="00F0527D">
        <w:rPr>
          <w:sz w:val="22"/>
          <w:szCs w:val="22"/>
          <w:lang w:eastAsia="en-US"/>
        </w:rPr>
        <w:t>-  первоначально показав, педагог просит ребенка выполнить прыжки на месте с вытянутыми и поджатыми ногами. При оценивании учитывается высота (баллон), легкость прыжка.</w:t>
      </w:r>
    </w:p>
    <w:p w:rsidR="006B0870" w:rsidRPr="00F0527D" w:rsidRDefault="006B0870" w:rsidP="00F0527D">
      <w:pPr>
        <w:pStyle w:val="a8"/>
        <w:ind w:left="642" w:firstLine="0"/>
        <w:rPr>
          <w:sz w:val="22"/>
          <w:szCs w:val="22"/>
          <w:lang w:eastAsia="en-US"/>
        </w:rPr>
      </w:pPr>
      <w:r w:rsidRPr="00F0527D">
        <w:rPr>
          <w:sz w:val="22"/>
          <w:szCs w:val="22"/>
          <w:lang w:eastAsia="en-US"/>
        </w:rPr>
        <w:t xml:space="preserve"> Определяя качество выполнения предложенных заданий, ребенку выставляется оценка:</w:t>
      </w:r>
    </w:p>
    <w:p w:rsidR="006B0870" w:rsidRPr="00F0527D" w:rsidRDefault="006B0870" w:rsidP="00F0527D">
      <w:pPr>
        <w:pStyle w:val="a8"/>
        <w:ind w:left="642" w:firstLine="0"/>
        <w:rPr>
          <w:sz w:val="22"/>
          <w:szCs w:val="22"/>
          <w:lang w:eastAsia="en-US"/>
        </w:rPr>
      </w:pPr>
      <w:r w:rsidRPr="00F0527D">
        <w:rPr>
          <w:sz w:val="22"/>
          <w:szCs w:val="22"/>
          <w:lang w:eastAsia="en-US"/>
        </w:rPr>
        <w:t>5(отлично) – ребенок успешно и без ошибок справился со всеми заданиями; был максимально точным, задания для ребенка не казались трудными;</w:t>
      </w:r>
    </w:p>
    <w:p w:rsidR="006B0870" w:rsidRPr="00F0527D" w:rsidRDefault="006B0870" w:rsidP="00F0527D">
      <w:pPr>
        <w:pStyle w:val="a8"/>
        <w:ind w:left="642" w:firstLine="0"/>
        <w:rPr>
          <w:sz w:val="22"/>
          <w:szCs w:val="22"/>
          <w:lang w:eastAsia="en-US"/>
        </w:rPr>
      </w:pPr>
      <w:r w:rsidRPr="00F0527D">
        <w:rPr>
          <w:sz w:val="22"/>
          <w:szCs w:val="22"/>
          <w:lang w:eastAsia="en-US"/>
        </w:rPr>
        <w:t>4(хорошо) – задания были выполнены, но с не значительными недочетами; отдельные задания представляли определенную сложность, но тем не менее были выполнены, задания выполнены с помощью педагога.</w:t>
      </w:r>
    </w:p>
    <w:p w:rsidR="006B0870" w:rsidRPr="00F0527D" w:rsidRDefault="006B0870" w:rsidP="00F0527D">
      <w:pPr>
        <w:pStyle w:val="a8"/>
        <w:ind w:left="642" w:firstLine="0"/>
        <w:rPr>
          <w:sz w:val="22"/>
          <w:szCs w:val="22"/>
          <w:lang w:eastAsia="en-US"/>
        </w:rPr>
      </w:pPr>
      <w:r w:rsidRPr="00F0527D">
        <w:rPr>
          <w:sz w:val="22"/>
          <w:szCs w:val="22"/>
          <w:lang w:eastAsia="en-US"/>
        </w:rPr>
        <w:lastRenderedPageBreak/>
        <w:t>3(удовлетворительно) – задания выполнены не в полном объеме, доставляют ребенку трудность, у ребенка слабо выражены физические данные;</w:t>
      </w:r>
    </w:p>
    <w:p w:rsidR="006B0870" w:rsidRPr="00F0527D" w:rsidRDefault="006B0870" w:rsidP="00F0527D">
      <w:pPr>
        <w:pStyle w:val="a8"/>
        <w:ind w:left="642" w:firstLine="0"/>
        <w:rPr>
          <w:sz w:val="22"/>
          <w:szCs w:val="22"/>
          <w:lang w:eastAsia="en-US"/>
        </w:rPr>
      </w:pPr>
      <w:r w:rsidRPr="00F0527D">
        <w:rPr>
          <w:sz w:val="22"/>
          <w:szCs w:val="22"/>
          <w:lang w:eastAsia="en-US"/>
        </w:rPr>
        <w:t>2(неудовлетворительно) – задания не выполнены, полное несоответствие критериям отбора.</w:t>
      </w:r>
    </w:p>
    <w:p w:rsidR="006B0870" w:rsidRPr="00F0527D" w:rsidRDefault="006B0870" w:rsidP="00F0527D">
      <w:pPr>
        <w:pStyle w:val="a8"/>
        <w:rPr>
          <w:sz w:val="22"/>
          <w:szCs w:val="22"/>
          <w:lang w:eastAsia="en-US"/>
        </w:rPr>
      </w:pPr>
      <w:r w:rsidRPr="00F0527D">
        <w:rPr>
          <w:sz w:val="22"/>
          <w:szCs w:val="22"/>
          <w:lang w:eastAsia="en-US"/>
        </w:rPr>
        <w:t>При оценивании также учитываются эмоциональные качества ребенка, опрятный подтянутый внешний вид и пропорции тела.</w:t>
      </w:r>
    </w:p>
    <w:p w:rsidR="006B0870" w:rsidRPr="00994E75" w:rsidRDefault="006B0870" w:rsidP="00994E7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132"/>
        <w:gridCol w:w="1259"/>
        <w:gridCol w:w="926"/>
        <w:gridCol w:w="1070"/>
        <w:gridCol w:w="1641"/>
        <w:gridCol w:w="745"/>
        <w:gridCol w:w="490"/>
        <w:gridCol w:w="492"/>
        <w:gridCol w:w="482"/>
        <w:gridCol w:w="490"/>
        <w:gridCol w:w="613"/>
      </w:tblGrid>
      <w:tr w:rsidR="006B0870" w:rsidRPr="00994E75" w:rsidTr="006960B9">
        <w:tc>
          <w:tcPr>
            <w:tcW w:w="197" w:type="pct"/>
            <w:vMerge w:val="restart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№</w:t>
            </w:r>
          </w:p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п/п</w:t>
            </w:r>
          </w:p>
        </w:tc>
        <w:tc>
          <w:tcPr>
            <w:tcW w:w="586" w:type="pct"/>
            <w:vMerge w:val="restart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Ф.И.О.</w:t>
            </w:r>
          </w:p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ребенка</w:t>
            </w:r>
          </w:p>
        </w:tc>
        <w:tc>
          <w:tcPr>
            <w:tcW w:w="650" w:type="pct"/>
            <w:vMerge w:val="restart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481" w:type="pct"/>
            <w:vMerge w:val="restart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ОУ</w:t>
            </w:r>
          </w:p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класс</w:t>
            </w:r>
          </w:p>
        </w:tc>
        <w:tc>
          <w:tcPr>
            <w:tcW w:w="554" w:type="pct"/>
            <w:vMerge w:val="restart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Адрес</w:t>
            </w:r>
          </w:p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телефон</w:t>
            </w:r>
          </w:p>
        </w:tc>
        <w:tc>
          <w:tcPr>
            <w:tcW w:w="844" w:type="pct"/>
            <w:vMerge w:val="restart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Ф.И.О.</w:t>
            </w:r>
          </w:p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родителей</w:t>
            </w:r>
          </w:p>
        </w:tc>
        <w:tc>
          <w:tcPr>
            <w:tcW w:w="1689" w:type="pct"/>
            <w:gridSpan w:val="6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Хореографические</w:t>
            </w:r>
            <w:r>
              <w:rPr>
                <w:rFonts w:ascii="Times New Roman" w:hAnsi="Times New Roman"/>
              </w:rPr>
              <w:t xml:space="preserve">  </w:t>
            </w:r>
            <w:r w:rsidRPr="00994E75">
              <w:rPr>
                <w:rFonts w:ascii="Times New Roman" w:hAnsi="Times New Roman"/>
              </w:rPr>
              <w:t>данные</w:t>
            </w:r>
          </w:p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0870" w:rsidRPr="00994E75" w:rsidTr="006960B9">
        <w:trPr>
          <w:cantSplit/>
          <w:trHeight w:val="2002"/>
        </w:trPr>
        <w:tc>
          <w:tcPr>
            <w:tcW w:w="197" w:type="pct"/>
            <w:vMerge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0" w:type="pct"/>
            <w:vMerge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" w:type="pct"/>
            <w:vMerge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pct"/>
            <w:vMerge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  <w:textDirection w:val="btLr"/>
            <w:vAlign w:val="bottom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Физические данные</w:t>
            </w:r>
          </w:p>
        </w:tc>
        <w:tc>
          <w:tcPr>
            <w:tcW w:w="260" w:type="pct"/>
            <w:textDirection w:val="btLr"/>
            <w:vAlign w:val="bottom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Чу</w:t>
            </w:r>
            <w:r>
              <w:rPr>
                <w:rFonts w:ascii="Times New Roman" w:hAnsi="Times New Roman"/>
              </w:rPr>
              <w:t>в</w:t>
            </w:r>
            <w:r w:rsidRPr="00994E75">
              <w:rPr>
                <w:rFonts w:ascii="Times New Roman" w:hAnsi="Times New Roman"/>
              </w:rPr>
              <w:t>ство ритма</w:t>
            </w:r>
          </w:p>
        </w:tc>
        <w:tc>
          <w:tcPr>
            <w:tcW w:w="261" w:type="pct"/>
            <w:textDirection w:val="btLr"/>
            <w:vAlign w:val="bottom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Выворотность</w:t>
            </w:r>
          </w:p>
        </w:tc>
        <w:tc>
          <w:tcPr>
            <w:tcW w:w="196" w:type="pct"/>
            <w:textDirection w:val="btLr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Мышцы</w:t>
            </w:r>
          </w:p>
        </w:tc>
        <w:tc>
          <w:tcPr>
            <w:tcW w:w="260" w:type="pct"/>
            <w:textDirection w:val="btLr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Позвоночник</w:t>
            </w:r>
          </w:p>
        </w:tc>
        <w:tc>
          <w:tcPr>
            <w:tcW w:w="322" w:type="pct"/>
            <w:textDirection w:val="btLr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  <w:r w:rsidRPr="00994E75">
              <w:rPr>
                <w:rFonts w:ascii="Times New Roman" w:hAnsi="Times New Roman"/>
              </w:rPr>
              <w:t>Сила прыжка</w:t>
            </w:r>
          </w:p>
        </w:tc>
      </w:tr>
      <w:tr w:rsidR="006B0870" w:rsidRPr="00994E75" w:rsidTr="006960B9">
        <w:trPr>
          <w:cantSplit/>
          <w:trHeight w:val="640"/>
        </w:trPr>
        <w:tc>
          <w:tcPr>
            <w:tcW w:w="197" w:type="pct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0" w:type="pct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" w:type="pct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" w:type="pct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pct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  <w:textDirection w:val="btLr"/>
            <w:vAlign w:val="bottom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pct"/>
            <w:textDirection w:val="btLr"/>
            <w:vAlign w:val="bottom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" w:type="pct"/>
            <w:textDirection w:val="btLr"/>
            <w:vAlign w:val="bottom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pct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" w:type="pct"/>
          </w:tcPr>
          <w:p w:rsidR="006B0870" w:rsidRPr="00994E75" w:rsidRDefault="006B0870" w:rsidP="00696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B0870" w:rsidRDefault="006B0870" w:rsidP="00F0527D">
      <w:pPr>
        <w:rPr>
          <w:rFonts w:ascii="Times New Roman" w:hAnsi="Times New Roman"/>
        </w:rPr>
      </w:pPr>
      <w:r>
        <w:rPr>
          <w:sz w:val="28"/>
          <w:szCs w:val="28"/>
        </w:rPr>
        <w:t xml:space="preserve">         </w:t>
      </w:r>
    </w:p>
    <w:p w:rsidR="006B0870" w:rsidRPr="00F0527D" w:rsidRDefault="006B0870" w:rsidP="00F0527D">
      <w:pPr>
        <w:rPr>
          <w:rFonts w:ascii="Times New Roman" w:hAnsi="Times New Roman"/>
        </w:rPr>
        <w:sectPr w:rsidR="006B0870" w:rsidRPr="00F0527D" w:rsidSect="00AB3B1B">
          <w:pgSz w:w="11906" w:h="16838"/>
          <w:pgMar w:top="719" w:right="851" w:bottom="719" w:left="1418" w:header="709" w:footer="709" w:gutter="0"/>
          <w:cols w:space="708"/>
          <w:docGrid w:linePitch="360"/>
        </w:sectPr>
      </w:pPr>
    </w:p>
    <w:p w:rsidR="006B0870" w:rsidRPr="00EC7A7E" w:rsidRDefault="006B0870" w:rsidP="00EC7A7E">
      <w:pPr>
        <w:jc w:val="right"/>
        <w:rPr>
          <w:rFonts w:ascii="Times New Roman" w:hAnsi="Times New Roman"/>
          <w:i/>
          <w:iCs/>
        </w:rPr>
      </w:pPr>
    </w:p>
    <w:p w:rsidR="006B0870" w:rsidRPr="00EC7A7E" w:rsidRDefault="006B0870" w:rsidP="00EC7A7E">
      <w:pPr>
        <w:jc w:val="right"/>
        <w:rPr>
          <w:rFonts w:ascii="Times New Roman" w:hAnsi="Times New Roman"/>
          <w:i/>
          <w:iCs/>
        </w:rPr>
      </w:pPr>
      <w:r w:rsidRPr="00EC7A7E">
        <w:rPr>
          <w:rFonts w:ascii="Times New Roman" w:hAnsi="Times New Roman"/>
          <w:i/>
          <w:iCs/>
        </w:rPr>
        <w:t>Приложение 3</w:t>
      </w:r>
    </w:p>
    <w:p w:rsidR="006B0870" w:rsidRPr="00994E75" w:rsidRDefault="006B0870" w:rsidP="00994E75">
      <w:pPr>
        <w:rPr>
          <w:rFonts w:ascii="Times New Roman" w:hAnsi="Times New Roman"/>
        </w:rPr>
      </w:pPr>
    </w:p>
    <w:p w:rsidR="006B0870" w:rsidRPr="00EC7A7E" w:rsidRDefault="006B0870" w:rsidP="00EC7A7E">
      <w:pPr>
        <w:jc w:val="center"/>
        <w:rPr>
          <w:rFonts w:ascii="Times New Roman" w:hAnsi="Times New Roman"/>
          <w:b/>
          <w:bCs/>
        </w:rPr>
      </w:pPr>
      <w:r w:rsidRPr="00EC7A7E">
        <w:rPr>
          <w:rFonts w:ascii="Times New Roman" w:hAnsi="Times New Roman"/>
          <w:b/>
          <w:bCs/>
        </w:rPr>
        <w:t>Примерные задания для проверки актерских способностей ребенка</w:t>
      </w:r>
    </w:p>
    <w:p w:rsidR="006B0870" w:rsidRPr="00994E75" w:rsidRDefault="006B0870" w:rsidP="00994E75">
      <w:pPr>
        <w:rPr>
          <w:rFonts w:ascii="Times New Roman" w:hAnsi="Times New Roman"/>
        </w:rPr>
      </w:pPr>
    </w:p>
    <w:p w:rsidR="006B0870" w:rsidRPr="00994E75" w:rsidRDefault="006B0870" w:rsidP="00EC7A7E">
      <w:pPr>
        <w:numPr>
          <w:ilvl w:val="0"/>
          <w:numId w:val="13"/>
        </w:numPr>
        <w:rPr>
          <w:rFonts w:ascii="Times New Roman" w:hAnsi="Times New Roman"/>
        </w:rPr>
      </w:pPr>
      <w:r w:rsidRPr="00994E75">
        <w:rPr>
          <w:rFonts w:ascii="Times New Roman" w:hAnsi="Times New Roman"/>
        </w:rPr>
        <w:t xml:space="preserve">Выразительное чтение 1 стихотворения, скороговорки, басни, прозаического материала (готовится самостоятельно); </w:t>
      </w:r>
    </w:p>
    <w:p w:rsidR="006B0870" w:rsidRPr="00994E75" w:rsidRDefault="006B0870" w:rsidP="00EC7A7E">
      <w:pPr>
        <w:numPr>
          <w:ilvl w:val="0"/>
          <w:numId w:val="13"/>
        </w:numPr>
        <w:rPr>
          <w:rFonts w:ascii="Times New Roman" w:hAnsi="Times New Roman"/>
        </w:rPr>
      </w:pPr>
      <w:r w:rsidRPr="00994E75">
        <w:rPr>
          <w:rFonts w:ascii="Times New Roman" w:hAnsi="Times New Roman"/>
        </w:rPr>
        <w:t>исполнение песни (готовится самостоятельно);</w:t>
      </w:r>
    </w:p>
    <w:p w:rsidR="006B0870" w:rsidRDefault="006B0870" w:rsidP="00EC7A7E">
      <w:pPr>
        <w:numPr>
          <w:ilvl w:val="0"/>
          <w:numId w:val="13"/>
        </w:numPr>
        <w:rPr>
          <w:rFonts w:ascii="Times New Roman" w:hAnsi="Times New Roman"/>
        </w:rPr>
      </w:pPr>
      <w:r w:rsidRPr="00994E75">
        <w:rPr>
          <w:rFonts w:ascii="Times New Roman" w:hAnsi="Times New Roman"/>
        </w:rPr>
        <w:t>проверка музыкальных данных (зрительная память, слух, ритм).</w:t>
      </w:r>
    </w:p>
    <w:p w:rsidR="006B0870" w:rsidRPr="00994E75" w:rsidRDefault="006B0870" w:rsidP="00C24112">
      <w:pPr>
        <w:ind w:left="708"/>
        <w:rPr>
          <w:rFonts w:ascii="Times New Roman" w:hAnsi="Times New Roman"/>
        </w:rPr>
      </w:pPr>
    </w:p>
    <w:p w:rsidR="006B0870" w:rsidRPr="00C24112" w:rsidRDefault="006B0870" w:rsidP="00C24112">
      <w:pPr>
        <w:ind w:left="708"/>
        <w:rPr>
          <w:rFonts w:ascii="Times New Roman" w:hAnsi="Times New Roman"/>
          <w:b/>
          <w:bCs/>
        </w:rPr>
      </w:pPr>
      <w:r w:rsidRPr="00C24112">
        <w:rPr>
          <w:rFonts w:ascii="Times New Roman" w:hAnsi="Times New Roman"/>
          <w:b/>
          <w:bCs/>
        </w:rPr>
        <w:t>Критерии отбора детей при приеме в театральную студию «Балагуры»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2409"/>
        <w:gridCol w:w="2835"/>
        <w:gridCol w:w="1843"/>
        <w:gridCol w:w="1559"/>
      </w:tblGrid>
      <w:tr w:rsidR="006B0870" w:rsidRPr="00732C1C" w:rsidTr="00C24112">
        <w:tc>
          <w:tcPr>
            <w:tcW w:w="1844" w:type="dxa"/>
            <w:tcBorders>
              <w:tr2bl w:val="single" w:sz="4" w:space="0" w:color="auto"/>
            </w:tcBorders>
          </w:tcPr>
          <w:p w:rsidR="006B0870" w:rsidRPr="009B35A9" w:rsidRDefault="006B0870" w:rsidP="00C24112">
            <w:pPr>
              <w:pStyle w:val="a8"/>
              <w:spacing w:line="240" w:lineRule="auto"/>
              <w:ind w:firstLine="0"/>
              <w:jc w:val="left"/>
              <w:rPr>
                <w:b/>
                <w:i/>
                <w:snapToGrid w:val="0"/>
                <w:sz w:val="20"/>
              </w:rPr>
            </w:pPr>
            <w:r w:rsidRPr="009B35A9">
              <w:rPr>
                <w:b/>
                <w:i/>
                <w:snapToGrid w:val="0"/>
                <w:sz w:val="20"/>
              </w:rPr>
              <w:t>критерии</w:t>
            </w:r>
          </w:p>
          <w:p w:rsidR="006B0870" w:rsidRPr="00C24112" w:rsidRDefault="006B0870" w:rsidP="00C24112">
            <w:pPr>
              <w:pStyle w:val="a8"/>
              <w:spacing w:line="240" w:lineRule="auto"/>
              <w:ind w:firstLine="0"/>
              <w:jc w:val="right"/>
              <w:rPr>
                <w:b/>
                <w:i/>
                <w:snapToGrid w:val="0"/>
                <w:sz w:val="24"/>
                <w:szCs w:val="24"/>
              </w:rPr>
            </w:pPr>
            <w:r w:rsidRPr="009B35A9">
              <w:rPr>
                <w:b/>
                <w:i/>
                <w:snapToGrid w:val="0"/>
                <w:sz w:val="20"/>
              </w:rPr>
              <w:t>оценка</w:t>
            </w:r>
          </w:p>
        </w:tc>
        <w:tc>
          <w:tcPr>
            <w:tcW w:w="2409" w:type="dxa"/>
          </w:tcPr>
          <w:p w:rsidR="006B0870" w:rsidRPr="00C24112" w:rsidRDefault="006B0870" w:rsidP="00C24112">
            <w:pPr>
              <w:pStyle w:val="a8"/>
              <w:spacing w:line="240" w:lineRule="auto"/>
              <w:ind w:firstLine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C24112">
              <w:rPr>
                <w:b/>
                <w:i/>
                <w:snapToGrid w:val="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B0870" w:rsidRPr="00C24112" w:rsidRDefault="006B0870" w:rsidP="00C24112">
            <w:pPr>
              <w:pStyle w:val="a8"/>
              <w:spacing w:line="240" w:lineRule="auto"/>
              <w:ind w:firstLine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C24112">
              <w:rPr>
                <w:b/>
                <w:i/>
                <w:snapToGrid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B0870" w:rsidRPr="00C24112" w:rsidRDefault="006B0870" w:rsidP="00C24112">
            <w:pPr>
              <w:pStyle w:val="a8"/>
              <w:spacing w:line="240" w:lineRule="auto"/>
              <w:ind w:firstLine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C24112">
              <w:rPr>
                <w:b/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0870" w:rsidRPr="00C24112" w:rsidRDefault="006B0870" w:rsidP="00C24112">
            <w:pPr>
              <w:pStyle w:val="a8"/>
              <w:spacing w:line="240" w:lineRule="auto"/>
              <w:ind w:firstLine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2</w:t>
            </w:r>
          </w:p>
        </w:tc>
      </w:tr>
      <w:tr w:rsidR="006B0870" w:rsidRPr="00732C1C" w:rsidTr="00C24112">
        <w:tc>
          <w:tcPr>
            <w:tcW w:w="1844" w:type="dxa"/>
          </w:tcPr>
          <w:p w:rsidR="006B0870" w:rsidRPr="00C24112" w:rsidRDefault="006B0870" w:rsidP="00C24112">
            <w:pPr>
              <w:pStyle w:val="a8"/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>коммуникабельность</w:t>
            </w:r>
          </w:p>
        </w:tc>
        <w:tc>
          <w:tcPr>
            <w:tcW w:w="2409" w:type="dxa"/>
          </w:tcPr>
          <w:p w:rsidR="006B0870" w:rsidRPr="00C24112" w:rsidRDefault="006B0870" w:rsidP="00C24112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 xml:space="preserve">ребенок легко идет на контакт, доброжелателен, открыт </w:t>
            </w:r>
          </w:p>
        </w:tc>
        <w:tc>
          <w:tcPr>
            <w:tcW w:w="2835" w:type="dxa"/>
          </w:tcPr>
          <w:p w:rsidR="006B0870" w:rsidRPr="00C24112" w:rsidRDefault="006B0870" w:rsidP="00C24112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>ребенок идет на контакт, преодолевая внутренний зажим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B0870" w:rsidRPr="00C24112" w:rsidRDefault="006B0870" w:rsidP="00C24112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>ребенок трудно</w:t>
            </w:r>
          </w:p>
          <w:p w:rsidR="006B0870" w:rsidRPr="00C24112" w:rsidRDefault="006B0870" w:rsidP="00C24112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 xml:space="preserve"> идет на контакт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0870" w:rsidRPr="00C24112" w:rsidRDefault="006B0870" w:rsidP="00062C98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>ребенок не идет на контакт</w:t>
            </w:r>
          </w:p>
        </w:tc>
      </w:tr>
      <w:tr w:rsidR="006B0870" w:rsidRPr="00732C1C" w:rsidTr="00C24112">
        <w:tc>
          <w:tcPr>
            <w:tcW w:w="1844" w:type="dxa"/>
          </w:tcPr>
          <w:p w:rsidR="006B0870" w:rsidRPr="00C24112" w:rsidRDefault="006B0870" w:rsidP="00C24112">
            <w:pPr>
              <w:pStyle w:val="a8"/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>природный артистизм</w:t>
            </w:r>
          </w:p>
        </w:tc>
        <w:tc>
          <w:tcPr>
            <w:tcW w:w="2409" w:type="dxa"/>
          </w:tcPr>
          <w:p w:rsidR="006B0870" w:rsidRPr="00C24112" w:rsidRDefault="006B0870" w:rsidP="00C24112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>ярко выражает свои эмоции, обладает выразительной мимикой, легко импровизирует на заданную тему</w:t>
            </w:r>
          </w:p>
        </w:tc>
        <w:tc>
          <w:tcPr>
            <w:tcW w:w="2835" w:type="dxa"/>
          </w:tcPr>
          <w:p w:rsidR="006B0870" w:rsidRPr="00C24112" w:rsidRDefault="006B0870" w:rsidP="00C24112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>ребенок эмоционален, пытается импровизировать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B0870" w:rsidRPr="00C24112" w:rsidRDefault="006B0870" w:rsidP="00C24112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 xml:space="preserve">ребенок мало </w:t>
            </w:r>
          </w:p>
          <w:p w:rsidR="006B0870" w:rsidRPr="00C24112" w:rsidRDefault="006B0870" w:rsidP="00C24112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>эмоционален, слабо импровизирует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0870" w:rsidRPr="00C24112" w:rsidRDefault="006B0870" w:rsidP="00062C98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>ребенок не эмоционален, не способен к импровизации</w:t>
            </w:r>
          </w:p>
        </w:tc>
      </w:tr>
      <w:tr w:rsidR="006B0870" w:rsidRPr="00732C1C" w:rsidTr="00C24112">
        <w:tc>
          <w:tcPr>
            <w:tcW w:w="1844" w:type="dxa"/>
          </w:tcPr>
          <w:p w:rsidR="006B0870" w:rsidRPr="00C24112" w:rsidRDefault="006B0870" w:rsidP="00C24112">
            <w:pPr>
              <w:pStyle w:val="a8"/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>речь</w:t>
            </w:r>
          </w:p>
        </w:tc>
        <w:tc>
          <w:tcPr>
            <w:tcW w:w="2409" w:type="dxa"/>
          </w:tcPr>
          <w:p w:rsidR="006B0870" w:rsidRPr="00C24112" w:rsidRDefault="006B0870" w:rsidP="00C24112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 xml:space="preserve">речь четкая, выразительная, образная, без дефектов звукопроизношения </w:t>
            </w:r>
          </w:p>
        </w:tc>
        <w:tc>
          <w:tcPr>
            <w:tcW w:w="2835" w:type="dxa"/>
          </w:tcPr>
          <w:p w:rsidR="006B0870" w:rsidRPr="00C24112" w:rsidRDefault="006B0870" w:rsidP="00C24112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>речь четкая, не достаточно выразительная, без дефектов звукопроизношения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B0870" w:rsidRPr="00C24112" w:rsidRDefault="006B0870" w:rsidP="00C24112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 xml:space="preserve">речь недостаточно </w:t>
            </w:r>
          </w:p>
          <w:p w:rsidR="006B0870" w:rsidRPr="00C24112" w:rsidRDefault="006B0870" w:rsidP="00C24112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 xml:space="preserve">четкая, с </w:t>
            </w:r>
          </w:p>
          <w:p w:rsidR="006B0870" w:rsidRPr="00C24112" w:rsidRDefault="006B0870" w:rsidP="00C24112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>незначительными нарушениями звукопроизношения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0870" w:rsidRPr="00C24112" w:rsidRDefault="006B0870" w:rsidP="00062C98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>речь не четкая, с ярко выраженными нарушениями звукопроизношения</w:t>
            </w:r>
          </w:p>
        </w:tc>
      </w:tr>
      <w:tr w:rsidR="006B0870" w:rsidRPr="00732C1C" w:rsidTr="00C24112">
        <w:tc>
          <w:tcPr>
            <w:tcW w:w="1844" w:type="dxa"/>
          </w:tcPr>
          <w:p w:rsidR="006B0870" w:rsidRPr="00C24112" w:rsidRDefault="006B0870" w:rsidP="00C24112">
            <w:pPr>
              <w:pStyle w:val="a8"/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>музыкальность</w:t>
            </w:r>
          </w:p>
        </w:tc>
        <w:tc>
          <w:tcPr>
            <w:tcW w:w="2409" w:type="dxa"/>
          </w:tcPr>
          <w:p w:rsidR="006B0870" w:rsidRPr="00C24112" w:rsidRDefault="006B0870" w:rsidP="00C24112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>есть музыкальный слух, хорошее чувство ритма, вокальные данные</w:t>
            </w:r>
          </w:p>
        </w:tc>
        <w:tc>
          <w:tcPr>
            <w:tcW w:w="2835" w:type="dxa"/>
          </w:tcPr>
          <w:p w:rsidR="006B0870" w:rsidRPr="00C24112" w:rsidRDefault="006B0870" w:rsidP="00C24112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>есть музыкальный слух, чувство ритма, вокальные данные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B0870" w:rsidRPr="00C24112" w:rsidRDefault="006B0870" w:rsidP="00C24112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 xml:space="preserve">недостаточный </w:t>
            </w:r>
          </w:p>
          <w:p w:rsidR="006B0870" w:rsidRPr="00C24112" w:rsidRDefault="006B0870" w:rsidP="00C24112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>музыкальный слух,</w:t>
            </w:r>
          </w:p>
          <w:p w:rsidR="006B0870" w:rsidRPr="00C24112" w:rsidRDefault="006B0870" w:rsidP="00C24112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>чувство ритма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0870" w:rsidRPr="00C24112" w:rsidRDefault="006B0870" w:rsidP="00062C98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C24112">
              <w:rPr>
                <w:snapToGrid w:val="0"/>
                <w:sz w:val="22"/>
                <w:szCs w:val="22"/>
              </w:rPr>
              <w:t>отсутствуют музыкальные данные</w:t>
            </w:r>
          </w:p>
        </w:tc>
      </w:tr>
    </w:tbl>
    <w:p w:rsidR="006B0870" w:rsidRPr="0002447E" w:rsidRDefault="006B0870" w:rsidP="00C24112">
      <w:pPr>
        <w:pStyle w:val="a8"/>
        <w:ind w:left="708" w:firstLine="0"/>
        <w:rPr>
          <w:snapToGrid w:val="0"/>
        </w:rPr>
      </w:pPr>
    </w:p>
    <w:p w:rsidR="006B0870" w:rsidRPr="00994E75" w:rsidRDefault="006B0870" w:rsidP="00994E75">
      <w:pPr>
        <w:rPr>
          <w:rFonts w:ascii="Times New Roman" w:hAnsi="Times New Roman"/>
        </w:rPr>
      </w:pPr>
    </w:p>
    <w:p w:rsidR="006B0870" w:rsidRPr="00994E75" w:rsidRDefault="006B0870" w:rsidP="00994E75">
      <w:pPr>
        <w:rPr>
          <w:rFonts w:ascii="Times New Roman" w:hAnsi="Times New Roman"/>
        </w:rPr>
      </w:pPr>
      <w:r w:rsidRPr="00994E75">
        <w:rPr>
          <w:rFonts w:ascii="Times New Roman" w:hAnsi="Times New Roman"/>
        </w:rPr>
        <w:t xml:space="preserve"> </w:t>
      </w:r>
    </w:p>
    <w:p w:rsidR="006B0870" w:rsidRPr="00994E75" w:rsidRDefault="006B0870" w:rsidP="00994E75">
      <w:pPr>
        <w:rPr>
          <w:rFonts w:ascii="Times New Roman" w:hAnsi="Times New Roman"/>
        </w:rPr>
      </w:pPr>
    </w:p>
    <w:p w:rsidR="006B0870" w:rsidRPr="00994E75" w:rsidRDefault="006B0870" w:rsidP="00994E75">
      <w:pPr>
        <w:rPr>
          <w:rFonts w:ascii="Times New Roman" w:hAnsi="Times New Roman"/>
        </w:rPr>
      </w:pPr>
    </w:p>
    <w:sectPr w:rsidR="006B0870" w:rsidRPr="00994E75" w:rsidSect="00AB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4EA" w:rsidRDefault="005954EA">
      <w:r>
        <w:separator/>
      </w:r>
    </w:p>
  </w:endnote>
  <w:endnote w:type="continuationSeparator" w:id="1">
    <w:p w:rsidR="005954EA" w:rsidRDefault="0059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70" w:rsidRDefault="00EC2F80" w:rsidP="00F868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08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0870" w:rsidRDefault="006B0870" w:rsidP="004D63F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70" w:rsidRDefault="00EC2F80" w:rsidP="00F868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08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7AA0">
      <w:rPr>
        <w:rStyle w:val="a7"/>
        <w:noProof/>
      </w:rPr>
      <w:t>1</w:t>
    </w:r>
    <w:r>
      <w:rPr>
        <w:rStyle w:val="a7"/>
      </w:rPr>
      <w:fldChar w:fldCharType="end"/>
    </w:r>
  </w:p>
  <w:p w:rsidR="006B0870" w:rsidRDefault="006B0870" w:rsidP="004D63F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4EA" w:rsidRDefault="005954EA">
      <w:r>
        <w:separator/>
      </w:r>
    </w:p>
  </w:footnote>
  <w:footnote w:type="continuationSeparator" w:id="1">
    <w:p w:rsidR="005954EA" w:rsidRDefault="00595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FEE"/>
    <w:multiLevelType w:val="hybridMultilevel"/>
    <w:tmpl w:val="96745760"/>
    <w:lvl w:ilvl="0" w:tplc="08D663F8">
      <w:start w:val="1"/>
      <w:numFmt w:val="decimal"/>
      <w:lvlText w:val="%1."/>
      <w:lvlJc w:val="left"/>
      <w:pPr>
        <w:ind w:left="10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72707D"/>
    <w:multiLevelType w:val="multilevel"/>
    <w:tmpl w:val="19C0633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624" w:hanging="62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AC30FEA"/>
    <w:multiLevelType w:val="multilevel"/>
    <w:tmpl w:val="64964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cs="Times New Roman" w:hint="default"/>
      </w:rPr>
    </w:lvl>
  </w:abstractNum>
  <w:abstractNum w:abstractNumId="3">
    <w:nsid w:val="0DA40214"/>
    <w:multiLevelType w:val="multilevel"/>
    <w:tmpl w:val="19C0633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624" w:hanging="62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21B3E09"/>
    <w:multiLevelType w:val="hybridMultilevel"/>
    <w:tmpl w:val="2EB40DBA"/>
    <w:lvl w:ilvl="0" w:tplc="C1B8406E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5">
    <w:nsid w:val="147333B2"/>
    <w:multiLevelType w:val="hybridMultilevel"/>
    <w:tmpl w:val="FBAA6976"/>
    <w:lvl w:ilvl="0" w:tplc="95BE0F00">
      <w:start w:val="1"/>
      <w:numFmt w:val="bullet"/>
      <w:lvlText w:val=""/>
      <w:lvlJc w:val="left"/>
      <w:pPr>
        <w:tabs>
          <w:tab w:val="num" w:pos="708"/>
        </w:tabs>
        <w:ind w:left="708" w:hanging="1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CB6120"/>
    <w:multiLevelType w:val="hybridMultilevel"/>
    <w:tmpl w:val="B1D6E5A2"/>
    <w:lvl w:ilvl="0" w:tplc="C1B8406E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162710B0"/>
    <w:multiLevelType w:val="multilevel"/>
    <w:tmpl w:val="3B6E3B10"/>
    <w:lvl w:ilvl="0">
      <w:start w:val="1"/>
      <w:numFmt w:val="bullet"/>
      <w:lvlText w:val=""/>
      <w:lvlJc w:val="left"/>
      <w:pPr>
        <w:tabs>
          <w:tab w:val="num" w:pos="708"/>
        </w:tabs>
        <w:ind w:left="708" w:hanging="1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0203F"/>
    <w:multiLevelType w:val="multilevel"/>
    <w:tmpl w:val="5E5663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907" w:hanging="90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3CD16223"/>
    <w:multiLevelType w:val="multilevel"/>
    <w:tmpl w:val="43DEE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E460B0"/>
    <w:multiLevelType w:val="hybridMultilevel"/>
    <w:tmpl w:val="21A8809A"/>
    <w:lvl w:ilvl="0" w:tplc="95BE0F00">
      <w:start w:val="1"/>
      <w:numFmt w:val="bullet"/>
      <w:lvlText w:val=""/>
      <w:lvlJc w:val="left"/>
      <w:pPr>
        <w:tabs>
          <w:tab w:val="num" w:pos="708"/>
        </w:tabs>
        <w:ind w:left="708" w:hanging="1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523E03"/>
    <w:multiLevelType w:val="multilevel"/>
    <w:tmpl w:val="18A6ED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cs="Times New Roman" w:hint="default"/>
      </w:rPr>
    </w:lvl>
  </w:abstractNum>
  <w:abstractNum w:abstractNumId="12">
    <w:nsid w:val="498416B6"/>
    <w:multiLevelType w:val="multilevel"/>
    <w:tmpl w:val="F25E8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13">
    <w:nsid w:val="586A347C"/>
    <w:multiLevelType w:val="hybridMultilevel"/>
    <w:tmpl w:val="47B68810"/>
    <w:lvl w:ilvl="0" w:tplc="95BE0F00">
      <w:start w:val="1"/>
      <w:numFmt w:val="bullet"/>
      <w:lvlText w:val=""/>
      <w:lvlJc w:val="left"/>
      <w:pPr>
        <w:tabs>
          <w:tab w:val="num" w:pos="708"/>
        </w:tabs>
        <w:ind w:left="708" w:hanging="14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15344"/>
    <w:multiLevelType w:val="hybridMultilevel"/>
    <w:tmpl w:val="3B6E3B10"/>
    <w:lvl w:ilvl="0" w:tplc="95BE0F00">
      <w:start w:val="1"/>
      <w:numFmt w:val="bullet"/>
      <w:lvlText w:val=""/>
      <w:lvlJc w:val="left"/>
      <w:pPr>
        <w:tabs>
          <w:tab w:val="num" w:pos="708"/>
        </w:tabs>
        <w:ind w:left="708" w:hanging="14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FF4D83"/>
    <w:multiLevelType w:val="hybridMultilevel"/>
    <w:tmpl w:val="A04066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16">
    <w:nsid w:val="6280245B"/>
    <w:multiLevelType w:val="hybridMultilevel"/>
    <w:tmpl w:val="E68C0A68"/>
    <w:lvl w:ilvl="0" w:tplc="95BE0F00">
      <w:start w:val="1"/>
      <w:numFmt w:val="bullet"/>
      <w:lvlText w:val=""/>
      <w:lvlJc w:val="left"/>
      <w:pPr>
        <w:tabs>
          <w:tab w:val="num" w:pos="708"/>
        </w:tabs>
        <w:ind w:left="708" w:hanging="1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13"/>
  </w:num>
  <w:num w:numId="11">
    <w:abstractNumId w:val="10"/>
  </w:num>
  <w:num w:numId="12">
    <w:abstractNumId w:val="16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14A"/>
    <w:rsid w:val="000115EA"/>
    <w:rsid w:val="00012B07"/>
    <w:rsid w:val="0002447E"/>
    <w:rsid w:val="00026082"/>
    <w:rsid w:val="0004246B"/>
    <w:rsid w:val="000563AD"/>
    <w:rsid w:val="00062C98"/>
    <w:rsid w:val="00077000"/>
    <w:rsid w:val="000B4AAA"/>
    <w:rsid w:val="000D1BE3"/>
    <w:rsid w:val="000E5326"/>
    <w:rsid w:val="000F55F3"/>
    <w:rsid w:val="0017109C"/>
    <w:rsid w:val="00180327"/>
    <w:rsid w:val="00195DCC"/>
    <w:rsid w:val="001A79EA"/>
    <w:rsid w:val="001D3736"/>
    <w:rsid w:val="001F2936"/>
    <w:rsid w:val="0023145A"/>
    <w:rsid w:val="002703D1"/>
    <w:rsid w:val="002B2E3D"/>
    <w:rsid w:val="003E7F20"/>
    <w:rsid w:val="0044260C"/>
    <w:rsid w:val="00475874"/>
    <w:rsid w:val="0047636D"/>
    <w:rsid w:val="004D63F2"/>
    <w:rsid w:val="004F5894"/>
    <w:rsid w:val="00500801"/>
    <w:rsid w:val="00501D66"/>
    <w:rsid w:val="00502A53"/>
    <w:rsid w:val="00521E30"/>
    <w:rsid w:val="00534294"/>
    <w:rsid w:val="00537E77"/>
    <w:rsid w:val="00557815"/>
    <w:rsid w:val="00580410"/>
    <w:rsid w:val="005954EA"/>
    <w:rsid w:val="005B4012"/>
    <w:rsid w:val="005C44BE"/>
    <w:rsid w:val="00607AB1"/>
    <w:rsid w:val="00632C47"/>
    <w:rsid w:val="00646B70"/>
    <w:rsid w:val="006960B9"/>
    <w:rsid w:val="006B0870"/>
    <w:rsid w:val="006E7ECD"/>
    <w:rsid w:val="00725F59"/>
    <w:rsid w:val="007270E3"/>
    <w:rsid w:val="00732C1C"/>
    <w:rsid w:val="0074795C"/>
    <w:rsid w:val="00763FD5"/>
    <w:rsid w:val="0078201E"/>
    <w:rsid w:val="007A0BDD"/>
    <w:rsid w:val="007B480B"/>
    <w:rsid w:val="007B75D1"/>
    <w:rsid w:val="007C0BF9"/>
    <w:rsid w:val="00812A6B"/>
    <w:rsid w:val="00835039"/>
    <w:rsid w:val="00892E2D"/>
    <w:rsid w:val="008A16EE"/>
    <w:rsid w:val="008C39C5"/>
    <w:rsid w:val="00994E75"/>
    <w:rsid w:val="009B35A9"/>
    <w:rsid w:val="009C615B"/>
    <w:rsid w:val="009D5186"/>
    <w:rsid w:val="009E31CE"/>
    <w:rsid w:val="00A17A03"/>
    <w:rsid w:val="00A41893"/>
    <w:rsid w:val="00A65A69"/>
    <w:rsid w:val="00AB3B1B"/>
    <w:rsid w:val="00AE0726"/>
    <w:rsid w:val="00AE6415"/>
    <w:rsid w:val="00AF522C"/>
    <w:rsid w:val="00B256A4"/>
    <w:rsid w:val="00B83B46"/>
    <w:rsid w:val="00B850E5"/>
    <w:rsid w:val="00B86B9E"/>
    <w:rsid w:val="00B929E9"/>
    <w:rsid w:val="00B969EA"/>
    <w:rsid w:val="00BA7323"/>
    <w:rsid w:val="00BB4B13"/>
    <w:rsid w:val="00BC6A65"/>
    <w:rsid w:val="00C027AC"/>
    <w:rsid w:val="00C16047"/>
    <w:rsid w:val="00C24112"/>
    <w:rsid w:val="00C5332E"/>
    <w:rsid w:val="00C5500B"/>
    <w:rsid w:val="00C57265"/>
    <w:rsid w:val="00D32B4D"/>
    <w:rsid w:val="00D552FE"/>
    <w:rsid w:val="00D93D84"/>
    <w:rsid w:val="00DF7AA0"/>
    <w:rsid w:val="00E66845"/>
    <w:rsid w:val="00E847BA"/>
    <w:rsid w:val="00E85E59"/>
    <w:rsid w:val="00EA77F7"/>
    <w:rsid w:val="00EB39B8"/>
    <w:rsid w:val="00EC2F80"/>
    <w:rsid w:val="00EC7A7E"/>
    <w:rsid w:val="00EF5DCF"/>
    <w:rsid w:val="00EF7007"/>
    <w:rsid w:val="00F0527D"/>
    <w:rsid w:val="00F1014A"/>
    <w:rsid w:val="00F267DB"/>
    <w:rsid w:val="00F3211E"/>
    <w:rsid w:val="00F32620"/>
    <w:rsid w:val="00F54E82"/>
    <w:rsid w:val="00F62395"/>
    <w:rsid w:val="00F712E3"/>
    <w:rsid w:val="00F72F9E"/>
    <w:rsid w:val="00F8317E"/>
    <w:rsid w:val="00F86866"/>
    <w:rsid w:val="00FD6051"/>
    <w:rsid w:val="00FF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1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1014A"/>
    <w:pPr>
      <w:ind w:left="720"/>
      <w:contextualSpacing/>
    </w:pPr>
  </w:style>
  <w:style w:type="table" w:customStyle="1" w:styleId="1">
    <w:name w:val="Сетка таблицы1"/>
    <w:uiPriority w:val="99"/>
    <w:rsid w:val="00F10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4D6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2B4D"/>
    <w:rPr>
      <w:rFonts w:cs="Times New Roman"/>
      <w:lang w:eastAsia="en-US"/>
    </w:rPr>
  </w:style>
  <w:style w:type="character" w:styleId="a7">
    <w:name w:val="page number"/>
    <w:basedOn w:val="a0"/>
    <w:uiPriority w:val="99"/>
    <w:rsid w:val="004D63F2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F0527D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0527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1783</Words>
  <Characters>10167</Characters>
  <Application>Microsoft Office Word</Application>
  <DocSecurity>0</DocSecurity>
  <Lines>84</Lines>
  <Paragraphs>23</Paragraphs>
  <ScaleCrop>false</ScaleCrop>
  <Company>CVR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nas</cp:lastModifiedBy>
  <cp:revision>53</cp:revision>
  <cp:lastPrinted>2014-09-05T06:58:00Z</cp:lastPrinted>
  <dcterms:created xsi:type="dcterms:W3CDTF">2014-07-21T11:10:00Z</dcterms:created>
  <dcterms:modified xsi:type="dcterms:W3CDTF">2014-09-09T11:08:00Z</dcterms:modified>
</cp:coreProperties>
</file>