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F0" w:rsidRDefault="00167EF0" w:rsidP="00C0071A">
      <w:pPr>
        <w:pStyle w:val="a"/>
        <w:numPr>
          <w:ilvl w:val="0"/>
          <w:numId w:val="0"/>
        </w:numPr>
        <w:spacing w:line="276" w:lineRule="auto"/>
        <w:ind w:firstLine="426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-471170</wp:posOffset>
            </wp:positionV>
            <wp:extent cx="6972935" cy="9630410"/>
            <wp:effectExtent l="19050" t="0" r="0" b="0"/>
            <wp:wrapTopAndBottom/>
            <wp:docPr id="1" name="Рисунок 0" descr="08_Семья-это важ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Семья-это важно.jpg"/>
                    <pic:cNvPicPr/>
                  </pic:nvPicPr>
                  <pic:blipFill>
                    <a:blip r:embed="rId5" cstate="print"/>
                    <a:srcRect l="3923" t="2972" r="3474" b="6967"/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963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71A" w:rsidRDefault="00C0071A" w:rsidP="00C0071A">
      <w:pPr>
        <w:pStyle w:val="a"/>
        <w:numPr>
          <w:ilvl w:val="0"/>
          <w:numId w:val="0"/>
        </w:num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первичных отделений РДШ </w:t>
      </w:r>
      <w:r w:rsidRPr="004F0150">
        <w:rPr>
          <w:sz w:val="24"/>
          <w:szCs w:val="24"/>
        </w:rPr>
        <w:t>образовательных учреждений всех типов и видов</w:t>
      </w:r>
      <w:r w:rsidR="00325E60">
        <w:rPr>
          <w:sz w:val="24"/>
          <w:szCs w:val="24"/>
        </w:rPr>
        <w:t>, учащиеся – лидеры названных организаций и члены их семей</w:t>
      </w:r>
      <w:r>
        <w:rPr>
          <w:sz w:val="24"/>
          <w:szCs w:val="24"/>
        </w:rPr>
        <w:t>.</w:t>
      </w:r>
    </w:p>
    <w:p w:rsidR="00C0071A" w:rsidRDefault="00C0071A" w:rsidP="00C0071A">
      <w:pPr>
        <w:pStyle w:val="a"/>
        <w:numPr>
          <w:ilvl w:val="0"/>
          <w:numId w:val="0"/>
        </w:numPr>
        <w:spacing w:line="276" w:lineRule="auto"/>
        <w:ind w:firstLine="426"/>
        <w:jc w:val="both"/>
        <w:rPr>
          <w:sz w:val="24"/>
          <w:szCs w:val="24"/>
        </w:rPr>
      </w:pPr>
    </w:p>
    <w:p w:rsidR="00A54FC1" w:rsidRDefault="00A54FC1" w:rsidP="00C0071A">
      <w:pPr>
        <w:pStyle w:val="a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место проведения Проекта</w:t>
      </w:r>
    </w:p>
    <w:p w:rsidR="00A54FC1" w:rsidRDefault="00A54FC1" w:rsidP="00A54FC1">
      <w:pPr>
        <w:pStyle w:val="a"/>
        <w:numPr>
          <w:ilvl w:val="0"/>
          <w:numId w:val="0"/>
        </w:numPr>
        <w:spacing w:line="276" w:lineRule="auto"/>
        <w:ind w:firstLine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Сроки проведения Проекта: </w:t>
      </w:r>
      <w:r w:rsidRPr="00A54FC1">
        <w:rPr>
          <w:bCs/>
          <w:sz w:val="24"/>
          <w:szCs w:val="24"/>
        </w:rPr>
        <w:t xml:space="preserve">2018-2019 учебный </w:t>
      </w:r>
      <w:r>
        <w:rPr>
          <w:bCs/>
          <w:sz w:val="24"/>
          <w:szCs w:val="24"/>
        </w:rPr>
        <w:t xml:space="preserve">год, с возможностью дальнейшего </w:t>
      </w:r>
      <w:proofErr w:type="spellStart"/>
      <w:r>
        <w:rPr>
          <w:bCs/>
          <w:sz w:val="24"/>
          <w:szCs w:val="24"/>
        </w:rPr>
        <w:t>пролонгирования</w:t>
      </w:r>
      <w:proofErr w:type="spellEnd"/>
      <w:r>
        <w:rPr>
          <w:bCs/>
          <w:sz w:val="24"/>
          <w:szCs w:val="24"/>
        </w:rPr>
        <w:t>.</w:t>
      </w:r>
    </w:p>
    <w:p w:rsidR="00A54FC1" w:rsidRDefault="00A54FC1" w:rsidP="00A54FC1">
      <w:pPr>
        <w:pStyle w:val="a"/>
        <w:numPr>
          <w:ilvl w:val="0"/>
          <w:numId w:val="0"/>
        </w:numPr>
        <w:spacing w:line="276" w:lineRule="auto"/>
        <w:ind w:firstLine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проведения мероприятий Проекта: ЦВР, ОУ района, пл. Ленина.</w:t>
      </w:r>
    </w:p>
    <w:p w:rsidR="00A54FC1" w:rsidRPr="00A54FC1" w:rsidRDefault="00A54FC1" w:rsidP="00A54FC1">
      <w:pPr>
        <w:pStyle w:val="a"/>
        <w:numPr>
          <w:ilvl w:val="0"/>
          <w:numId w:val="0"/>
        </w:numPr>
        <w:spacing w:line="276" w:lineRule="auto"/>
        <w:ind w:left="708"/>
        <w:jc w:val="both"/>
        <w:rPr>
          <w:bCs/>
          <w:sz w:val="24"/>
          <w:szCs w:val="24"/>
        </w:rPr>
      </w:pPr>
    </w:p>
    <w:p w:rsidR="00C0071A" w:rsidRDefault="00C0071A" w:rsidP="00C0071A">
      <w:pPr>
        <w:pStyle w:val="a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</w:t>
      </w:r>
      <w:r w:rsidRPr="004F0150">
        <w:rPr>
          <w:b/>
          <w:bCs/>
          <w:sz w:val="24"/>
          <w:szCs w:val="24"/>
        </w:rPr>
        <w:t>проведения конкурса</w:t>
      </w:r>
    </w:p>
    <w:p w:rsidR="00A54FC1" w:rsidRPr="005427CA" w:rsidRDefault="00A54FC1" w:rsidP="003C21AD">
      <w:pPr>
        <w:pStyle w:val="a"/>
        <w:numPr>
          <w:ilvl w:val="0"/>
          <w:numId w:val="0"/>
        </w:numPr>
        <w:spacing w:line="276" w:lineRule="auto"/>
        <w:ind w:left="340" w:hanging="340"/>
        <w:jc w:val="both"/>
        <w:rPr>
          <w:i/>
          <w:sz w:val="24"/>
          <w:szCs w:val="24"/>
        </w:rPr>
      </w:pPr>
      <w:r w:rsidRPr="005427CA">
        <w:rPr>
          <w:i/>
          <w:sz w:val="24"/>
          <w:szCs w:val="24"/>
          <w:lang w:val="en-US"/>
        </w:rPr>
        <w:t>I</w:t>
      </w:r>
      <w:r w:rsidRPr="005427CA">
        <w:rPr>
          <w:i/>
          <w:sz w:val="24"/>
          <w:szCs w:val="24"/>
        </w:rPr>
        <w:t xml:space="preserve"> Этап – Старт проекта – 19 сентября 2018 года</w:t>
      </w:r>
    </w:p>
    <w:p w:rsidR="00A54FC1" w:rsidRDefault="00A54FC1" w:rsidP="00A54FC1">
      <w:pPr>
        <w:pStyle w:val="a"/>
        <w:numPr>
          <w:ilvl w:val="0"/>
          <w:numId w:val="0"/>
        </w:numPr>
        <w:spacing w:after="240"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Старт </w:t>
      </w:r>
      <w:r w:rsidR="00F326A4">
        <w:rPr>
          <w:sz w:val="24"/>
          <w:szCs w:val="24"/>
        </w:rPr>
        <w:t>П</w:t>
      </w:r>
      <w:r>
        <w:rPr>
          <w:sz w:val="24"/>
          <w:szCs w:val="24"/>
        </w:rPr>
        <w:t>роект</w:t>
      </w:r>
      <w:r w:rsidR="00F326A4">
        <w:rPr>
          <w:sz w:val="24"/>
          <w:szCs w:val="24"/>
        </w:rPr>
        <w:t>у</w:t>
      </w:r>
      <w:r>
        <w:rPr>
          <w:sz w:val="24"/>
          <w:szCs w:val="24"/>
        </w:rPr>
        <w:t xml:space="preserve"> дается на Родительском Форуме Калининского района СПб.</w:t>
      </w:r>
    </w:p>
    <w:p w:rsidR="00A54FC1" w:rsidRPr="005427CA" w:rsidRDefault="00A54FC1" w:rsidP="003C21AD">
      <w:pPr>
        <w:pStyle w:val="a"/>
        <w:numPr>
          <w:ilvl w:val="0"/>
          <w:numId w:val="0"/>
        </w:numPr>
        <w:spacing w:line="276" w:lineRule="auto"/>
        <w:ind w:left="340" w:hanging="340"/>
        <w:jc w:val="both"/>
        <w:rPr>
          <w:i/>
          <w:sz w:val="24"/>
          <w:szCs w:val="24"/>
        </w:rPr>
      </w:pPr>
      <w:r w:rsidRPr="005427CA">
        <w:rPr>
          <w:i/>
          <w:sz w:val="24"/>
          <w:szCs w:val="24"/>
          <w:lang w:val="en-US"/>
        </w:rPr>
        <w:t>II</w:t>
      </w:r>
      <w:r w:rsidRPr="005427CA">
        <w:rPr>
          <w:i/>
          <w:sz w:val="24"/>
          <w:szCs w:val="24"/>
        </w:rPr>
        <w:t xml:space="preserve"> Этап – Основной</w:t>
      </w:r>
    </w:p>
    <w:p w:rsidR="00A54FC1" w:rsidRDefault="00A54FC1" w:rsidP="005427CA">
      <w:pPr>
        <w:pStyle w:val="a"/>
        <w:numPr>
          <w:ilvl w:val="0"/>
          <w:numId w:val="0"/>
        </w:numPr>
        <w:spacing w:after="240"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Основной этап направлен на подготовку и проведение районных мероприятий для лидеров и их семей:</w:t>
      </w:r>
    </w:p>
    <w:tbl>
      <w:tblPr>
        <w:tblStyle w:val="a8"/>
        <w:tblW w:w="0" w:type="auto"/>
        <w:tblInd w:w="340" w:type="dxa"/>
        <w:tblLook w:val="04A0"/>
      </w:tblPr>
      <w:tblGrid>
        <w:gridCol w:w="477"/>
        <w:gridCol w:w="4253"/>
        <w:gridCol w:w="3260"/>
        <w:gridCol w:w="2091"/>
      </w:tblGrid>
      <w:tr w:rsidR="00A54FC1" w:rsidTr="003C21AD">
        <w:trPr>
          <w:trHeight w:val="497"/>
        </w:trPr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54FC1" w:rsidRPr="003C21AD" w:rsidRDefault="00A54FC1" w:rsidP="003C21A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A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54FC1" w:rsidRPr="003C21AD" w:rsidRDefault="00A54FC1" w:rsidP="003C21A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A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54FC1" w:rsidRPr="003C21AD" w:rsidRDefault="00A54FC1" w:rsidP="003C21A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AD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A54FC1" w:rsidRPr="003C21AD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1A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54FC1" w:rsidTr="003C21AD">
        <w:trPr>
          <w:trHeight w:val="491"/>
        </w:trPr>
        <w:tc>
          <w:tcPr>
            <w:tcW w:w="477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Семейные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  <w:r>
              <w:rPr>
                <w:sz w:val="24"/>
                <w:szCs w:val="24"/>
              </w:rPr>
              <w:t xml:space="preserve"> на пл. Ленина</w:t>
            </w:r>
          </w:p>
        </w:tc>
        <w:tc>
          <w:tcPr>
            <w:tcW w:w="3260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ЦВР</w:t>
            </w:r>
          </w:p>
        </w:tc>
      </w:tr>
      <w:tr w:rsidR="00A54FC1" w:rsidTr="003C21AD">
        <w:trPr>
          <w:trHeight w:val="485"/>
        </w:trPr>
        <w:tc>
          <w:tcPr>
            <w:tcW w:w="477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мероприятий ко Дню матери</w:t>
            </w:r>
          </w:p>
        </w:tc>
        <w:tc>
          <w:tcPr>
            <w:tcW w:w="3260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2018 года</w:t>
            </w:r>
          </w:p>
        </w:tc>
        <w:tc>
          <w:tcPr>
            <w:tcW w:w="2091" w:type="dxa"/>
            <w:vAlign w:val="center"/>
          </w:tcPr>
          <w:p w:rsidR="003C21AD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№98, </w:t>
            </w:r>
          </w:p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№100</w:t>
            </w:r>
          </w:p>
        </w:tc>
      </w:tr>
      <w:tr w:rsidR="00A54FC1" w:rsidTr="003C21AD">
        <w:trPr>
          <w:trHeight w:val="551"/>
        </w:trPr>
        <w:tc>
          <w:tcPr>
            <w:tcW w:w="477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Семейный заочный </w:t>
            </w:r>
            <w:proofErr w:type="spellStart"/>
            <w:r>
              <w:rPr>
                <w:sz w:val="24"/>
                <w:szCs w:val="24"/>
              </w:rPr>
              <w:t>фотоквест</w:t>
            </w:r>
            <w:proofErr w:type="spellEnd"/>
          </w:p>
        </w:tc>
        <w:tc>
          <w:tcPr>
            <w:tcW w:w="3260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года</w:t>
            </w:r>
          </w:p>
        </w:tc>
        <w:tc>
          <w:tcPr>
            <w:tcW w:w="2091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ЦВР, ОУ №98, ОУ №100</w:t>
            </w:r>
          </w:p>
        </w:tc>
      </w:tr>
      <w:tr w:rsidR="00A54FC1" w:rsidTr="003C21AD">
        <w:trPr>
          <w:trHeight w:val="467"/>
        </w:trPr>
        <w:tc>
          <w:tcPr>
            <w:tcW w:w="477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встречи с папами</w:t>
            </w:r>
          </w:p>
        </w:tc>
        <w:tc>
          <w:tcPr>
            <w:tcW w:w="3260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2019 года</w:t>
            </w:r>
          </w:p>
        </w:tc>
        <w:tc>
          <w:tcPr>
            <w:tcW w:w="2091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ЦВР, ОУ №98, ОУ №100</w:t>
            </w:r>
          </w:p>
        </w:tc>
      </w:tr>
      <w:tr w:rsidR="00A54FC1" w:rsidTr="003C21AD">
        <w:trPr>
          <w:trHeight w:val="579"/>
        </w:trPr>
        <w:tc>
          <w:tcPr>
            <w:tcW w:w="477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Миссис и мисс Калининский район</w:t>
            </w:r>
          </w:p>
        </w:tc>
        <w:tc>
          <w:tcPr>
            <w:tcW w:w="3260" w:type="dxa"/>
            <w:vAlign w:val="center"/>
          </w:tcPr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2019 года</w:t>
            </w:r>
          </w:p>
        </w:tc>
        <w:tc>
          <w:tcPr>
            <w:tcW w:w="2091" w:type="dxa"/>
            <w:vAlign w:val="center"/>
          </w:tcPr>
          <w:p w:rsidR="003C21AD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№98, </w:t>
            </w:r>
          </w:p>
          <w:p w:rsidR="00A54FC1" w:rsidRDefault="003C21AD" w:rsidP="003C21A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№100</w:t>
            </w:r>
          </w:p>
        </w:tc>
      </w:tr>
    </w:tbl>
    <w:p w:rsidR="005427CA" w:rsidRDefault="005427CA" w:rsidP="003C21AD">
      <w:pPr>
        <w:pStyle w:val="a"/>
        <w:numPr>
          <w:ilvl w:val="0"/>
          <w:numId w:val="0"/>
        </w:numPr>
        <w:spacing w:after="240" w:line="276" w:lineRule="auto"/>
        <w:ind w:left="340" w:hanging="340"/>
        <w:jc w:val="both"/>
        <w:rPr>
          <w:sz w:val="24"/>
          <w:szCs w:val="24"/>
        </w:rPr>
      </w:pPr>
    </w:p>
    <w:p w:rsidR="003C21AD" w:rsidRPr="005427CA" w:rsidRDefault="003C21AD" w:rsidP="003C21AD">
      <w:pPr>
        <w:pStyle w:val="a"/>
        <w:numPr>
          <w:ilvl w:val="0"/>
          <w:numId w:val="0"/>
        </w:numPr>
        <w:spacing w:line="276" w:lineRule="auto"/>
        <w:ind w:left="340" w:hanging="340"/>
        <w:jc w:val="both"/>
        <w:rPr>
          <w:i/>
          <w:sz w:val="24"/>
          <w:szCs w:val="24"/>
        </w:rPr>
      </w:pPr>
      <w:r w:rsidRPr="005427CA">
        <w:rPr>
          <w:i/>
          <w:sz w:val="24"/>
          <w:szCs w:val="24"/>
          <w:lang w:val="en-US"/>
        </w:rPr>
        <w:t>III</w:t>
      </w:r>
      <w:r w:rsidRPr="005427CA">
        <w:rPr>
          <w:i/>
          <w:sz w:val="24"/>
          <w:szCs w:val="24"/>
        </w:rPr>
        <w:t xml:space="preserve"> Этап – Подведение итогов Проекта –</w:t>
      </w:r>
      <w:r w:rsidR="005427CA" w:rsidRPr="005427CA">
        <w:rPr>
          <w:i/>
          <w:sz w:val="24"/>
          <w:szCs w:val="24"/>
        </w:rPr>
        <w:t xml:space="preserve"> М</w:t>
      </w:r>
      <w:r w:rsidRPr="005427CA">
        <w:rPr>
          <w:i/>
          <w:sz w:val="24"/>
          <w:szCs w:val="24"/>
        </w:rPr>
        <w:t>а</w:t>
      </w:r>
      <w:r w:rsidR="005427CA" w:rsidRPr="005427CA">
        <w:rPr>
          <w:i/>
          <w:sz w:val="24"/>
          <w:szCs w:val="24"/>
        </w:rPr>
        <w:t>й</w:t>
      </w:r>
      <w:r w:rsidRPr="005427CA">
        <w:rPr>
          <w:i/>
          <w:sz w:val="24"/>
          <w:szCs w:val="24"/>
        </w:rPr>
        <w:t xml:space="preserve"> 2019 года</w:t>
      </w:r>
      <w:r w:rsidR="00F326A4">
        <w:rPr>
          <w:i/>
          <w:sz w:val="24"/>
          <w:szCs w:val="24"/>
        </w:rPr>
        <w:t>:</w:t>
      </w:r>
    </w:p>
    <w:p w:rsidR="00F326A4" w:rsidRDefault="00F326A4" w:rsidP="00F326A4">
      <w:pPr>
        <w:pStyle w:val="a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27CA">
        <w:rPr>
          <w:sz w:val="24"/>
          <w:szCs w:val="24"/>
        </w:rPr>
        <w:t>Анализ проведенной работы</w:t>
      </w:r>
      <w:r>
        <w:rPr>
          <w:sz w:val="24"/>
          <w:szCs w:val="24"/>
        </w:rPr>
        <w:t>.</w:t>
      </w:r>
      <w:r w:rsidR="005427CA">
        <w:rPr>
          <w:sz w:val="24"/>
          <w:szCs w:val="24"/>
        </w:rPr>
        <w:t xml:space="preserve"> </w:t>
      </w:r>
    </w:p>
    <w:p w:rsidR="00F326A4" w:rsidRDefault="00F326A4" w:rsidP="00F326A4">
      <w:pPr>
        <w:pStyle w:val="a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5427CA">
        <w:rPr>
          <w:sz w:val="24"/>
          <w:szCs w:val="24"/>
        </w:rPr>
        <w:t>одведение итогов Проекта</w:t>
      </w:r>
      <w:r>
        <w:rPr>
          <w:sz w:val="24"/>
          <w:szCs w:val="24"/>
        </w:rPr>
        <w:t>.</w:t>
      </w:r>
      <w:r w:rsidR="005427CA">
        <w:rPr>
          <w:sz w:val="24"/>
          <w:szCs w:val="24"/>
        </w:rPr>
        <w:t xml:space="preserve"> </w:t>
      </w:r>
    </w:p>
    <w:p w:rsidR="003C21AD" w:rsidRPr="003C21AD" w:rsidRDefault="00F326A4" w:rsidP="00F326A4">
      <w:pPr>
        <w:pStyle w:val="a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5427CA">
        <w:rPr>
          <w:sz w:val="24"/>
          <w:szCs w:val="24"/>
        </w:rPr>
        <w:t>аграждение наиболее активных участников Проекта (15 мая 2019 года – Итоговое торжественное мероприятие)</w:t>
      </w:r>
      <w:r>
        <w:rPr>
          <w:sz w:val="24"/>
          <w:szCs w:val="24"/>
        </w:rPr>
        <w:t>.</w:t>
      </w:r>
    </w:p>
    <w:p w:rsidR="00C0071A" w:rsidRDefault="00A54FC1" w:rsidP="005427CA">
      <w:pPr>
        <w:pStyle w:val="a"/>
        <w:numPr>
          <w:ilvl w:val="0"/>
          <w:numId w:val="0"/>
        </w:numPr>
        <w:spacing w:after="240" w:line="276" w:lineRule="auto"/>
        <w:ind w:firstLine="709"/>
        <w:jc w:val="both"/>
        <w:rPr>
          <w:sz w:val="24"/>
          <w:szCs w:val="24"/>
        </w:rPr>
      </w:pPr>
      <w:r w:rsidRPr="00A54FC1">
        <w:rPr>
          <w:sz w:val="24"/>
          <w:szCs w:val="24"/>
        </w:rPr>
        <w:t xml:space="preserve"> </w:t>
      </w:r>
      <w:r w:rsidR="005427CA">
        <w:rPr>
          <w:sz w:val="24"/>
          <w:szCs w:val="24"/>
        </w:rPr>
        <w:t xml:space="preserve">Заявки на участие в Проекте принимаются отдельно по каждому мероприятию </w:t>
      </w:r>
      <w:proofErr w:type="gramStart"/>
      <w:r w:rsidR="005427CA">
        <w:rPr>
          <w:sz w:val="24"/>
          <w:szCs w:val="24"/>
        </w:rPr>
        <w:t>в</w:t>
      </w:r>
      <w:proofErr w:type="gramEnd"/>
      <w:r w:rsidR="005427CA">
        <w:rPr>
          <w:sz w:val="24"/>
          <w:szCs w:val="24"/>
        </w:rPr>
        <w:t xml:space="preserve"> </w:t>
      </w:r>
      <w:proofErr w:type="gramStart"/>
      <w:r w:rsidR="005427CA">
        <w:rPr>
          <w:sz w:val="24"/>
          <w:szCs w:val="24"/>
        </w:rPr>
        <w:t>соответствии</w:t>
      </w:r>
      <w:proofErr w:type="gramEnd"/>
      <w:r w:rsidR="005427CA">
        <w:rPr>
          <w:sz w:val="24"/>
          <w:szCs w:val="24"/>
        </w:rPr>
        <w:t xml:space="preserve"> с информационными письмами.</w:t>
      </w:r>
    </w:p>
    <w:p w:rsidR="00F20250" w:rsidRPr="00F20250" w:rsidRDefault="00F20250" w:rsidP="00F20250">
      <w:pPr>
        <w:pStyle w:val="a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F20250">
        <w:rPr>
          <w:b/>
          <w:sz w:val="24"/>
          <w:szCs w:val="24"/>
        </w:rPr>
        <w:t>Заключительные положения</w:t>
      </w:r>
    </w:p>
    <w:p w:rsidR="00F20250" w:rsidRPr="00F16EAD" w:rsidRDefault="00F20250" w:rsidP="00F20250">
      <w:pPr>
        <w:pStyle w:val="a4"/>
        <w:spacing w:after="0" w:line="276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F16EAD">
        <w:rPr>
          <w:sz w:val="24"/>
          <w:szCs w:val="24"/>
          <w:lang w:val="ru-RU"/>
        </w:rPr>
        <w:t>Организаторы оставляют за собой право вносить</w:t>
      </w:r>
      <w:r>
        <w:rPr>
          <w:sz w:val="24"/>
          <w:szCs w:val="24"/>
          <w:lang w:val="ru-RU"/>
        </w:rPr>
        <w:t xml:space="preserve"> </w:t>
      </w:r>
      <w:r w:rsidRPr="00F16EAD">
        <w:rPr>
          <w:sz w:val="24"/>
          <w:szCs w:val="24"/>
          <w:lang w:val="ru-RU"/>
        </w:rPr>
        <w:t>изменения в настоящее Положение.</w:t>
      </w:r>
    </w:p>
    <w:p w:rsidR="00F20250" w:rsidRPr="00F16EAD" w:rsidRDefault="00F20250" w:rsidP="00F20250">
      <w:pPr>
        <w:pStyle w:val="a4"/>
        <w:spacing w:line="276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F16EAD">
        <w:rPr>
          <w:sz w:val="24"/>
          <w:szCs w:val="24"/>
          <w:lang w:val="ru-RU"/>
        </w:rPr>
        <w:t>Организаторы вправе использовать имена, фамилии, фотографии и</w:t>
      </w:r>
      <w:r>
        <w:rPr>
          <w:sz w:val="24"/>
          <w:szCs w:val="24"/>
          <w:lang w:val="ru-RU"/>
        </w:rPr>
        <w:t xml:space="preserve"> </w:t>
      </w:r>
      <w:r w:rsidRPr="00F16EAD">
        <w:rPr>
          <w:sz w:val="24"/>
          <w:szCs w:val="24"/>
          <w:lang w:val="ru-RU"/>
        </w:rPr>
        <w:t>иные материалы об участниках для целей, предусмотренных проведением</w:t>
      </w:r>
      <w:r>
        <w:rPr>
          <w:sz w:val="24"/>
          <w:szCs w:val="24"/>
          <w:lang w:val="ru-RU"/>
        </w:rPr>
        <w:t xml:space="preserve"> Проекта</w:t>
      </w:r>
      <w:r w:rsidRPr="00F16EAD">
        <w:rPr>
          <w:sz w:val="24"/>
          <w:szCs w:val="24"/>
          <w:lang w:val="ru-RU"/>
        </w:rPr>
        <w:t>.</w:t>
      </w:r>
    </w:p>
    <w:p w:rsidR="005427CA" w:rsidRDefault="005427CA" w:rsidP="005427CA">
      <w:pPr>
        <w:pStyle w:val="a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5427CA">
        <w:rPr>
          <w:b/>
          <w:sz w:val="24"/>
          <w:szCs w:val="24"/>
        </w:rPr>
        <w:t>Контакты</w:t>
      </w:r>
    </w:p>
    <w:p w:rsidR="005427CA" w:rsidRPr="005427CA" w:rsidRDefault="005427CA" w:rsidP="005427CA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i/>
          <w:sz w:val="24"/>
          <w:szCs w:val="24"/>
          <w:lang w:val="en-US"/>
        </w:rPr>
      </w:pPr>
      <w:r w:rsidRPr="005427CA">
        <w:rPr>
          <w:i/>
          <w:sz w:val="24"/>
          <w:szCs w:val="24"/>
        </w:rPr>
        <w:t xml:space="preserve">Голубева Елизавета Юрьевна, </w:t>
      </w:r>
    </w:p>
    <w:p w:rsidR="005427CA" w:rsidRDefault="005427CA" w:rsidP="005427CA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 w:val="24"/>
          <w:szCs w:val="24"/>
        </w:rPr>
      </w:pPr>
      <w:r w:rsidRPr="005427CA">
        <w:rPr>
          <w:sz w:val="24"/>
          <w:szCs w:val="24"/>
        </w:rPr>
        <w:t>методист по работе с руководителями детских общественных объединений, кураторами органов ученического самоуправления и первичных отделений РДШ</w:t>
      </w:r>
      <w:r>
        <w:rPr>
          <w:sz w:val="24"/>
          <w:szCs w:val="24"/>
        </w:rPr>
        <w:t>.</w:t>
      </w:r>
    </w:p>
    <w:p w:rsidR="005427CA" w:rsidRDefault="005427CA" w:rsidP="005427CA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 w:val="24"/>
          <w:szCs w:val="24"/>
        </w:rPr>
      </w:pPr>
      <w:r w:rsidRPr="005427CA">
        <w:rPr>
          <w:i/>
          <w:sz w:val="24"/>
          <w:szCs w:val="24"/>
          <w:u w:val="single"/>
        </w:rPr>
        <w:t>Контактный телефон</w:t>
      </w:r>
      <w:r w:rsidRPr="005427CA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8-952-369-5509</w:t>
      </w:r>
    </w:p>
    <w:p w:rsidR="00C0071A" w:rsidRPr="00167EF0" w:rsidRDefault="005427CA" w:rsidP="00F20250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 w:val="24"/>
          <w:szCs w:val="24"/>
        </w:rPr>
      </w:pPr>
      <w:proofErr w:type="gramStart"/>
      <w:r w:rsidRPr="005427CA">
        <w:rPr>
          <w:i/>
          <w:sz w:val="24"/>
          <w:szCs w:val="24"/>
          <w:u w:val="single"/>
          <w:lang w:val="en-US"/>
        </w:rPr>
        <w:t>e</w:t>
      </w:r>
      <w:r w:rsidRPr="00167EF0">
        <w:rPr>
          <w:i/>
          <w:sz w:val="24"/>
          <w:szCs w:val="24"/>
          <w:u w:val="single"/>
        </w:rPr>
        <w:t>-</w:t>
      </w:r>
      <w:r w:rsidRPr="005427CA">
        <w:rPr>
          <w:i/>
          <w:sz w:val="24"/>
          <w:szCs w:val="24"/>
          <w:u w:val="single"/>
          <w:lang w:val="en-US"/>
        </w:rPr>
        <w:t>mail</w:t>
      </w:r>
      <w:proofErr w:type="gramEnd"/>
      <w:r w:rsidRPr="00167EF0">
        <w:rPr>
          <w:i/>
          <w:sz w:val="24"/>
          <w:szCs w:val="24"/>
          <w:u w:val="single"/>
        </w:rPr>
        <w:t>:</w:t>
      </w:r>
      <w:r w:rsidRPr="00167E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metdoous</w:t>
      </w:r>
      <w:proofErr w:type="spellEnd"/>
      <w:r w:rsidRPr="00167EF0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167EF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sectPr w:rsidR="00C0071A" w:rsidRPr="00167EF0" w:rsidSect="00C0071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044"/>
    <w:multiLevelType w:val="multilevel"/>
    <w:tmpl w:val="AFACF8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A62EE9"/>
    <w:multiLevelType w:val="hybridMultilevel"/>
    <w:tmpl w:val="A5645E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CF70C8"/>
    <w:multiLevelType w:val="hybridMultilevel"/>
    <w:tmpl w:val="4AB68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25CC0"/>
    <w:multiLevelType w:val="singleLevel"/>
    <w:tmpl w:val="9ACE7A8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533970DE"/>
    <w:multiLevelType w:val="hybridMultilevel"/>
    <w:tmpl w:val="A52AE5A8"/>
    <w:lvl w:ilvl="0" w:tplc="445CF02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0E7F"/>
    <w:multiLevelType w:val="hybridMultilevel"/>
    <w:tmpl w:val="7D6AD5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8442999"/>
    <w:multiLevelType w:val="hybridMultilevel"/>
    <w:tmpl w:val="8C7C11BC"/>
    <w:lvl w:ilvl="0" w:tplc="C53AB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FC0871"/>
    <w:multiLevelType w:val="hybridMultilevel"/>
    <w:tmpl w:val="25E4EE5E"/>
    <w:lvl w:ilvl="0" w:tplc="A5BA40C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E23A5E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0071A"/>
    <w:rsid w:val="00011FB2"/>
    <w:rsid w:val="000340BF"/>
    <w:rsid w:val="00135ED2"/>
    <w:rsid w:val="00167EF0"/>
    <w:rsid w:val="001B2320"/>
    <w:rsid w:val="002D71FE"/>
    <w:rsid w:val="00325E60"/>
    <w:rsid w:val="003C21AD"/>
    <w:rsid w:val="004634FE"/>
    <w:rsid w:val="004F5770"/>
    <w:rsid w:val="005427CA"/>
    <w:rsid w:val="00561FE2"/>
    <w:rsid w:val="00562FB5"/>
    <w:rsid w:val="00711828"/>
    <w:rsid w:val="007A586D"/>
    <w:rsid w:val="00A54FC1"/>
    <w:rsid w:val="00A905F5"/>
    <w:rsid w:val="00AC110C"/>
    <w:rsid w:val="00AC11A0"/>
    <w:rsid w:val="00C0071A"/>
    <w:rsid w:val="00C0546C"/>
    <w:rsid w:val="00CE5450"/>
    <w:rsid w:val="00CF21F2"/>
    <w:rsid w:val="00D30BF9"/>
    <w:rsid w:val="00D37F28"/>
    <w:rsid w:val="00DE2C29"/>
    <w:rsid w:val="00DF7ECE"/>
    <w:rsid w:val="00F00DC8"/>
    <w:rsid w:val="00F20250"/>
    <w:rsid w:val="00F326A4"/>
    <w:rsid w:val="00F3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C0071A"/>
    <w:pPr>
      <w:autoSpaceDE w:val="0"/>
      <w:autoSpaceDN w:val="0"/>
      <w:spacing w:after="40"/>
      <w:ind w:firstLine="340"/>
    </w:pPr>
    <w:rPr>
      <w:noProof/>
      <w:sz w:val="20"/>
      <w:szCs w:val="20"/>
      <w:lang w:val="en-US" w:eastAsia="en-US"/>
    </w:rPr>
  </w:style>
  <w:style w:type="character" w:customStyle="1" w:styleId="a5">
    <w:name w:val="Основной текст Знак"/>
    <w:basedOn w:val="a1"/>
    <w:link w:val="a4"/>
    <w:uiPriority w:val="99"/>
    <w:rsid w:val="00C0071A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a">
    <w:name w:val="обычный текст"/>
    <w:basedOn w:val="a0"/>
    <w:link w:val="a6"/>
    <w:rsid w:val="00C0071A"/>
    <w:pPr>
      <w:numPr>
        <w:numId w:val="1"/>
      </w:numPr>
      <w:autoSpaceDE w:val="0"/>
      <w:autoSpaceDN w:val="0"/>
    </w:pPr>
    <w:rPr>
      <w:sz w:val="20"/>
      <w:szCs w:val="20"/>
      <w:lang w:eastAsia="en-US"/>
    </w:rPr>
  </w:style>
  <w:style w:type="character" w:styleId="a7">
    <w:name w:val="Hyperlink"/>
    <w:rsid w:val="00C0071A"/>
    <w:rPr>
      <w:rFonts w:cs="Times New Roman"/>
      <w:u w:val="single"/>
    </w:rPr>
  </w:style>
  <w:style w:type="character" w:customStyle="1" w:styleId="a6">
    <w:name w:val="обычный текст Знак"/>
    <w:link w:val="a"/>
    <w:locked/>
    <w:rsid w:val="00C0071A"/>
    <w:rPr>
      <w:rFonts w:ascii="Times New Roman" w:eastAsia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1"/>
    <w:rsid w:val="00011FB2"/>
  </w:style>
  <w:style w:type="table" w:styleId="a8">
    <w:name w:val="Table Grid"/>
    <w:basedOn w:val="a2"/>
    <w:uiPriority w:val="59"/>
    <w:rsid w:val="00A5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F20250"/>
    <w:pPr>
      <w:autoSpaceDE w:val="0"/>
      <w:autoSpaceDN w:val="0"/>
      <w:ind w:left="720" w:firstLine="34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Настя</cp:lastModifiedBy>
  <cp:revision>8</cp:revision>
  <dcterms:created xsi:type="dcterms:W3CDTF">2018-06-14T09:47:00Z</dcterms:created>
  <dcterms:modified xsi:type="dcterms:W3CDTF">2018-08-23T14:56:00Z</dcterms:modified>
</cp:coreProperties>
</file>