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30" w:rsidRDefault="00053330" w:rsidP="00053330">
      <w:pPr>
        <w:spacing w:line="276" w:lineRule="auto"/>
        <w:ind w:right="-850" w:hanging="1701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3pt;height:803.25pt">
            <v:imagedata r:id="rId5" o:title="IMG_0020" croptop="2643f" cropleft="2077f"/>
          </v:shape>
        </w:pict>
      </w:r>
    </w:p>
    <w:p w:rsidR="00C051AD" w:rsidRPr="00684990" w:rsidRDefault="00C051AD" w:rsidP="00C051AD">
      <w:pPr>
        <w:shd w:val="clear" w:color="auto" w:fill="FFFFFF"/>
        <w:jc w:val="center"/>
        <w:rPr>
          <w:i/>
          <w:iCs/>
          <w:spacing w:val="-6"/>
        </w:rPr>
      </w:pPr>
      <w:r w:rsidRPr="00684990">
        <w:rPr>
          <w:b/>
          <w:bCs/>
        </w:rPr>
        <w:lastRenderedPageBreak/>
        <w:t>Пояснительная записка</w:t>
      </w:r>
    </w:p>
    <w:p w:rsidR="00C051AD" w:rsidRPr="00684990" w:rsidRDefault="00C051AD" w:rsidP="00C051AD">
      <w:pPr>
        <w:shd w:val="clear" w:color="auto" w:fill="FFFFFF"/>
        <w:ind w:firstLine="709"/>
        <w:jc w:val="both"/>
        <w:rPr>
          <w:spacing w:val="6"/>
        </w:rPr>
      </w:pPr>
      <w:r w:rsidRPr="00684990">
        <w:rPr>
          <w:spacing w:val="3"/>
        </w:rPr>
        <w:t xml:space="preserve">Образовательная программа «Премьера» имеет </w:t>
      </w:r>
      <w:r w:rsidRPr="00684990">
        <w:rPr>
          <w:b/>
          <w:bCs/>
          <w:spacing w:val="3"/>
        </w:rPr>
        <w:t>художественно-эстетическую направленность</w:t>
      </w:r>
      <w:r w:rsidRPr="00684990">
        <w:rPr>
          <w:spacing w:val="3"/>
        </w:rPr>
        <w:t xml:space="preserve"> и </w:t>
      </w:r>
      <w:r w:rsidRPr="00684990">
        <w:rPr>
          <w:b/>
          <w:spacing w:val="3"/>
        </w:rPr>
        <w:t>общекультурный</w:t>
      </w:r>
      <w:r w:rsidRPr="00684990">
        <w:rPr>
          <w:spacing w:val="3"/>
        </w:rPr>
        <w:t xml:space="preserve"> уровень освоения.</w:t>
      </w:r>
      <w:r w:rsidRPr="00684990">
        <w:t xml:space="preserve"> </w:t>
      </w:r>
      <w:r w:rsidRPr="00684990">
        <w:rPr>
          <w:spacing w:val="6"/>
        </w:rPr>
        <w:t xml:space="preserve">Главной идеей программы, является повышение общей культуры, </w:t>
      </w:r>
      <w:r w:rsidRPr="00684990">
        <w:rPr>
          <w:spacing w:val="3"/>
        </w:rPr>
        <w:t>воспитание личности, способной к самосовершенствованию в творческой деятельности на эстраде.</w:t>
      </w:r>
      <w:r w:rsidRPr="00684990">
        <w:rPr>
          <w:spacing w:val="6"/>
        </w:rPr>
        <w:t xml:space="preserve"> </w:t>
      </w:r>
    </w:p>
    <w:p w:rsidR="00C051AD" w:rsidRPr="00684990" w:rsidRDefault="00C051AD" w:rsidP="00C051AD">
      <w:pPr>
        <w:shd w:val="clear" w:color="auto" w:fill="FFFFFF"/>
        <w:ind w:firstLine="709"/>
        <w:jc w:val="both"/>
        <w:rPr>
          <w:spacing w:val="-1"/>
        </w:rPr>
      </w:pPr>
      <w:r w:rsidRPr="00684990">
        <w:rPr>
          <w:spacing w:val="3"/>
        </w:rPr>
        <w:t>О</w:t>
      </w:r>
      <w:r w:rsidRPr="00684990">
        <w:rPr>
          <w:spacing w:val="-2"/>
        </w:rPr>
        <w:t xml:space="preserve">своение программы </w:t>
      </w:r>
      <w:r w:rsidRPr="00684990">
        <w:t xml:space="preserve">«Премьера», </w:t>
      </w:r>
      <w:r w:rsidRPr="00684990">
        <w:rPr>
          <w:spacing w:val="-2"/>
        </w:rPr>
        <w:t xml:space="preserve">помогает приобщиться к активному образу жизни, формирует способность воспринимать, ценить и создавать прекрасное, </w:t>
      </w:r>
      <w:r w:rsidRPr="00684990">
        <w:rPr>
          <w:spacing w:val="-1"/>
        </w:rPr>
        <w:t>помогает преодолеть комплекс неуверенности и страха перед публичными выступлениями,</w:t>
      </w:r>
      <w:r w:rsidRPr="00684990">
        <w:rPr>
          <w:spacing w:val="2"/>
        </w:rPr>
        <w:t xml:space="preserve"> помогает</w:t>
      </w:r>
      <w:r w:rsidRPr="00684990">
        <w:rPr>
          <w:spacing w:val="8"/>
        </w:rPr>
        <w:t xml:space="preserve"> раскрыть творческий потенциал ребенка, развить музыкальные и артистические способности</w:t>
      </w:r>
      <w:r w:rsidRPr="00684990">
        <w:rPr>
          <w:spacing w:val="2"/>
        </w:rPr>
        <w:t>.</w:t>
      </w:r>
      <w:r w:rsidRPr="00684990">
        <w:rPr>
          <w:spacing w:val="-1"/>
        </w:rPr>
        <w:t xml:space="preserve"> </w:t>
      </w:r>
    </w:p>
    <w:p w:rsidR="00C051AD" w:rsidRPr="00684990" w:rsidRDefault="00C051AD" w:rsidP="00C051AD">
      <w:pPr>
        <w:shd w:val="clear" w:color="auto" w:fill="FFFFFF"/>
        <w:ind w:firstLine="709"/>
        <w:jc w:val="both"/>
        <w:rPr>
          <w:spacing w:val="7"/>
        </w:rPr>
      </w:pPr>
      <w:r w:rsidRPr="00684990">
        <w:rPr>
          <w:b/>
          <w:bCs/>
        </w:rPr>
        <w:t>Актуальность</w:t>
      </w:r>
      <w:r w:rsidRPr="00684990">
        <w:rPr>
          <w:b/>
          <w:bCs/>
          <w:i/>
          <w:iCs/>
        </w:rPr>
        <w:t xml:space="preserve"> </w:t>
      </w:r>
      <w:r w:rsidRPr="00684990">
        <w:rPr>
          <w:spacing w:val="7"/>
        </w:rPr>
        <w:t xml:space="preserve">программы состоит в том, что каждому </w:t>
      </w:r>
      <w:r w:rsidRPr="00684990">
        <w:rPr>
          <w:iCs/>
          <w:spacing w:val="-3"/>
        </w:rPr>
        <w:t xml:space="preserve">юному вокалисту </w:t>
      </w:r>
      <w:r w:rsidRPr="00684990">
        <w:rPr>
          <w:spacing w:val="7"/>
        </w:rPr>
        <w:t>предоставляется возможность</w:t>
      </w:r>
      <w:r w:rsidRPr="00684990">
        <w:rPr>
          <w:iCs/>
          <w:spacing w:val="-3"/>
        </w:rPr>
        <w:t xml:space="preserve"> овладеть необходимыми приёмами и навыками для осуществления творческого замысла, </w:t>
      </w:r>
      <w:r w:rsidRPr="00684990">
        <w:t>и воплотить его творческую инициативу в жизнь</w:t>
      </w:r>
      <w:r w:rsidRPr="00684990">
        <w:rPr>
          <w:spacing w:val="7"/>
        </w:rPr>
        <w:t xml:space="preserve">. </w:t>
      </w:r>
    </w:p>
    <w:p w:rsidR="00C051AD" w:rsidRPr="00684990" w:rsidRDefault="00C051AD" w:rsidP="00C051AD">
      <w:pPr>
        <w:shd w:val="clear" w:color="auto" w:fill="FFFFFF"/>
        <w:ind w:firstLine="709"/>
        <w:jc w:val="both"/>
      </w:pPr>
      <w:r w:rsidRPr="00684990">
        <w:rPr>
          <w:b/>
          <w:spacing w:val="-1"/>
        </w:rPr>
        <w:t>Педагогическая целесообразность</w:t>
      </w:r>
      <w:r w:rsidRPr="00684990">
        <w:rPr>
          <w:b/>
          <w:bCs/>
          <w:i/>
          <w:iCs/>
          <w:spacing w:val="-1"/>
        </w:rPr>
        <w:t xml:space="preserve"> </w:t>
      </w:r>
      <w:r w:rsidRPr="00684990">
        <w:rPr>
          <w:spacing w:val="-1"/>
        </w:rPr>
        <w:t xml:space="preserve">программы состоит </w:t>
      </w:r>
      <w:r w:rsidRPr="00684990">
        <w:t xml:space="preserve">в развитии музыкальных способностей детей, расширении кругозора, формировании практических навыков эстрадного исполнения. Кроме того, </w:t>
      </w:r>
      <w:r w:rsidRPr="00684990">
        <w:rPr>
          <w:spacing w:val="3"/>
        </w:rPr>
        <w:t xml:space="preserve">учащийся раскрывает свою индивидуальность, учится самостоятельности в творческой деятельности. Он совместно с педагогом участвует в выборе репертуара, в постановке движений на сцене, в создании сценического образа. </w:t>
      </w:r>
    </w:p>
    <w:p w:rsidR="00C051AD" w:rsidRPr="00684990" w:rsidRDefault="00C051AD" w:rsidP="00C051AD">
      <w:pPr>
        <w:shd w:val="clear" w:color="auto" w:fill="FFFFFF"/>
        <w:ind w:right="10" w:firstLine="720"/>
        <w:jc w:val="both"/>
      </w:pPr>
      <w:r w:rsidRPr="00684990">
        <w:rPr>
          <w:b/>
        </w:rPr>
        <w:t>Адресат программы</w:t>
      </w:r>
      <w:r w:rsidRPr="00684990">
        <w:t xml:space="preserve">  дети 9-18 лет.</w:t>
      </w:r>
    </w:p>
    <w:p w:rsidR="00C051AD" w:rsidRPr="00684990" w:rsidRDefault="00C051AD" w:rsidP="00C051AD">
      <w:pPr>
        <w:shd w:val="clear" w:color="auto" w:fill="FFFFFF"/>
        <w:ind w:firstLine="709"/>
        <w:jc w:val="both"/>
      </w:pPr>
      <w:r w:rsidRPr="00684990">
        <w:rPr>
          <w:b/>
          <w:bCs/>
        </w:rPr>
        <w:t>Цель</w:t>
      </w:r>
      <w:r w:rsidRPr="00684990">
        <w:rPr>
          <w:b/>
          <w:bCs/>
          <w:i/>
          <w:iCs/>
        </w:rPr>
        <w:t xml:space="preserve"> </w:t>
      </w:r>
      <w:r w:rsidRPr="00684990">
        <w:t xml:space="preserve">программы – формирование и развитие творческих способностей учащихся, посредством эстрадной музыки, формирование общей культуры. </w:t>
      </w:r>
    </w:p>
    <w:p w:rsidR="00C051AD" w:rsidRPr="00684990" w:rsidRDefault="00C051AD" w:rsidP="00C051AD">
      <w:pPr>
        <w:jc w:val="center"/>
        <w:rPr>
          <w:spacing w:val="-1"/>
        </w:rPr>
      </w:pPr>
    </w:p>
    <w:p w:rsidR="00C051AD" w:rsidRPr="00684990" w:rsidRDefault="00C051AD" w:rsidP="00C051AD">
      <w:pPr>
        <w:jc w:val="center"/>
        <w:rPr>
          <w:b/>
        </w:rPr>
      </w:pPr>
      <w:r w:rsidRPr="00684990">
        <w:rPr>
          <w:b/>
        </w:rPr>
        <w:t>Основные задачи программы:</w:t>
      </w:r>
    </w:p>
    <w:p w:rsidR="00C051AD" w:rsidRPr="00684990" w:rsidRDefault="00C051AD" w:rsidP="00C051AD">
      <w:pPr>
        <w:jc w:val="both"/>
        <w:rPr>
          <w:b/>
        </w:rPr>
      </w:pPr>
      <w:r w:rsidRPr="00684990">
        <w:rPr>
          <w:b/>
        </w:rPr>
        <w:t xml:space="preserve">Обучающие: </w:t>
      </w:r>
    </w:p>
    <w:p w:rsidR="00C051AD" w:rsidRPr="00684990" w:rsidRDefault="00C051AD" w:rsidP="00C051AD">
      <w:pPr>
        <w:numPr>
          <w:ilvl w:val="0"/>
          <w:numId w:val="2"/>
        </w:numPr>
        <w:jc w:val="both"/>
      </w:pPr>
      <w:r w:rsidRPr="00684990">
        <w:t>обучить основам эстрадной вокальной техники;</w:t>
      </w:r>
    </w:p>
    <w:p w:rsidR="00C051AD" w:rsidRPr="00684990" w:rsidRDefault="00C051AD" w:rsidP="00C051AD">
      <w:pPr>
        <w:numPr>
          <w:ilvl w:val="0"/>
          <w:numId w:val="2"/>
        </w:numPr>
        <w:jc w:val="both"/>
      </w:pPr>
      <w:r w:rsidRPr="00684990">
        <w:t>обучить технике техникой владения микрофоном и работой с фонограммами;</w:t>
      </w:r>
    </w:p>
    <w:p w:rsidR="00C051AD" w:rsidRPr="00684990" w:rsidRDefault="00C051AD" w:rsidP="00C051AD">
      <w:pPr>
        <w:numPr>
          <w:ilvl w:val="0"/>
          <w:numId w:val="2"/>
        </w:numPr>
        <w:jc w:val="both"/>
      </w:pPr>
      <w:r w:rsidRPr="00684990">
        <w:t xml:space="preserve">изучить вокальный репертуар; </w:t>
      </w:r>
    </w:p>
    <w:p w:rsidR="00C051AD" w:rsidRPr="00684990" w:rsidRDefault="00C051AD" w:rsidP="00C051AD">
      <w:pPr>
        <w:numPr>
          <w:ilvl w:val="0"/>
          <w:numId w:val="2"/>
        </w:numPr>
        <w:jc w:val="both"/>
      </w:pPr>
      <w:r w:rsidRPr="00684990">
        <w:t>обучить основами сценического мастерства.</w:t>
      </w:r>
    </w:p>
    <w:p w:rsidR="00C051AD" w:rsidRPr="00684990" w:rsidRDefault="00C051AD" w:rsidP="00C051AD">
      <w:pPr>
        <w:jc w:val="both"/>
        <w:rPr>
          <w:b/>
        </w:rPr>
      </w:pPr>
      <w:r w:rsidRPr="00684990">
        <w:rPr>
          <w:b/>
        </w:rPr>
        <w:t>Развивающие:</w:t>
      </w:r>
    </w:p>
    <w:p w:rsidR="00C051AD" w:rsidRPr="00684990" w:rsidRDefault="00C051AD" w:rsidP="00C051AD">
      <w:pPr>
        <w:numPr>
          <w:ilvl w:val="0"/>
          <w:numId w:val="2"/>
        </w:numPr>
        <w:jc w:val="both"/>
      </w:pPr>
      <w:r w:rsidRPr="00684990">
        <w:t>развить певческий голос;</w:t>
      </w:r>
    </w:p>
    <w:p w:rsidR="00C051AD" w:rsidRPr="00684990" w:rsidRDefault="00C051AD" w:rsidP="00C051AD">
      <w:pPr>
        <w:numPr>
          <w:ilvl w:val="0"/>
          <w:numId w:val="2"/>
        </w:numPr>
        <w:jc w:val="both"/>
      </w:pPr>
      <w:r w:rsidRPr="00684990">
        <w:t xml:space="preserve">развить  музыкальные способности; </w:t>
      </w:r>
    </w:p>
    <w:p w:rsidR="00C051AD" w:rsidRPr="00684990" w:rsidRDefault="00C051AD" w:rsidP="00C051AD">
      <w:pPr>
        <w:numPr>
          <w:ilvl w:val="0"/>
          <w:numId w:val="2"/>
        </w:numPr>
        <w:jc w:val="both"/>
      </w:pPr>
      <w:r w:rsidRPr="00684990">
        <w:t xml:space="preserve">развить   исполнительские навыки; </w:t>
      </w:r>
    </w:p>
    <w:p w:rsidR="00C051AD" w:rsidRPr="00684990" w:rsidRDefault="00C051AD" w:rsidP="00C051AD">
      <w:pPr>
        <w:numPr>
          <w:ilvl w:val="0"/>
          <w:numId w:val="2"/>
        </w:numPr>
        <w:jc w:val="both"/>
      </w:pPr>
      <w:r w:rsidRPr="00684990">
        <w:t>сформировать умения и навыки выступления на сцене;</w:t>
      </w:r>
    </w:p>
    <w:p w:rsidR="00C051AD" w:rsidRPr="00684990" w:rsidRDefault="00C051AD" w:rsidP="00C051AD">
      <w:pPr>
        <w:numPr>
          <w:ilvl w:val="0"/>
          <w:numId w:val="2"/>
        </w:numPr>
        <w:jc w:val="both"/>
      </w:pPr>
      <w:r w:rsidRPr="00684990">
        <w:t>расширить общекультурный и музыкальный кругозор.</w:t>
      </w:r>
    </w:p>
    <w:p w:rsidR="00C051AD" w:rsidRPr="00684990" w:rsidRDefault="00C051AD" w:rsidP="00C051AD">
      <w:pPr>
        <w:jc w:val="both"/>
        <w:rPr>
          <w:b/>
        </w:rPr>
      </w:pPr>
      <w:r w:rsidRPr="00684990">
        <w:rPr>
          <w:b/>
        </w:rPr>
        <w:t>Воспитательные:</w:t>
      </w:r>
    </w:p>
    <w:p w:rsidR="00C051AD" w:rsidRPr="00684990" w:rsidRDefault="00C051AD" w:rsidP="00C051AD">
      <w:pPr>
        <w:numPr>
          <w:ilvl w:val="0"/>
          <w:numId w:val="2"/>
        </w:numPr>
        <w:jc w:val="both"/>
      </w:pPr>
      <w:r w:rsidRPr="00684990">
        <w:t>воспитать ценностное отношение к эстрадной музыке;</w:t>
      </w:r>
    </w:p>
    <w:p w:rsidR="00C051AD" w:rsidRPr="00684990" w:rsidRDefault="00C051AD" w:rsidP="00C051AD">
      <w:pPr>
        <w:numPr>
          <w:ilvl w:val="0"/>
          <w:numId w:val="2"/>
        </w:numPr>
        <w:jc w:val="both"/>
      </w:pPr>
      <w:r w:rsidRPr="00684990">
        <w:t>воспитать эстетический вкус;</w:t>
      </w:r>
    </w:p>
    <w:p w:rsidR="00C051AD" w:rsidRPr="00684990" w:rsidRDefault="00C051AD" w:rsidP="00C051AD">
      <w:pPr>
        <w:numPr>
          <w:ilvl w:val="0"/>
          <w:numId w:val="2"/>
        </w:numPr>
        <w:jc w:val="both"/>
      </w:pPr>
      <w:r w:rsidRPr="00684990">
        <w:t>воспитать чувство ответственности за результат.</w:t>
      </w:r>
    </w:p>
    <w:p w:rsidR="00C051AD" w:rsidRPr="00684990" w:rsidRDefault="00C051AD" w:rsidP="00C051AD">
      <w:pPr>
        <w:jc w:val="center"/>
        <w:rPr>
          <w:b/>
          <w:bCs/>
        </w:rPr>
      </w:pPr>
      <w:r w:rsidRPr="00684990">
        <w:rPr>
          <w:b/>
          <w:bCs/>
        </w:rPr>
        <w:t>Условия реализации образовательной программы</w:t>
      </w:r>
    </w:p>
    <w:p w:rsidR="00C051AD" w:rsidRPr="00684990" w:rsidRDefault="00C051AD" w:rsidP="00C051AD">
      <w:pPr>
        <w:shd w:val="clear" w:color="auto" w:fill="FFFFFF"/>
        <w:ind w:firstLine="709"/>
        <w:jc w:val="both"/>
      </w:pPr>
      <w:r w:rsidRPr="00684990">
        <w:rPr>
          <w:rStyle w:val="14"/>
        </w:rPr>
        <w:t xml:space="preserve">Образовательная программа «Премьера» </w:t>
      </w:r>
      <w:r w:rsidRPr="00684990">
        <w:rPr>
          <w:spacing w:val="6"/>
        </w:rPr>
        <w:t xml:space="preserve">предназначена для детей </w:t>
      </w:r>
      <w:r w:rsidRPr="00684990">
        <w:rPr>
          <w:spacing w:val="2"/>
        </w:rPr>
        <w:t xml:space="preserve">возраста 9-18 лет, рассчитана на два года </w:t>
      </w:r>
      <w:r w:rsidRPr="00684990">
        <w:t>обучения и предусматривает 72 учебных часа (36 учебных часов в год). Процесс обучения включает в себя индивидуальные занятия 1 учебный час в неделю. Набор детей проводится по результатам прослушивания и собеседования.</w:t>
      </w:r>
    </w:p>
    <w:p w:rsidR="00C051AD" w:rsidRPr="00684990" w:rsidRDefault="00C051AD" w:rsidP="00C051AD">
      <w:pPr>
        <w:ind w:firstLine="708"/>
        <w:jc w:val="center"/>
        <w:rPr>
          <w:b/>
        </w:rPr>
      </w:pPr>
      <w:r w:rsidRPr="00684990">
        <w:rPr>
          <w:b/>
        </w:rPr>
        <w:t>Особенности организации образовательного процесса</w:t>
      </w:r>
    </w:p>
    <w:p w:rsidR="00C051AD" w:rsidRPr="00684990" w:rsidRDefault="00C051AD" w:rsidP="00C051AD">
      <w:pPr>
        <w:ind w:firstLine="708"/>
        <w:jc w:val="both"/>
        <w:rPr>
          <w:b/>
        </w:rPr>
      </w:pPr>
      <w:r w:rsidRPr="00684990">
        <w:t>Программа предполагает репетиционную работу, концертную деятельность на уровне учреждения.</w:t>
      </w:r>
    </w:p>
    <w:p w:rsidR="00C051AD" w:rsidRPr="00684990" w:rsidRDefault="00C051AD" w:rsidP="00C051AD">
      <w:pPr>
        <w:ind w:firstLine="720"/>
        <w:jc w:val="both"/>
      </w:pPr>
      <w:r w:rsidRPr="00684990">
        <w:rPr>
          <w:b/>
        </w:rPr>
        <w:t>Формы проведения занятий</w:t>
      </w:r>
      <w:r w:rsidRPr="00684990">
        <w:t>: репетиция, концерт, открытое занятие.</w:t>
      </w:r>
    </w:p>
    <w:p w:rsidR="00C051AD" w:rsidRPr="00684990" w:rsidRDefault="00C051AD" w:rsidP="00C051AD">
      <w:pPr>
        <w:shd w:val="clear" w:color="auto" w:fill="FFFFFF"/>
        <w:ind w:firstLine="709"/>
        <w:jc w:val="both"/>
      </w:pPr>
      <w:r w:rsidRPr="00684990">
        <w:rPr>
          <w:b/>
        </w:rPr>
        <w:t xml:space="preserve">Материально-техническое обеспечение программы: </w:t>
      </w:r>
      <w:r w:rsidRPr="00684990">
        <w:t>занятия проводятся в учебном классе, оснащённым инструментом (фортепиано, синтезатор) и аппаратурой для работы с фонограммами и микрофонами:</w:t>
      </w:r>
    </w:p>
    <w:p w:rsidR="00C051AD" w:rsidRPr="00684990" w:rsidRDefault="00C051AD" w:rsidP="00C051AD">
      <w:pPr>
        <w:shd w:val="clear" w:color="auto" w:fill="FFFFFF"/>
        <w:jc w:val="both"/>
        <w:rPr>
          <w:bCs/>
          <w:i/>
          <w:spacing w:val="-3"/>
        </w:rPr>
      </w:pPr>
      <w:r w:rsidRPr="00684990">
        <w:rPr>
          <w:bCs/>
          <w:i/>
          <w:spacing w:val="-3"/>
        </w:rPr>
        <w:t>Оборудование:</w:t>
      </w:r>
    </w:p>
    <w:p w:rsidR="00C051AD" w:rsidRPr="00684990" w:rsidRDefault="00C051AD" w:rsidP="00C051AD">
      <w:pPr>
        <w:numPr>
          <w:ilvl w:val="0"/>
          <w:numId w:val="3"/>
        </w:numPr>
        <w:shd w:val="clear" w:color="auto" w:fill="FFFFFF"/>
        <w:jc w:val="both"/>
        <w:rPr>
          <w:bCs/>
          <w:spacing w:val="-3"/>
        </w:rPr>
      </w:pPr>
      <w:r w:rsidRPr="00684990">
        <w:rPr>
          <w:bCs/>
          <w:spacing w:val="-3"/>
        </w:rPr>
        <w:lastRenderedPageBreak/>
        <w:t>стол – 1 шт.</w:t>
      </w:r>
    </w:p>
    <w:p w:rsidR="00C051AD" w:rsidRPr="00684990" w:rsidRDefault="00C051AD" w:rsidP="00C051AD">
      <w:pPr>
        <w:numPr>
          <w:ilvl w:val="0"/>
          <w:numId w:val="3"/>
        </w:numPr>
        <w:shd w:val="clear" w:color="auto" w:fill="FFFFFF"/>
        <w:jc w:val="both"/>
        <w:rPr>
          <w:bCs/>
          <w:spacing w:val="-3"/>
        </w:rPr>
      </w:pPr>
      <w:r w:rsidRPr="00684990">
        <w:rPr>
          <w:bCs/>
          <w:spacing w:val="-3"/>
        </w:rPr>
        <w:t>шкаф – 1 шт.</w:t>
      </w:r>
    </w:p>
    <w:p w:rsidR="00C051AD" w:rsidRPr="00684990" w:rsidRDefault="00C051AD" w:rsidP="00C051AD">
      <w:pPr>
        <w:numPr>
          <w:ilvl w:val="0"/>
          <w:numId w:val="3"/>
        </w:numPr>
        <w:shd w:val="clear" w:color="auto" w:fill="FFFFFF"/>
        <w:jc w:val="both"/>
        <w:rPr>
          <w:bCs/>
          <w:spacing w:val="-3"/>
        </w:rPr>
      </w:pPr>
      <w:r w:rsidRPr="00684990">
        <w:rPr>
          <w:bCs/>
          <w:spacing w:val="-3"/>
        </w:rPr>
        <w:t>микрофонная стойка – 2 шт.</w:t>
      </w:r>
    </w:p>
    <w:p w:rsidR="00C051AD" w:rsidRPr="00684990" w:rsidRDefault="00C051AD" w:rsidP="00C051AD">
      <w:pPr>
        <w:shd w:val="clear" w:color="auto" w:fill="FFFFFF"/>
        <w:jc w:val="both"/>
        <w:rPr>
          <w:bCs/>
          <w:i/>
          <w:spacing w:val="-3"/>
        </w:rPr>
      </w:pPr>
      <w:r w:rsidRPr="00684990">
        <w:rPr>
          <w:bCs/>
          <w:i/>
          <w:spacing w:val="-3"/>
        </w:rPr>
        <w:t>Музыкальные инструменты:</w:t>
      </w:r>
    </w:p>
    <w:p w:rsidR="00C051AD" w:rsidRPr="00684990" w:rsidRDefault="00C051AD" w:rsidP="00C051AD">
      <w:pPr>
        <w:numPr>
          <w:ilvl w:val="0"/>
          <w:numId w:val="4"/>
        </w:numPr>
        <w:shd w:val="clear" w:color="auto" w:fill="FFFFFF"/>
        <w:jc w:val="both"/>
        <w:rPr>
          <w:bCs/>
          <w:spacing w:val="-3"/>
        </w:rPr>
      </w:pPr>
      <w:r w:rsidRPr="00684990">
        <w:rPr>
          <w:bCs/>
          <w:spacing w:val="-3"/>
        </w:rPr>
        <w:t>фортепиано или синтезатор – 1 шт.</w:t>
      </w:r>
    </w:p>
    <w:p w:rsidR="00C051AD" w:rsidRPr="00684990" w:rsidRDefault="00C051AD" w:rsidP="00C051AD">
      <w:pPr>
        <w:rPr>
          <w:i/>
        </w:rPr>
      </w:pPr>
      <w:r w:rsidRPr="00684990">
        <w:rPr>
          <w:i/>
        </w:rPr>
        <w:t>Материалы:</w:t>
      </w:r>
    </w:p>
    <w:p w:rsidR="00C051AD" w:rsidRPr="00684990" w:rsidRDefault="00C051AD" w:rsidP="00C051AD">
      <w:pPr>
        <w:numPr>
          <w:ilvl w:val="0"/>
          <w:numId w:val="5"/>
        </w:numPr>
      </w:pPr>
      <w:r w:rsidRPr="00684990">
        <w:t>фонограммы;</w:t>
      </w:r>
    </w:p>
    <w:p w:rsidR="00C051AD" w:rsidRPr="00684990" w:rsidRDefault="00C051AD" w:rsidP="00C051AD">
      <w:pPr>
        <w:numPr>
          <w:ilvl w:val="0"/>
          <w:numId w:val="5"/>
        </w:numPr>
      </w:pPr>
      <w:r w:rsidRPr="00684990">
        <w:t>тексты и ноты песен.</w:t>
      </w:r>
    </w:p>
    <w:p w:rsidR="00C051AD" w:rsidRPr="00684990" w:rsidRDefault="00C051AD" w:rsidP="00C051AD">
      <w:pPr>
        <w:rPr>
          <w:i/>
        </w:rPr>
      </w:pPr>
      <w:r w:rsidRPr="00684990">
        <w:rPr>
          <w:i/>
        </w:rPr>
        <w:t>Технические средства обучения (комплектация):</w:t>
      </w:r>
    </w:p>
    <w:p w:rsidR="00C051AD" w:rsidRPr="00684990" w:rsidRDefault="00C051AD" w:rsidP="00C051AD">
      <w:pPr>
        <w:numPr>
          <w:ilvl w:val="0"/>
          <w:numId w:val="6"/>
        </w:numPr>
      </w:pPr>
      <w:r w:rsidRPr="00684990">
        <w:t>активные акустические системы – 2 шт.</w:t>
      </w:r>
    </w:p>
    <w:p w:rsidR="00C051AD" w:rsidRPr="00684990" w:rsidRDefault="00C051AD" w:rsidP="00C051AD">
      <w:pPr>
        <w:numPr>
          <w:ilvl w:val="0"/>
          <w:numId w:val="6"/>
        </w:numPr>
      </w:pPr>
      <w:r w:rsidRPr="00684990">
        <w:t>пульт микшерский- 1 шт.</w:t>
      </w:r>
    </w:p>
    <w:p w:rsidR="00C051AD" w:rsidRPr="00684990" w:rsidRDefault="00C051AD" w:rsidP="00C051AD">
      <w:pPr>
        <w:numPr>
          <w:ilvl w:val="0"/>
          <w:numId w:val="6"/>
        </w:numPr>
      </w:pPr>
      <w:r w:rsidRPr="00684990">
        <w:t>микрофонная радиосистема на два микрофона – 1 шт.</w:t>
      </w:r>
    </w:p>
    <w:p w:rsidR="00C051AD" w:rsidRPr="00684990" w:rsidRDefault="00C051AD" w:rsidP="00C051AD">
      <w:pPr>
        <w:numPr>
          <w:ilvl w:val="0"/>
          <w:numId w:val="6"/>
        </w:numPr>
      </w:pPr>
      <w:r w:rsidRPr="00684990">
        <w:t>коммутация</w:t>
      </w:r>
    </w:p>
    <w:p w:rsidR="00C051AD" w:rsidRPr="00684990" w:rsidRDefault="00C051AD" w:rsidP="00C051AD">
      <w:pPr>
        <w:numPr>
          <w:ilvl w:val="0"/>
          <w:numId w:val="6"/>
        </w:numPr>
      </w:pPr>
      <w:r w:rsidRPr="00684990">
        <w:t>ноутбук – 1 шт.</w:t>
      </w:r>
    </w:p>
    <w:p w:rsidR="00C051AD" w:rsidRPr="00684990" w:rsidRDefault="00C051AD" w:rsidP="00C051AD">
      <w:pPr>
        <w:shd w:val="clear" w:color="auto" w:fill="FFFFFF"/>
        <w:ind w:firstLine="709"/>
        <w:jc w:val="both"/>
      </w:pPr>
    </w:p>
    <w:p w:rsidR="00C051AD" w:rsidRPr="00684990" w:rsidRDefault="00C051AD" w:rsidP="00C051AD">
      <w:pPr>
        <w:jc w:val="center"/>
        <w:rPr>
          <w:b/>
          <w:bCs/>
        </w:rPr>
      </w:pPr>
      <w:r w:rsidRPr="00684990">
        <w:rPr>
          <w:b/>
          <w:bCs/>
        </w:rPr>
        <w:t>Планируемые результаты</w:t>
      </w:r>
    </w:p>
    <w:p w:rsidR="00C051AD" w:rsidRPr="00684990" w:rsidRDefault="00C051AD" w:rsidP="00C051AD">
      <w:pPr>
        <w:jc w:val="both"/>
        <w:rPr>
          <w:b/>
        </w:rPr>
      </w:pPr>
      <w:r w:rsidRPr="00684990">
        <w:rPr>
          <w:b/>
        </w:rPr>
        <w:t>Личностные результаты</w:t>
      </w:r>
    </w:p>
    <w:p w:rsidR="00C051AD" w:rsidRPr="00684990" w:rsidRDefault="00C051AD" w:rsidP="00C051AD">
      <w:pPr>
        <w:jc w:val="both"/>
      </w:pPr>
      <w:r w:rsidRPr="00684990">
        <w:t>Заканчивая обучение по данной программе, у учащихся сформируются:</w:t>
      </w:r>
    </w:p>
    <w:p w:rsidR="00C051AD" w:rsidRPr="00684990" w:rsidRDefault="00C051AD" w:rsidP="00C051AD">
      <w:pPr>
        <w:numPr>
          <w:ilvl w:val="0"/>
          <w:numId w:val="2"/>
        </w:numPr>
        <w:jc w:val="both"/>
      </w:pPr>
      <w:r w:rsidRPr="00684990">
        <w:t>ценностное отношение к эстрадной музыке;</w:t>
      </w:r>
    </w:p>
    <w:p w:rsidR="00C051AD" w:rsidRPr="00684990" w:rsidRDefault="00C051AD" w:rsidP="00C051AD">
      <w:pPr>
        <w:numPr>
          <w:ilvl w:val="0"/>
          <w:numId w:val="2"/>
        </w:numPr>
        <w:jc w:val="both"/>
      </w:pPr>
      <w:r w:rsidRPr="00684990">
        <w:t>эстетический вкус;</w:t>
      </w:r>
    </w:p>
    <w:p w:rsidR="00C051AD" w:rsidRPr="00684990" w:rsidRDefault="00C051AD" w:rsidP="00C051AD">
      <w:pPr>
        <w:numPr>
          <w:ilvl w:val="0"/>
          <w:numId w:val="2"/>
        </w:numPr>
        <w:jc w:val="both"/>
      </w:pPr>
      <w:r w:rsidRPr="00684990">
        <w:t>чувство ответственности за результат.</w:t>
      </w:r>
    </w:p>
    <w:p w:rsidR="00C051AD" w:rsidRPr="00684990" w:rsidRDefault="00C051AD" w:rsidP="00C051AD">
      <w:pPr>
        <w:jc w:val="both"/>
        <w:rPr>
          <w:b/>
        </w:rPr>
      </w:pPr>
      <w:proofErr w:type="spellStart"/>
      <w:r w:rsidRPr="00684990">
        <w:rPr>
          <w:b/>
        </w:rPr>
        <w:t>Метапредметные</w:t>
      </w:r>
      <w:proofErr w:type="spellEnd"/>
      <w:r w:rsidRPr="00684990">
        <w:rPr>
          <w:b/>
        </w:rPr>
        <w:t xml:space="preserve"> результаты:</w:t>
      </w:r>
    </w:p>
    <w:p w:rsidR="00C051AD" w:rsidRPr="00684990" w:rsidRDefault="00C051AD" w:rsidP="00C051AD">
      <w:pPr>
        <w:jc w:val="both"/>
      </w:pPr>
      <w:r w:rsidRPr="00684990">
        <w:t>Заканчивая обучение по данной программе, у учащихся разовьются:</w:t>
      </w:r>
    </w:p>
    <w:p w:rsidR="00C051AD" w:rsidRPr="00684990" w:rsidRDefault="00C051AD" w:rsidP="00C051AD">
      <w:pPr>
        <w:numPr>
          <w:ilvl w:val="0"/>
          <w:numId w:val="2"/>
        </w:numPr>
        <w:jc w:val="both"/>
      </w:pPr>
      <w:r w:rsidRPr="00684990">
        <w:t>певческий голос;</w:t>
      </w:r>
    </w:p>
    <w:p w:rsidR="00C051AD" w:rsidRPr="00684990" w:rsidRDefault="00C051AD" w:rsidP="00C051AD">
      <w:pPr>
        <w:numPr>
          <w:ilvl w:val="0"/>
          <w:numId w:val="2"/>
        </w:numPr>
        <w:jc w:val="both"/>
      </w:pPr>
      <w:r w:rsidRPr="00684990">
        <w:t xml:space="preserve">музыкальные способности; </w:t>
      </w:r>
    </w:p>
    <w:p w:rsidR="00C051AD" w:rsidRPr="00684990" w:rsidRDefault="00C051AD" w:rsidP="00C051AD">
      <w:pPr>
        <w:numPr>
          <w:ilvl w:val="0"/>
          <w:numId w:val="2"/>
        </w:numPr>
        <w:jc w:val="both"/>
      </w:pPr>
      <w:r w:rsidRPr="00684990">
        <w:t xml:space="preserve">исполнительские навыки; </w:t>
      </w:r>
    </w:p>
    <w:p w:rsidR="00C051AD" w:rsidRPr="00684990" w:rsidRDefault="00C051AD" w:rsidP="00C051AD">
      <w:pPr>
        <w:numPr>
          <w:ilvl w:val="0"/>
          <w:numId w:val="2"/>
        </w:numPr>
        <w:jc w:val="both"/>
      </w:pPr>
      <w:r w:rsidRPr="00684990">
        <w:t>умения и навыки выступления на сцене;</w:t>
      </w:r>
    </w:p>
    <w:p w:rsidR="00C051AD" w:rsidRPr="00684990" w:rsidRDefault="00C051AD" w:rsidP="00C051AD">
      <w:pPr>
        <w:numPr>
          <w:ilvl w:val="0"/>
          <w:numId w:val="2"/>
        </w:numPr>
        <w:jc w:val="both"/>
      </w:pPr>
      <w:r w:rsidRPr="00684990">
        <w:t>общекультурный и музыкальный кругозор.</w:t>
      </w:r>
    </w:p>
    <w:p w:rsidR="00C051AD" w:rsidRPr="00684990" w:rsidRDefault="00C051AD" w:rsidP="00C051AD">
      <w:pPr>
        <w:jc w:val="both"/>
        <w:rPr>
          <w:b/>
        </w:rPr>
      </w:pPr>
      <w:r w:rsidRPr="00684990">
        <w:rPr>
          <w:b/>
        </w:rPr>
        <w:t>Предметные результаты:</w:t>
      </w:r>
    </w:p>
    <w:p w:rsidR="00C051AD" w:rsidRPr="00684990" w:rsidRDefault="00C051AD" w:rsidP="00C051AD">
      <w:pPr>
        <w:jc w:val="both"/>
      </w:pPr>
      <w:r w:rsidRPr="00684990">
        <w:t>Заканчивая обучение по данной программе, у учащихся сформируются:</w:t>
      </w:r>
    </w:p>
    <w:p w:rsidR="00C051AD" w:rsidRPr="00684990" w:rsidRDefault="00C051AD" w:rsidP="00C051AD">
      <w:pPr>
        <w:numPr>
          <w:ilvl w:val="0"/>
          <w:numId w:val="2"/>
        </w:numPr>
        <w:jc w:val="both"/>
      </w:pPr>
      <w:r w:rsidRPr="00684990">
        <w:t>понятия об основах эстрадной вокальной техники;</w:t>
      </w:r>
    </w:p>
    <w:p w:rsidR="00C051AD" w:rsidRPr="00684990" w:rsidRDefault="00C051AD" w:rsidP="00C051AD">
      <w:pPr>
        <w:numPr>
          <w:ilvl w:val="0"/>
          <w:numId w:val="2"/>
        </w:numPr>
        <w:jc w:val="both"/>
      </w:pPr>
      <w:r w:rsidRPr="00684990">
        <w:t>навык владения микрофоном и работой с фонограммами;</w:t>
      </w:r>
    </w:p>
    <w:p w:rsidR="00C051AD" w:rsidRPr="00684990" w:rsidRDefault="00C051AD" w:rsidP="00C051AD">
      <w:pPr>
        <w:numPr>
          <w:ilvl w:val="0"/>
          <w:numId w:val="2"/>
        </w:numPr>
        <w:jc w:val="both"/>
      </w:pPr>
      <w:r w:rsidRPr="00684990">
        <w:t xml:space="preserve">понятие о вокальном репертуаре; </w:t>
      </w:r>
    </w:p>
    <w:p w:rsidR="00C051AD" w:rsidRPr="00684990" w:rsidRDefault="00C051AD" w:rsidP="00C051AD">
      <w:pPr>
        <w:numPr>
          <w:ilvl w:val="0"/>
          <w:numId w:val="2"/>
        </w:numPr>
        <w:jc w:val="both"/>
      </w:pPr>
      <w:r w:rsidRPr="00684990">
        <w:t>понятия об основах сценического мастерства.</w:t>
      </w:r>
    </w:p>
    <w:p w:rsidR="00C051AD" w:rsidRPr="00684990" w:rsidRDefault="00C051AD" w:rsidP="00C051AD">
      <w:pPr>
        <w:jc w:val="center"/>
        <w:rPr>
          <w:b/>
          <w:bCs/>
          <w:iCs/>
        </w:rPr>
      </w:pPr>
    </w:p>
    <w:p w:rsidR="00C051AD" w:rsidRPr="00684990" w:rsidRDefault="00C051AD" w:rsidP="00C051AD">
      <w:pPr>
        <w:jc w:val="center"/>
        <w:rPr>
          <w:b/>
          <w:bCs/>
          <w:iCs/>
        </w:rPr>
      </w:pPr>
      <w:r w:rsidRPr="00684990">
        <w:rPr>
          <w:b/>
          <w:bCs/>
          <w:iCs/>
        </w:rPr>
        <w:br w:type="page"/>
      </w:r>
      <w:r w:rsidRPr="00684990">
        <w:rPr>
          <w:b/>
          <w:bCs/>
          <w:iCs/>
        </w:rPr>
        <w:lastRenderedPageBreak/>
        <w:t>Учебный план 1 года обучения</w:t>
      </w:r>
    </w:p>
    <w:p w:rsidR="00C051AD" w:rsidRPr="00684990" w:rsidRDefault="00C051AD" w:rsidP="00C051AD">
      <w:pPr>
        <w:shd w:val="clear" w:color="auto" w:fill="FFFFFF"/>
        <w:tabs>
          <w:tab w:val="center" w:pos="9720"/>
        </w:tabs>
        <w:ind w:right="-16" w:firstLine="540"/>
        <w:rPr>
          <w:b/>
          <w:bCs/>
          <w:w w:val="92"/>
        </w:rPr>
      </w:pP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977"/>
        <w:gridCol w:w="851"/>
        <w:gridCol w:w="992"/>
        <w:gridCol w:w="1417"/>
        <w:gridCol w:w="2127"/>
      </w:tblGrid>
      <w:tr w:rsidR="00C051AD" w:rsidRPr="00684990" w:rsidTr="000F5453">
        <w:trPr>
          <w:cantSplit/>
          <w:trHeight w:val="340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AD" w:rsidRPr="00684990" w:rsidRDefault="00C051AD" w:rsidP="000F5453">
            <w:pPr>
              <w:jc w:val="center"/>
              <w:rPr>
                <w:b/>
              </w:rPr>
            </w:pPr>
          </w:p>
          <w:p w:rsidR="00C051AD" w:rsidRPr="00684990" w:rsidRDefault="00C051AD" w:rsidP="000F5453">
            <w:pPr>
              <w:jc w:val="center"/>
              <w:rPr>
                <w:b/>
              </w:rPr>
            </w:pPr>
            <w:r w:rsidRPr="00684990">
              <w:rPr>
                <w:b/>
              </w:rPr>
              <w:t>№</w:t>
            </w:r>
          </w:p>
          <w:p w:rsidR="00C051AD" w:rsidRPr="00684990" w:rsidRDefault="00C051AD" w:rsidP="000F5453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1AD" w:rsidRPr="00684990" w:rsidRDefault="00C051AD" w:rsidP="000F5453">
            <w:pPr>
              <w:jc w:val="center"/>
              <w:rPr>
                <w:b/>
              </w:rPr>
            </w:pPr>
            <w:r w:rsidRPr="00684990">
              <w:rPr>
                <w:b/>
              </w:rPr>
              <w:t>Раздел, темы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1AD" w:rsidRPr="00684990" w:rsidRDefault="00C051AD" w:rsidP="000F5453">
            <w:pPr>
              <w:jc w:val="center"/>
              <w:rPr>
                <w:b/>
              </w:rPr>
            </w:pPr>
            <w:r w:rsidRPr="00684990">
              <w:rPr>
                <w:b/>
              </w:rPr>
              <w:t>Количество часов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51AD" w:rsidRPr="00684990" w:rsidRDefault="00C051AD" w:rsidP="000F5453">
            <w:pPr>
              <w:jc w:val="center"/>
              <w:rPr>
                <w:b/>
              </w:rPr>
            </w:pPr>
            <w:r w:rsidRPr="00684990">
              <w:rPr>
                <w:b/>
              </w:rPr>
              <w:t>Формы контроля</w:t>
            </w:r>
          </w:p>
        </w:tc>
      </w:tr>
      <w:tr w:rsidR="00C051AD" w:rsidRPr="00684990" w:rsidTr="000F5453">
        <w:trPr>
          <w:cantSplit/>
          <w:trHeight w:val="363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AD" w:rsidRPr="00684990" w:rsidRDefault="00C051AD" w:rsidP="000F5453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AD" w:rsidRPr="00684990" w:rsidRDefault="00C051AD" w:rsidP="000F545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AD" w:rsidRPr="00684990" w:rsidRDefault="00C051AD" w:rsidP="000F5453">
            <w:pPr>
              <w:ind w:right="-109"/>
              <w:jc w:val="center"/>
              <w:rPr>
                <w:b/>
              </w:rPr>
            </w:pPr>
            <w:r w:rsidRPr="00684990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AD" w:rsidRPr="00684990" w:rsidRDefault="00C051AD" w:rsidP="000F5453">
            <w:pPr>
              <w:ind w:right="-108"/>
              <w:jc w:val="center"/>
              <w:rPr>
                <w:b/>
              </w:rPr>
            </w:pPr>
            <w:r w:rsidRPr="00684990">
              <w:rPr>
                <w:b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1AD" w:rsidRPr="00684990" w:rsidRDefault="00C051AD" w:rsidP="000F5453">
            <w:pPr>
              <w:ind w:right="-107"/>
              <w:jc w:val="center"/>
              <w:rPr>
                <w:b/>
              </w:rPr>
            </w:pPr>
            <w:r w:rsidRPr="00684990">
              <w:rPr>
                <w:b/>
              </w:rPr>
              <w:t>Практика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51AD" w:rsidRPr="00684990" w:rsidRDefault="00C051AD" w:rsidP="000F5453"/>
        </w:tc>
      </w:tr>
      <w:tr w:rsidR="00C051AD" w:rsidRPr="00684990" w:rsidTr="000F5453">
        <w:trPr>
          <w:cantSplit/>
          <w:trHeight w:val="502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C051AD" w:rsidRPr="00684990" w:rsidRDefault="00C051AD" w:rsidP="00C051AD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1AD" w:rsidRPr="00684990" w:rsidRDefault="00C051AD" w:rsidP="000F5453">
            <w:pPr>
              <w:rPr>
                <w:b/>
                <w:i/>
              </w:rPr>
            </w:pPr>
            <w:r w:rsidRPr="00684990">
              <w:rPr>
                <w:b/>
                <w:i/>
              </w:rPr>
              <w:t xml:space="preserve">Учебно-тренировочный материал: </w:t>
            </w:r>
          </w:p>
          <w:p w:rsidR="00C051AD" w:rsidRPr="00684990" w:rsidRDefault="00C051AD" w:rsidP="000F5453">
            <w:pPr>
              <w:rPr>
                <w:b/>
                <w:i/>
              </w:rPr>
            </w:pPr>
            <w:r w:rsidRPr="00684990">
              <w:t xml:space="preserve">1.Вокальные упражнения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1AD" w:rsidRPr="00684990" w:rsidRDefault="00C051AD" w:rsidP="000F5453">
            <w:pPr>
              <w:jc w:val="center"/>
            </w:pPr>
            <w:r w:rsidRPr="0068499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1AD" w:rsidRPr="00684990" w:rsidRDefault="00C051AD" w:rsidP="000F5453">
            <w:pPr>
              <w:jc w:val="center"/>
            </w:pPr>
            <w:r w:rsidRPr="00684990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51AD" w:rsidRPr="00684990" w:rsidRDefault="00C051AD" w:rsidP="000F5453">
            <w:pPr>
              <w:jc w:val="center"/>
            </w:pPr>
            <w:r w:rsidRPr="00684990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51AD" w:rsidRPr="00684990" w:rsidRDefault="00C051AD" w:rsidP="00C051AD">
            <w:pPr>
              <w:numPr>
                <w:ilvl w:val="0"/>
                <w:numId w:val="1"/>
              </w:numPr>
              <w:ind w:left="234" w:hanging="234"/>
            </w:pPr>
            <w:r w:rsidRPr="00684990">
              <w:t>наблюдение;</w:t>
            </w:r>
          </w:p>
          <w:p w:rsidR="00C051AD" w:rsidRPr="00684990" w:rsidRDefault="00C051AD" w:rsidP="00C051AD">
            <w:pPr>
              <w:numPr>
                <w:ilvl w:val="0"/>
                <w:numId w:val="1"/>
              </w:numPr>
              <w:ind w:left="234" w:hanging="234"/>
            </w:pPr>
            <w:r w:rsidRPr="00684990">
              <w:t>выполнение практических заданий педагога;</w:t>
            </w:r>
          </w:p>
        </w:tc>
      </w:tr>
      <w:tr w:rsidR="00C051AD" w:rsidRPr="00684990" w:rsidTr="000F5453">
        <w:trPr>
          <w:cantSplit/>
          <w:trHeight w:val="1422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C051AD" w:rsidRPr="00684990" w:rsidRDefault="00C051AD" w:rsidP="00C051AD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1AD" w:rsidRPr="00684990" w:rsidRDefault="00C051AD" w:rsidP="000F5453">
            <w:pPr>
              <w:rPr>
                <w:b/>
                <w:i/>
              </w:rPr>
            </w:pPr>
            <w:r w:rsidRPr="00684990">
              <w:rPr>
                <w:b/>
                <w:i/>
              </w:rPr>
              <w:t>Разучивание  песенного репертуара</w:t>
            </w:r>
          </w:p>
          <w:p w:rsidR="00C051AD" w:rsidRPr="00684990" w:rsidRDefault="00C051AD" w:rsidP="000F5453">
            <w:r w:rsidRPr="00684990">
              <w:t>1. Детские песни,  русские и зарубежные эстрадные песни.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1AD" w:rsidRPr="00684990" w:rsidRDefault="00C051AD" w:rsidP="000F5453">
            <w:pPr>
              <w:jc w:val="center"/>
            </w:pPr>
            <w:r w:rsidRPr="00684990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1AD" w:rsidRPr="00684990" w:rsidRDefault="00C051AD" w:rsidP="000F5453">
            <w:pPr>
              <w:jc w:val="center"/>
            </w:pPr>
            <w:r w:rsidRPr="00684990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51AD" w:rsidRPr="00684990" w:rsidRDefault="00C051AD" w:rsidP="000F5453">
            <w:pPr>
              <w:jc w:val="center"/>
            </w:pPr>
            <w:r w:rsidRPr="00684990"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51AD" w:rsidRPr="00684990" w:rsidRDefault="00C051AD" w:rsidP="00C051AD">
            <w:pPr>
              <w:numPr>
                <w:ilvl w:val="0"/>
                <w:numId w:val="1"/>
              </w:numPr>
              <w:ind w:left="234" w:hanging="234"/>
            </w:pPr>
            <w:r>
              <w:t>контрольное прослушивание</w:t>
            </w:r>
          </w:p>
          <w:p w:rsidR="00C051AD" w:rsidRPr="00684990" w:rsidRDefault="00C051AD" w:rsidP="000F5453"/>
        </w:tc>
      </w:tr>
      <w:tr w:rsidR="00C051AD" w:rsidRPr="00684990" w:rsidTr="000F5453">
        <w:trPr>
          <w:cantSplit/>
          <w:trHeight w:val="837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C051AD" w:rsidRPr="00684990" w:rsidRDefault="00C051AD" w:rsidP="00C051AD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1AD" w:rsidRPr="00684990" w:rsidRDefault="00C051AD" w:rsidP="000F5453">
            <w:pPr>
              <w:rPr>
                <w:b/>
                <w:i/>
              </w:rPr>
            </w:pPr>
            <w:r w:rsidRPr="00684990">
              <w:rPr>
                <w:b/>
                <w:i/>
              </w:rPr>
              <w:t>Основы актерского мастерства</w:t>
            </w:r>
          </w:p>
          <w:p w:rsidR="00C051AD" w:rsidRPr="00684990" w:rsidRDefault="00C051AD" w:rsidP="000F5453">
            <w:r w:rsidRPr="00684990">
              <w:t xml:space="preserve">1. Основы сценического движения, работа над образом.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1AD" w:rsidRPr="00684990" w:rsidRDefault="00C051AD" w:rsidP="000F5453">
            <w:pPr>
              <w:jc w:val="center"/>
            </w:pPr>
            <w:r w:rsidRPr="0068499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1AD" w:rsidRPr="00684990" w:rsidRDefault="00C051AD" w:rsidP="000F5453">
            <w:pPr>
              <w:jc w:val="center"/>
            </w:pPr>
            <w:r w:rsidRPr="00684990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51AD" w:rsidRPr="00684990" w:rsidRDefault="00C051AD" w:rsidP="000F5453">
            <w:pPr>
              <w:jc w:val="center"/>
            </w:pPr>
            <w:r w:rsidRPr="00684990"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51AD" w:rsidRPr="00684990" w:rsidRDefault="00C051AD" w:rsidP="00C051AD">
            <w:pPr>
              <w:numPr>
                <w:ilvl w:val="0"/>
                <w:numId w:val="1"/>
              </w:numPr>
              <w:ind w:left="234" w:hanging="234"/>
            </w:pPr>
            <w:r w:rsidRPr="00684990">
              <w:t>контрольный просмотр;</w:t>
            </w:r>
          </w:p>
          <w:p w:rsidR="00C051AD" w:rsidRPr="00684990" w:rsidRDefault="00C051AD" w:rsidP="000F5453"/>
        </w:tc>
      </w:tr>
      <w:tr w:rsidR="00C051AD" w:rsidRPr="00684990" w:rsidTr="000F5453">
        <w:trPr>
          <w:cantSplit/>
          <w:trHeight w:val="30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Pr="00684990" w:rsidRDefault="00C051AD" w:rsidP="00C051AD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Pr="00684990" w:rsidRDefault="00C051AD" w:rsidP="000F5453">
            <w:pPr>
              <w:rPr>
                <w:b/>
                <w:i/>
              </w:rPr>
            </w:pPr>
            <w:r w:rsidRPr="00684990">
              <w:rPr>
                <w:b/>
                <w:i/>
              </w:rPr>
              <w:t>Итоговое занятие</w:t>
            </w:r>
          </w:p>
          <w:p w:rsidR="00C051AD" w:rsidRPr="00684990" w:rsidRDefault="00C051AD" w:rsidP="000F5453">
            <w:r w:rsidRPr="00684990">
              <w:t>1.Мониторинг.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AD" w:rsidRPr="00684990" w:rsidRDefault="00C051AD" w:rsidP="000F5453">
            <w:pPr>
              <w:jc w:val="center"/>
            </w:pPr>
            <w:r w:rsidRPr="0068499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AD" w:rsidRPr="00684990" w:rsidRDefault="00C051AD" w:rsidP="000F5453">
            <w:pPr>
              <w:jc w:val="center"/>
            </w:pPr>
            <w:r w:rsidRPr="00684990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1AD" w:rsidRPr="00684990" w:rsidRDefault="00C051AD" w:rsidP="000F5453">
            <w:pPr>
              <w:jc w:val="center"/>
            </w:pPr>
            <w:r w:rsidRPr="00684990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1AD" w:rsidRPr="00684990" w:rsidRDefault="00C051AD" w:rsidP="00C051AD">
            <w:pPr>
              <w:numPr>
                <w:ilvl w:val="0"/>
                <w:numId w:val="1"/>
              </w:numPr>
              <w:ind w:left="234" w:hanging="234"/>
            </w:pPr>
            <w:r w:rsidRPr="00684990">
              <w:t>Концертное</w:t>
            </w:r>
            <w:r>
              <w:t xml:space="preserve"> выступление</w:t>
            </w:r>
            <w:r w:rsidRPr="00684990">
              <w:t>;</w:t>
            </w:r>
          </w:p>
          <w:p w:rsidR="00C051AD" w:rsidRPr="00684990" w:rsidRDefault="00C051AD" w:rsidP="00C051AD">
            <w:pPr>
              <w:numPr>
                <w:ilvl w:val="0"/>
                <w:numId w:val="1"/>
              </w:numPr>
              <w:ind w:left="234" w:hanging="234"/>
            </w:pPr>
            <w:r w:rsidRPr="00684990">
              <w:t>зачет.</w:t>
            </w:r>
          </w:p>
        </w:tc>
      </w:tr>
      <w:tr w:rsidR="00C051AD" w:rsidRPr="00684990" w:rsidTr="000F5453">
        <w:trPr>
          <w:cantSplit/>
          <w:trHeight w:val="30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Pr="00684990" w:rsidRDefault="00C051AD" w:rsidP="000F5453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Pr="00684990" w:rsidRDefault="00C051AD" w:rsidP="000F5453">
            <w:pPr>
              <w:rPr>
                <w:b/>
              </w:rPr>
            </w:pPr>
            <w:r w:rsidRPr="00684990"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AD" w:rsidRPr="00684990" w:rsidRDefault="00C051AD" w:rsidP="000F5453">
            <w:pPr>
              <w:jc w:val="center"/>
              <w:rPr>
                <w:b/>
              </w:rPr>
            </w:pPr>
            <w:r w:rsidRPr="00684990">
              <w:rPr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AD" w:rsidRPr="00684990" w:rsidRDefault="00C051AD" w:rsidP="000F5453">
            <w:pPr>
              <w:jc w:val="center"/>
              <w:rPr>
                <w:b/>
              </w:rPr>
            </w:pPr>
            <w:r w:rsidRPr="00684990">
              <w:rPr>
                <w:b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1AD" w:rsidRPr="00684990" w:rsidRDefault="00C051AD" w:rsidP="000F5453">
            <w:pPr>
              <w:jc w:val="center"/>
              <w:rPr>
                <w:b/>
              </w:rPr>
            </w:pPr>
            <w:r w:rsidRPr="00684990">
              <w:rPr>
                <w:b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1AD" w:rsidRPr="00684990" w:rsidRDefault="00C051AD" w:rsidP="000F5453">
            <w:pPr>
              <w:jc w:val="center"/>
              <w:rPr>
                <w:b/>
              </w:rPr>
            </w:pPr>
          </w:p>
        </w:tc>
      </w:tr>
    </w:tbl>
    <w:p w:rsidR="00C051AD" w:rsidRPr="00684990" w:rsidRDefault="00C051AD" w:rsidP="00C051AD">
      <w:pPr>
        <w:rPr>
          <w:b/>
          <w:bCs/>
          <w:iCs/>
          <w:color w:val="FF0000"/>
        </w:rPr>
      </w:pPr>
    </w:p>
    <w:p w:rsidR="00C051AD" w:rsidRPr="00684990" w:rsidRDefault="00C051AD" w:rsidP="00C051AD">
      <w:pPr>
        <w:jc w:val="center"/>
        <w:rPr>
          <w:b/>
          <w:bCs/>
          <w:iCs/>
        </w:rPr>
      </w:pPr>
      <w:r w:rsidRPr="00684990">
        <w:rPr>
          <w:b/>
          <w:bCs/>
          <w:iCs/>
        </w:rPr>
        <w:t>Учебный план 2 года обучения</w:t>
      </w:r>
    </w:p>
    <w:p w:rsidR="00C051AD" w:rsidRPr="00684990" w:rsidRDefault="00C051AD" w:rsidP="00C051AD">
      <w:pPr>
        <w:jc w:val="center"/>
        <w:rPr>
          <w:b/>
          <w:bCs/>
          <w:iCs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976"/>
        <w:gridCol w:w="851"/>
        <w:gridCol w:w="992"/>
        <w:gridCol w:w="1276"/>
        <w:gridCol w:w="2268"/>
      </w:tblGrid>
      <w:tr w:rsidR="00C051AD" w:rsidRPr="00684990" w:rsidTr="000F5453">
        <w:trPr>
          <w:cantSplit/>
          <w:trHeight w:val="340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AD" w:rsidRPr="00684990" w:rsidRDefault="00C051AD" w:rsidP="000F5453">
            <w:pPr>
              <w:jc w:val="center"/>
              <w:rPr>
                <w:b/>
              </w:rPr>
            </w:pPr>
          </w:p>
          <w:p w:rsidR="00C051AD" w:rsidRPr="00684990" w:rsidRDefault="00C051AD" w:rsidP="000F5453">
            <w:pPr>
              <w:jc w:val="center"/>
              <w:rPr>
                <w:b/>
              </w:rPr>
            </w:pPr>
            <w:r w:rsidRPr="00684990">
              <w:rPr>
                <w:b/>
              </w:rPr>
              <w:t>№</w:t>
            </w:r>
          </w:p>
          <w:p w:rsidR="00C051AD" w:rsidRPr="00684990" w:rsidRDefault="00C051AD" w:rsidP="000F5453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1AD" w:rsidRPr="00684990" w:rsidRDefault="00C051AD" w:rsidP="000F5453">
            <w:pPr>
              <w:jc w:val="center"/>
              <w:rPr>
                <w:b/>
              </w:rPr>
            </w:pPr>
            <w:r w:rsidRPr="00684990">
              <w:rPr>
                <w:b/>
              </w:rPr>
              <w:t>Раздел, темы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1AD" w:rsidRPr="00684990" w:rsidRDefault="00C051AD" w:rsidP="000F5453">
            <w:pPr>
              <w:jc w:val="center"/>
              <w:rPr>
                <w:b/>
              </w:rPr>
            </w:pPr>
            <w:r w:rsidRPr="00684990">
              <w:rPr>
                <w:b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51AD" w:rsidRPr="00684990" w:rsidRDefault="00C051AD" w:rsidP="000F5453">
            <w:pPr>
              <w:jc w:val="center"/>
              <w:rPr>
                <w:b/>
              </w:rPr>
            </w:pPr>
            <w:r w:rsidRPr="00684990">
              <w:rPr>
                <w:b/>
              </w:rPr>
              <w:t>Формы контроля</w:t>
            </w:r>
          </w:p>
        </w:tc>
      </w:tr>
      <w:tr w:rsidR="00C051AD" w:rsidRPr="00684990" w:rsidTr="000F5453">
        <w:trPr>
          <w:cantSplit/>
          <w:trHeight w:val="363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AD" w:rsidRPr="00684990" w:rsidRDefault="00C051AD" w:rsidP="000F5453">
            <w:pPr>
              <w:rPr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AD" w:rsidRPr="00684990" w:rsidRDefault="00C051AD" w:rsidP="000F545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AD" w:rsidRPr="00684990" w:rsidRDefault="00C051AD" w:rsidP="000F5453">
            <w:pPr>
              <w:jc w:val="center"/>
              <w:rPr>
                <w:b/>
              </w:rPr>
            </w:pPr>
            <w:r w:rsidRPr="00684990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AD" w:rsidRPr="00684990" w:rsidRDefault="00C051AD" w:rsidP="000F5453">
            <w:pPr>
              <w:ind w:right="-108"/>
              <w:jc w:val="center"/>
              <w:rPr>
                <w:b/>
              </w:rPr>
            </w:pPr>
            <w:r w:rsidRPr="00684990">
              <w:rPr>
                <w:b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1AD" w:rsidRPr="00684990" w:rsidRDefault="00C051AD" w:rsidP="000F5453">
            <w:pPr>
              <w:ind w:right="-108"/>
              <w:jc w:val="center"/>
              <w:rPr>
                <w:b/>
              </w:rPr>
            </w:pPr>
            <w:r w:rsidRPr="00684990">
              <w:rPr>
                <w:b/>
              </w:rPr>
              <w:t>Практика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51AD" w:rsidRPr="00684990" w:rsidRDefault="00C051AD" w:rsidP="000F5453"/>
        </w:tc>
      </w:tr>
      <w:tr w:rsidR="00C051AD" w:rsidRPr="00684990" w:rsidTr="000F5453">
        <w:trPr>
          <w:cantSplit/>
          <w:trHeight w:val="542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C051AD" w:rsidRPr="00684990" w:rsidRDefault="00C051AD" w:rsidP="00C051AD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1AD" w:rsidRPr="00684990" w:rsidRDefault="00C051AD" w:rsidP="000F5453">
            <w:pPr>
              <w:rPr>
                <w:b/>
                <w:i/>
              </w:rPr>
            </w:pPr>
            <w:r w:rsidRPr="00684990">
              <w:rPr>
                <w:b/>
                <w:i/>
              </w:rPr>
              <w:t xml:space="preserve">Учебно-тренировочный материал: </w:t>
            </w:r>
          </w:p>
          <w:p w:rsidR="00C051AD" w:rsidRPr="00684990" w:rsidRDefault="00C051AD" w:rsidP="000F5453">
            <w:pPr>
              <w:rPr>
                <w:b/>
                <w:i/>
              </w:rPr>
            </w:pPr>
            <w:r w:rsidRPr="00684990">
              <w:t xml:space="preserve">1.Вокальные упражнения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1AD" w:rsidRPr="00684990" w:rsidRDefault="00C051AD" w:rsidP="000F5453">
            <w:pPr>
              <w:jc w:val="center"/>
            </w:pPr>
            <w:r w:rsidRPr="00684990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1AD" w:rsidRPr="00684990" w:rsidRDefault="00C051AD" w:rsidP="000F5453">
            <w:pPr>
              <w:jc w:val="center"/>
            </w:pPr>
            <w:r w:rsidRPr="0068499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51AD" w:rsidRPr="00684990" w:rsidRDefault="00C051AD" w:rsidP="000F5453">
            <w:pPr>
              <w:jc w:val="center"/>
            </w:pPr>
            <w:r w:rsidRPr="00684990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51AD" w:rsidRPr="00684990" w:rsidRDefault="00C051AD" w:rsidP="00C051AD">
            <w:pPr>
              <w:numPr>
                <w:ilvl w:val="0"/>
                <w:numId w:val="1"/>
              </w:numPr>
              <w:ind w:left="234" w:hanging="234"/>
            </w:pPr>
            <w:r w:rsidRPr="00684990">
              <w:t>наблюдение;</w:t>
            </w:r>
          </w:p>
          <w:p w:rsidR="00C051AD" w:rsidRPr="00684990" w:rsidRDefault="00C051AD" w:rsidP="00C051AD">
            <w:pPr>
              <w:numPr>
                <w:ilvl w:val="0"/>
                <w:numId w:val="1"/>
              </w:numPr>
              <w:ind w:left="234" w:hanging="234"/>
            </w:pPr>
            <w:r w:rsidRPr="00684990">
              <w:t>выполнение практических заданий педагога;</w:t>
            </w:r>
          </w:p>
        </w:tc>
      </w:tr>
      <w:tr w:rsidR="00C051AD" w:rsidRPr="00684990" w:rsidTr="000F5453">
        <w:trPr>
          <w:cantSplit/>
          <w:trHeight w:val="1164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C051AD" w:rsidRPr="00684990" w:rsidRDefault="00C051AD" w:rsidP="00C051AD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1AD" w:rsidRPr="00684990" w:rsidRDefault="00C051AD" w:rsidP="000F5453">
            <w:pPr>
              <w:rPr>
                <w:b/>
                <w:i/>
              </w:rPr>
            </w:pPr>
            <w:r w:rsidRPr="00684990">
              <w:rPr>
                <w:b/>
                <w:i/>
              </w:rPr>
              <w:t>Разучивание песенного репертуара</w:t>
            </w:r>
          </w:p>
          <w:p w:rsidR="00C051AD" w:rsidRPr="00684990" w:rsidRDefault="00C051AD" w:rsidP="000F5453">
            <w:r w:rsidRPr="00684990">
              <w:t>1. Детские песни,  русские и зарубежные эстрадные песни.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1AD" w:rsidRPr="00684990" w:rsidRDefault="00C051AD" w:rsidP="000F5453">
            <w:pPr>
              <w:jc w:val="center"/>
            </w:pPr>
            <w:r w:rsidRPr="00684990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1AD" w:rsidRPr="00684990" w:rsidRDefault="00C051AD" w:rsidP="000F5453">
            <w:pPr>
              <w:jc w:val="center"/>
            </w:pPr>
            <w:r w:rsidRPr="0068499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51AD" w:rsidRPr="00684990" w:rsidRDefault="00C051AD" w:rsidP="000F5453">
            <w:pPr>
              <w:jc w:val="center"/>
            </w:pPr>
            <w:r w:rsidRPr="00684990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51AD" w:rsidRPr="00684990" w:rsidRDefault="00C051AD" w:rsidP="00C051AD">
            <w:pPr>
              <w:numPr>
                <w:ilvl w:val="0"/>
                <w:numId w:val="1"/>
              </w:numPr>
              <w:ind w:left="234" w:hanging="234"/>
            </w:pPr>
            <w:r w:rsidRPr="00684990">
              <w:t>контрольное прослушивание;</w:t>
            </w:r>
          </w:p>
          <w:p w:rsidR="00C051AD" w:rsidRPr="00684990" w:rsidRDefault="00C051AD" w:rsidP="000F5453">
            <w:pPr>
              <w:ind w:left="234"/>
            </w:pPr>
          </w:p>
        </w:tc>
      </w:tr>
      <w:tr w:rsidR="00C051AD" w:rsidRPr="00684990" w:rsidTr="000F5453">
        <w:trPr>
          <w:cantSplit/>
          <w:trHeight w:val="807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C051AD" w:rsidRPr="00684990" w:rsidRDefault="00C051AD" w:rsidP="00C051AD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1AD" w:rsidRPr="00684990" w:rsidRDefault="00C051AD" w:rsidP="000F5453">
            <w:pPr>
              <w:rPr>
                <w:b/>
                <w:i/>
              </w:rPr>
            </w:pPr>
            <w:r w:rsidRPr="00684990">
              <w:rPr>
                <w:b/>
                <w:i/>
              </w:rPr>
              <w:t>Основы актерского мастерства</w:t>
            </w:r>
          </w:p>
          <w:p w:rsidR="00C051AD" w:rsidRPr="00684990" w:rsidRDefault="00C051AD" w:rsidP="000F5453">
            <w:r w:rsidRPr="00684990">
              <w:t>1. Основы сценического движения, работа над образом.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1AD" w:rsidRPr="00684990" w:rsidRDefault="00C051AD" w:rsidP="000F5453">
            <w:pPr>
              <w:jc w:val="center"/>
            </w:pPr>
            <w:r w:rsidRPr="0068499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1AD" w:rsidRPr="00684990" w:rsidRDefault="00C051AD" w:rsidP="000F5453">
            <w:pPr>
              <w:jc w:val="center"/>
            </w:pPr>
            <w:r w:rsidRPr="0068499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51AD" w:rsidRPr="00684990" w:rsidRDefault="00C051AD" w:rsidP="000F5453">
            <w:pPr>
              <w:jc w:val="center"/>
            </w:pPr>
            <w:r w:rsidRPr="00684990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51AD" w:rsidRPr="00684990" w:rsidRDefault="00C051AD" w:rsidP="00C051AD">
            <w:pPr>
              <w:numPr>
                <w:ilvl w:val="0"/>
                <w:numId w:val="1"/>
              </w:numPr>
              <w:ind w:left="234" w:hanging="234"/>
            </w:pPr>
            <w:r w:rsidRPr="00684990">
              <w:t>контрольный просмотр;</w:t>
            </w:r>
          </w:p>
          <w:p w:rsidR="00C051AD" w:rsidRPr="00684990" w:rsidRDefault="00C051AD" w:rsidP="000F5453">
            <w:pPr>
              <w:ind w:left="234"/>
            </w:pPr>
          </w:p>
        </w:tc>
      </w:tr>
      <w:tr w:rsidR="00C051AD" w:rsidRPr="00684990" w:rsidTr="000F5453">
        <w:trPr>
          <w:cantSplit/>
          <w:trHeight w:val="30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Pr="00684990" w:rsidRDefault="00C051AD" w:rsidP="00C051AD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Pr="00684990" w:rsidRDefault="00C051AD" w:rsidP="000F5453">
            <w:pPr>
              <w:rPr>
                <w:b/>
                <w:i/>
              </w:rPr>
            </w:pPr>
            <w:r w:rsidRPr="00684990">
              <w:rPr>
                <w:b/>
                <w:i/>
              </w:rPr>
              <w:t>Итоговое занятие.</w:t>
            </w:r>
          </w:p>
          <w:p w:rsidR="00C051AD" w:rsidRPr="00684990" w:rsidRDefault="00C051AD" w:rsidP="000F5453">
            <w:r w:rsidRPr="00684990">
              <w:t>1.Мониторинг.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AD" w:rsidRPr="00684990" w:rsidRDefault="00C051AD" w:rsidP="000F5453">
            <w:pPr>
              <w:jc w:val="center"/>
            </w:pPr>
            <w:r w:rsidRPr="0068499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AD" w:rsidRPr="00684990" w:rsidRDefault="00C051AD" w:rsidP="000F5453">
            <w:pPr>
              <w:jc w:val="center"/>
            </w:pPr>
            <w:r w:rsidRPr="0068499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1AD" w:rsidRPr="00684990" w:rsidRDefault="00C051AD" w:rsidP="000F5453">
            <w:pPr>
              <w:jc w:val="center"/>
            </w:pPr>
            <w:r w:rsidRPr="00684990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1AD" w:rsidRPr="00684990" w:rsidRDefault="00C051AD" w:rsidP="00C051AD">
            <w:pPr>
              <w:numPr>
                <w:ilvl w:val="0"/>
                <w:numId w:val="1"/>
              </w:numPr>
              <w:ind w:left="234" w:hanging="234"/>
            </w:pPr>
            <w:r w:rsidRPr="00684990">
              <w:t>Концертное</w:t>
            </w:r>
            <w:r>
              <w:t xml:space="preserve"> выступление</w:t>
            </w:r>
            <w:r w:rsidRPr="00684990">
              <w:t>;</w:t>
            </w:r>
          </w:p>
          <w:p w:rsidR="00C051AD" w:rsidRPr="00684990" w:rsidRDefault="00C051AD" w:rsidP="00C051AD">
            <w:pPr>
              <w:numPr>
                <w:ilvl w:val="0"/>
                <w:numId w:val="1"/>
              </w:numPr>
              <w:ind w:left="234" w:hanging="234"/>
            </w:pPr>
            <w:r w:rsidRPr="00684990">
              <w:t>зачет.</w:t>
            </w:r>
          </w:p>
        </w:tc>
      </w:tr>
      <w:tr w:rsidR="00C051AD" w:rsidRPr="00684990" w:rsidTr="000F5453">
        <w:trPr>
          <w:cantSplit/>
          <w:trHeight w:val="30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Pr="00684990" w:rsidRDefault="00C051AD" w:rsidP="000F5453">
            <w:pPr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D" w:rsidRPr="00684990" w:rsidRDefault="00C051AD" w:rsidP="000F5453">
            <w:pPr>
              <w:rPr>
                <w:b/>
              </w:rPr>
            </w:pPr>
            <w:r w:rsidRPr="00684990"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AD" w:rsidRPr="00684990" w:rsidRDefault="00C051AD" w:rsidP="000F5453">
            <w:pPr>
              <w:jc w:val="center"/>
              <w:rPr>
                <w:b/>
              </w:rPr>
            </w:pPr>
            <w:r w:rsidRPr="00684990">
              <w:rPr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AD" w:rsidRPr="00684990" w:rsidRDefault="00C051AD" w:rsidP="000F5453">
            <w:pPr>
              <w:jc w:val="center"/>
              <w:rPr>
                <w:b/>
              </w:rPr>
            </w:pPr>
            <w:r w:rsidRPr="00684990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1AD" w:rsidRPr="00684990" w:rsidRDefault="00C051AD" w:rsidP="000F5453">
            <w:pPr>
              <w:jc w:val="center"/>
              <w:rPr>
                <w:b/>
              </w:rPr>
            </w:pPr>
            <w:r w:rsidRPr="00684990">
              <w:rPr>
                <w:b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1AD" w:rsidRPr="00684990" w:rsidRDefault="00C051AD" w:rsidP="000F5453">
            <w:pPr>
              <w:jc w:val="center"/>
              <w:rPr>
                <w:b/>
              </w:rPr>
            </w:pPr>
          </w:p>
        </w:tc>
      </w:tr>
    </w:tbl>
    <w:p w:rsidR="00D71744" w:rsidRDefault="00D71744"/>
    <w:sectPr w:rsidR="00D71744" w:rsidSect="00D7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73F"/>
    <w:multiLevelType w:val="hybridMultilevel"/>
    <w:tmpl w:val="F22AF07A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947DF"/>
    <w:multiLevelType w:val="hybridMultilevel"/>
    <w:tmpl w:val="DC424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0184E"/>
    <w:multiLevelType w:val="hybridMultilevel"/>
    <w:tmpl w:val="2EAC01C8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E2D5E"/>
    <w:multiLevelType w:val="hybridMultilevel"/>
    <w:tmpl w:val="4E1C02BE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047E0"/>
    <w:multiLevelType w:val="hybridMultilevel"/>
    <w:tmpl w:val="6384423A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C1E61"/>
    <w:multiLevelType w:val="hybridMultilevel"/>
    <w:tmpl w:val="4C664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C1881"/>
    <w:multiLevelType w:val="hybridMultilevel"/>
    <w:tmpl w:val="8F067EE6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32551"/>
    <w:multiLevelType w:val="hybridMultilevel"/>
    <w:tmpl w:val="AE5214A6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51AD"/>
    <w:rsid w:val="00053330"/>
    <w:rsid w:val="005907D4"/>
    <w:rsid w:val="00C051AD"/>
    <w:rsid w:val="00D7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14 пт"/>
    <w:rsid w:val="00C051AD"/>
    <w:rPr>
      <w:rFonts w:ascii="Times New Roman" w:hAnsi="Times New Roman" w:cs="Times New Roman"/>
      <w:color w:val="auto"/>
      <w:spacing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2017-11-10T15:39:00Z</dcterms:created>
  <dcterms:modified xsi:type="dcterms:W3CDTF">2017-11-10T18:10:00Z</dcterms:modified>
</cp:coreProperties>
</file>