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5732" w:rsidRDefault="00206FA3">
      <w:pPr>
        <w:suppressAutoHyphens w:val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-453391</wp:posOffset>
            </wp:positionV>
            <wp:extent cx="7004350" cy="10163175"/>
            <wp:effectExtent l="19050" t="0" r="6050" b="0"/>
            <wp:wrapNone/>
            <wp:docPr id="1" name="Рисунок 1" descr="C:\Users\Настя\Desktop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350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732">
        <w:rPr>
          <w:b/>
        </w:rPr>
        <w:br w:type="page"/>
      </w:r>
    </w:p>
    <w:p w:rsidR="0032361A" w:rsidRPr="00BE4045" w:rsidRDefault="0032361A" w:rsidP="0032361A">
      <w:pPr>
        <w:jc w:val="center"/>
        <w:rPr>
          <w:b/>
        </w:rPr>
      </w:pPr>
      <w:r>
        <w:rPr>
          <w:b/>
        </w:rPr>
        <w:lastRenderedPageBreak/>
        <w:t>Оргкомитет П</w:t>
      </w:r>
      <w:r w:rsidRPr="00BE4045">
        <w:rPr>
          <w:b/>
        </w:rPr>
        <w:t>роекта</w:t>
      </w:r>
    </w:p>
    <w:p w:rsidR="0032361A" w:rsidRDefault="0032361A" w:rsidP="0032361A">
      <w:pPr>
        <w:numPr>
          <w:ilvl w:val="0"/>
          <w:numId w:val="5"/>
        </w:numPr>
        <w:jc w:val="both"/>
      </w:pPr>
      <w:r>
        <w:t xml:space="preserve">Андреева Е.А., председатель оргкомитета, начальник </w:t>
      </w:r>
      <w:proofErr w:type="gramStart"/>
      <w:r>
        <w:t xml:space="preserve">отдела образования </w:t>
      </w:r>
      <w:r w:rsidRPr="00E85CA8">
        <w:t>админист</w:t>
      </w:r>
      <w:r>
        <w:t>рации Калининского района Санкт-Петербурга</w:t>
      </w:r>
      <w:proofErr w:type="gramEnd"/>
      <w:r>
        <w:t>;</w:t>
      </w:r>
    </w:p>
    <w:p w:rsidR="0032361A" w:rsidRDefault="0032361A" w:rsidP="0032361A">
      <w:pPr>
        <w:numPr>
          <w:ilvl w:val="0"/>
          <w:numId w:val="5"/>
        </w:numPr>
        <w:jc w:val="both"/>
      </w:pPr>
      <w:r>
        <w:t xml:space="preserve">Петухова О.В., главный специалист </w:t>
      </w:r>
      <w:r w:rsidRPr="0032361A">
        <w:t>сектора организационно-методической работы</w:t>
      </w:r>
      <w:r>
        <w:t xml:space="preserve"> </w:t>
      </w:r>
      <w:proofErr w:type="gramStart"/>
      <w:r>
        <w:t xml:space="preserve">отдела образования </w:t>
      </w:r>
      <w:r w:rsidRPr="00E85CA8">
        <w:t>админист</w:t>
      </w:r>
      <w:r>
        <w:t>рации Калининского района Санкт-Петербурга</w:t>
      </w:r>
      <w:proofErr w:type="gramEnd"/>
      <w:r>
        <w:t>;</w:t>
      </w:r>
    </w:p>
    <w:p w:rsidR="0032361A" w:rsidRPr="00BE4045" w:rsidRDefault="0032361A" w:rsidP="0032361A">
      <w:pPr>
        <w:numPr>
          <w:ilvl w:val="0"/>
          <w:numId w:val="5"/>
        </w:numPr>
        <w:jc w:val="both"/>
      </w:pPr>
      <w:r w:rsidRPr="00BE4045">
        <w:t>Посняченко Л.В</w:t>
      </w:r>
      <w:r>
        <w:t>., директор ЦВР;</w:t>
      </w:r>
    </w:p>
    <w:p w:rsidR="0032361A" w:rsidRDefault="0032361A" w:rsidP="0032361A">
      <w:pPr>
        <w:numPr>
          <w:ilvl w:val="0"/>
          <w:numId w:val="5"/>
        </w:numPr>
      </w:pPr>
      <w:r>
        <w:t>Насида А.С., зам</w:t>
      </w:r>
      <w:proofErr w:type="gramStart"/>
      <w:r>
        <w:t>.д</w:t>
      </w:r>
      <w:proofErr w:type="gramEnd"/>
      <w:r>
        <w:t>иректора ЦВР по организационно-массовой работе;</w:t>
      </w:r>
    </w:p>
    <w:p w:rsidR="0032361A" w:rsidRDefault="0032361A" w:rsidP="0032361A">
      <w:pPr>
        <w:numPr>
          <w:ilvl w:val="0"/>
          <w:numId w:val="5"/>
        </w:numPr>
      </w:pPr>
      <w:r>
        <w:t>Гиевская Г.А., заведующий информационно-методическим отделом</w:t>
      </w:r>
      <w:r w:rsidRPr="00BE4045">
        <w:t xml:space="preserve"> </w:t>
      </w:r>
      <w:r>
        <w:t>ЦВР;</w:t>
      </w:r>
    </w:p>
    <w:p w:rsidR="0032361A" w:rsidRDefault="0032361A" w:rsidP="0032361A">
      <w:pPr>
        <w:numPr>
          <w:ilvl w:val="0"/>
          <w:numId w:val="5"/>
        </w:numPr>
      </w:pPr>
      <w:r w:rsidRPr="00BE4045">
        <w:t xml:space="preserve">Голубева Е.Ю., методист </w:t>
      </w:r>
      <w:r>
        <w:t>ЦВР;</w:t>
      </w:r>
    </w:p>
    <w:p w:rsidR="00B57226" w:rsidRDefault="0032361A" w:rsidP="0032361A">
      <w:pPr>
        <w:numPr>
          <w:ilvl w:val="0"/>
          <w:numId w:val="5"/>
        </w:numPr>
      </w:pPr>
      <w:r w:rsidRPr="00BE4045">
        <w:t>Горцевс</w:t>
      </w:r>
      <w:r w:rsidR="00B57226">
        <w:t>кая Ю.С., педагог-организатор ЦВР;</w:t>
      </w:r>
    </w:p>
    <w:p w:rsidR="0032361A" w:rsidRPr="00BE4045" w:rsidRDefault="0032361A" w:rsidP="00B57226">
      <w:pPr>
        <w:numPr>
          <w:ilvl w:val="0"/>
          <w:numId w:val="5"/>
        </w:numPr>
      </w:pPr>
      <w:r w:rsidRPr="00BE4045">
        <w:t xml:space="preserve">Дашкова Е.В., </w:t>
      </w:r>
      <w:r w:rsidR="00B57226" w:rsidRPr="00BE4045">
        <w:t xml:space="preserve">методист </w:t>
      </w:r>
      <w:r w:rsidR="00B57226">
        <w:t>ЦВР;</w:t>
      </w:r>
    </w:p>
    <w:p w:rsidR="0032361A" w:rsidRPr="00BE4045" w:rsidRDefault="0032361A" w:rsidP="0032361A">
      <w:pPr>
        <w:numPr>
          <w:ilvl w:val="0"/>
          <w:numId w:val="5"/>
        </w:numPr>
      </w:pPr>
      <w:r w:rsidRPr="00BE4045">
        <w:t>Михеев В.Р., педагог</w:t>
      </w:r>
      <w:r w:rsidR="00B57226">
        <w:t xml:space="preserve"> дополнительного образования ЦВР.</w:t>
      </w:r>
    </w:p>
    <w:p w:rsidR="00DB1939" w:rsidRDefault="00970B3E" w:rsidP="00245B97">
      <w:pPr>
        <w:spacing w:before="120" w:after="120"/>
        <w:jc w:val="center"/>
        <w:rPr>
          <w:b/>
          <w:bCs/>
        </w:rPr>
      </w:pPr>
      <w:r w:rsidRPr="00E85CA8">
        <w:rPr>
          <w:b/>
          <w:bCs/>
        </w:rPr>
        <w:t>Условия участия</w:t>
      </w:r>
    </w:p>
    <w:p w:rsidR="0030013B" w:rsidRPr="00DB1939" w:rsidRDefault="00DB1939" w:rsidP="00DB1939">
      <w:pPr>
        <w:ind w:firstLine="708"/>
        <w:jc w:val="both"/>
        <w:rPr>
          <w:b/>
          <w:bCs/>
        </w:rPr>
      </w:pPr>
      <w:r w:rsidRPr="00DB1939">
        <w:rPr>
          <w:bCs/>
        </w:rPr>
        <w:t>В</w:t>
      </w:r>
      <w:r>
        <w:t xml:space="preserve"> П</w:t>
      </w:r>
      <w:r w:rsidR="0030013B" w:rsidRPr="00E85CA8">
        <w:t xml:space="preserve">роекте принимают участие </w:t>
      </w:r>
      <w:r w:rsidR="00E85CA8">
        <w:t>школьники</w:t>
      </w:r>
      <w:r w:rsidR="0030013B" w:rsidRPr="00E85CA8">
        <w:t xml:space="preserve"> </w:t>
      </w:r>
      <w:r w:rsidR="00490AC7">
        <w:t>7-</w:t>
      </w:r>
      <w:r w:rsidR="008767E2">
        <w:t>11</w:t>
      </w:r>
      <w:r w:rsidR="0030013B" w:rsidRPr="00E85CA8">
        <w:t xml:space="preserve">-х классов всех </w:t>
      </w:r>
      <w:r w:rsidR="00C717B2" w:rsidRPr="00E85CA8">
        <w:t>обще</w:t>
      </w:r>
      <w:r w:rsidR="0030013B" w:rsidRPr="00E85CA8">
        <w:t xml:space="preserve">образовательных </w:t>
      </w:r>
      <w:r w:rsidR="008767E2">
        <w:t>учреждений Калининского района,</w:t>
      </w:r>
      <w:r w:rsidR="00C730F5" w:rsidRPr="00E85CA8">
        <w:t xml:space="preserve"> </w:t>
      </w:r>
      <w:r>
        <w:t>лидеры детских общественных объединений (далее – ДОО)</w:t>
      </w:r>
      <w:r w:rsidR="008767E2">
        <w:t>,</w:t>
      </w:r>
      <w:r>
        <w:t xml:space="preserve"> органов ученического самоуправления (далее –</w:t>
      </w:r>
      <w:r w:rsidR="008767E2">
        <w:t xml:space="preserve"> ОУС</w:t>
      </w:r>
      <w:r>
        <w:t>)</w:t>
      </w:r>
      <w:r w:rsidR="008767E2">
        <w:t xml:space="preserve">, </w:t>
      </w:r>
      <w:r>
        <w:t xml:space="preserve">члены Российского движения школьников (далее – </w:t>
      </w:r>
      <w:r w:rsidR="008767E2">
        <w:t>РДШ</w:t>
      </w:r>
      <w:r>
        <w:t>)</w:t>
      </w:r>
      <w:r w:rsidR="008767E2">
        <w:t>.</w:t>
      </w:r>
    </w:p>
    <w:p w:rsidR="00970B3E" w:rsidRPr="00E85CA8" w:rsidRDefault="00AE0EED" w:rsidP="00245B97">
      <w:pPr>
        <w:spacing w:before="120" w:after="120"/>
        <w:jc w:val="center"/>
        <w:rPr>
          <w:b/>
        </w:rPr>
      </w:pPr>
      <w:r>
        <w:rPr>
          <w:b/>
        </w:rPr>
        <w:t xml:space="preserve">Сроки </w:t>
      </w:r>
      <w:r w:rsidR="00DB1939">
        <w:rPr>
          <w:b/>
        </w:rPr>
        <w:t>проведения</w:t>
      </w:r>
    </w:p>
    <w:p w:rsidR="00AE0EED" w:rsidRDefault="00E85CA8" w:rsidP="00245B97">
      <w:pPr>
        <w:ind w:firstLine="708"/>
        <w:jc w:val="both"/>
      </w:pPr>
      <w:r>
        <w:t>Проект реализуется</w:t>
      </w:r>
      <w:r w:rsidR="00AE2AD1">
        <w:t xml:space="preserve"> </w:t>
      </w:r>
      <w:r w:rsidR="00245B97">
        <w:t xml:space="preserve">в период </w:t>
      </w:r>
      <w:r w:rsidR="00AE2AD1">
        <w:t>с 28</w:t>
      </w:r>
      <w:r w:rsidR="00D21A4E" w:rsidRPr="00E85CA8">
        <w:t xml:space="preserve"> </w:t>
      </w:r>
      <w:r w:rsidR="008767E2">
        <w:t>сентября 2017</w:t>
      </w:r>
      <w:r w:rsidR="00D21A4E" w:rsidRPr="00E85CA8">
        <w:t xml:space="preserve"> года по </w:t>
      </w:r>
      <w:r w:rsidR="00245B97">
        <w:t xml:space="preserve">12 </w:t>
      </w:r>
      <w:r w:rsidR="008B4643">
        <w:t>июня</w:t>
      </w:r>
      <w:r w:rsidR="008767E2">
        <w:t xml:space="preserve"> 2018</w:t>
      </w:r>
      <w:r w:rsidR="00D21A4E" w:rsidRPr="00E85CA8">
        <w:t xml:space="preserve"> года.</w:t>
      </w:r>
    </w:p>
    <w:p w:rsidR="00970B3E" w:rsidRPr="00AE0EED" w:rsidRDefault="008762B1" w:rsidP="00B26828">
      <w:pPr>
        <w:spacing w:before="120" w:after="120"/>
        <w:jc w:val="center"/>
      </w:pPr>
      <w:r w:rsidRPr="00E85CA8">
        <w:rPr>
          <w:b/>
        </w:rPr>
        <w:t>П</w:t>
      </w:r>
      <w:r w:rsidR="00B26828">
        <w:rPr>
          <w:b/>
        </w:rPr>
        <w:t>орядок проведения П</w:t>
      </w:r>
      <w:r w:rsidR="00970B3E" w:rsidRPr="00E85CA8">
        <w:rPr>
          <w:b/>
        </w:rPr>
        <w:t>роект</w:t>
      </w:r>
      <w:r w:rsidR="007D5968">
        <w:rPr>
          <w:b/>
        </w:rPr>
        <w:t>а</w:t>
      </w:r>
    </w:p>
    <w:p w:rsidR="00B26828" w:rsidRDefault="0032361A" w:rsidP="00061A40">
      <w:pPr>
        <w:numPr>
          <w:ilvl w:val="0"/>
          <w:numId w:val="6"/>
        </w:numPr>
        <w:spacing w:line="276" w:lineRule="auto"/>
        <w:ind w:hanging="786"/>
        <w:jc w:val="both"/>
      </w:pPr>
      <w:r>
        <w:t>Орг</w:t>
      </w:r>
      <w:r w:rsidR="002428F0">
        <w:t>анизаторы П</w:t>
      </w:r>
      <w:r>
        <w:t>роекта</w:t>
      </w:r>
      <w:r w:rsidR="00B26828">
        <w:t xml:space="preserve"> </w:t>
      </w:r>
      <w:r>
        <w:t>определяю</w:t>
      </w:r>
      <w:r w:rsidR="00970B3E" w:rsidRPr="00E85CA8">
        <w:t xml:space="preserve">т базовую школу в каждом </w:t>
      </w:r>
      <w:r>
        <w:t>муниципальном</w:t>
      </w:r>
      <w:r w:rsidR="00970B3E" w:rsidRPr="00E85CA8">
        <w:t xml:space="preserve"> округе для проведения </w:t>
      </w:r>
      <w:r w:rsidR="007D5968">
        <w:t>творческого м</w:t>
      </w:r>
      <w:r w:rsidR="00B26828">
        <w:t>астер-класса силами педагогов дополнительного образования ЦВР и образовательных учреждений</w:t>
      </w:r>
      <w:r w:rsidR="001D0E31">
        <w:t xml:space="preserve"> (далее – ОУ)</w:t>
      </w:r>
      <w:r w:rsidR="00B26828">
        <w:t xml:space="preserve"> Калининского района.</w:t>
      </w:r>
    </w:p>
    <w:p w:rsidR="002428F0" w:rsidRDefault="002428F0" w:rsidP="00061A40">
      <w:pPr>
        <w:numPr>
          <w:ilvl w:val="0"/>
          <w:numId w:val="6"/>
        </w:numPr>
        <w:spacing w:line="276" w:lineRule="auto"/>
        <w:ind w:hanging="786"/>
        <w:jc w:val="both"/>
      </w:pPr>
      <w:r>
        <w:t>Старт Проекта запланирован на 28.09.2017. Место проведения – ГБНОУ «Академия талантов», (</w:t>
      </w:r>
      <w:r w:rsidRPr="002428F0">
        <w:t xml:space="preserve">наб. реки Малой </w:t>
      </w:r>
      <w:proofErr w:type="spellStart"/>
      <w:r w:rsidRPr="002428F0">
        <w:t>Невки</w:t>
      </w:r>
      <w:proofErr w:type="spellEnd"/>
      <w:r w:rsidRPr="002428F0">
        <w:t>, дом 1 литера А</w:t>
      </w:r>
      <w:r>
        <w:t>).</w:t>
      </w:r>
    </w:p>
    <w:p w:rsidR="00561BBE" w:rsidRPr="00561BBE" w:rsidRDefault="002428F0" w:rsidP="00061A40">
      <w:pPr>
        <w:numPr>
          <w:ilvl w:val="0"/>
          <w:numId w:val="6"/>
        </w:numPr>
        <w:spacing w:line="276" w:lineRule="auto"/>
        <w:ind w:hanging="786"/>
        <w:jc w:val="both"/>
      </w:pPr>
      <w:proofErr w:type="gramStart"/>
      <w:r>
        <w:t xml:space="preserve">В декабре запланирован </w:t>
      </w:r>
      <w:r w:rsidR="00561BBE">
        <w:t xml:space="preserve">добровольный </w:t>
      </w:r>
      <w:r>
        <w:t>сбор подарков к Новому год</w:t>
      </w:r>
      <w:r w:rsidR="00561BBE">
        <w:t xml:space="preserve">у для благотворительной организации </w:t>
      </w:r>
      <w:r>
        <w:t xml:space="preserve">«Ночлежка», Санкт-Петербургского Регионального общественного движения помощи детям, оставшимся без попечения родителей «Петербургские Родители» (далее – СПб РОД «Петербургские Родители»), </w:t>
      </w:r>
      <w:r w:rsidR="00561BBE">
        <w:t>Санкт-Петербургского государственного бюджетного</w:t>
      </w:r>
      <w:r w:rsidR="00561BBE" w:rsidRPr="00561BBE">
        <w:t xml:space="preserve"> учреждени</w:t>
      </w:r>
      <w:r w:rsidR="00561BBE">
        <w:t>я</w:t>
      </w:r>
      <w:r w:rsidR="00561BBE" w:rsidRPr="00561BBE">
        <w:t xml:space="preserve"> социального обслуживания населения «Центр социальной реабилитации инвалидов и детей-инвалидов Калининского района Санкт-Петербурга»</w:t>
      </w:r>
      <w:r w:rsidR="00561BBE">
        <w:t xml:space="preserve"> (далее – СПБ ГБУСОН «</w:t>
      </w:r>
      <w:proofErr w:type="spellStart"/>
      <w:r w:rsidR="00561BBE">
        <w:t>ЦСРИиДИ</w:t>
      </w:r>
      <w:proofErr w:type="spellEnd"/>
      <w:r w:rsidR="00561BBE">
        <w:t xml:space="preserve"> </w:t>
      </w:r>
      <w:r w:rsidR="00561BBE" w:rsidRPr="00561BBE">
        <w:t>Калининского района</w:t>
      </w:r>
      <w:r w:rsidR="00561BBE">
        <w:t>»).</w:t>
      </w:r>
      <w:proofErr w:type="gramEnd"/>
    </w:p>
    <w:p w:rsidR="007D5968" w:rsidRDefault="002428F0" w:rsidP="00061A40">
      <w:pPr>
        <w:numPr>
          <w:ilvl w:val="0"/>
          <w:numId w:val="6"/>
        </w:numPr>
        <w:spacing w:line="276" w:lineRule="auto"/>
        <w:ind w:hanging="786"/>
        <w:jc w:val="both"/>
      </w:pPr>
      <w:r>
        <w:t>В</w:t>
      </w:r>
      <w:r w:rsidR="007D5968">
        <w:t xml:space="preserve"> феврале </w:t>
      </w:r>
      <w:r w:rsidR="00561BBE">
        <w:t>будут организованы</w:t>
      </w:r>
      <w:r w:rsidR="007D5968">
        <w:t xml:space="preserve"> мастер-классы </w:t>
      </w:r>
      <w:r w:rsidR="005E0691">
        <w:t xml:space="preserve">на базе ОУ </w:t>
      </w:r>
      <w:r w:rsidR="001D0E31">
        <w:t xml:space="preserve">по изготовлению </w:t>
      </w:r>
      <w:r w:rsidR="005E0691">
        <w:t>творческих работ</w:t>
      </w:r>
      <w:r w:rsidR="00040E6D">
        <w:t xml:space="preserve"> для </w:t>
      </w:r>
      <w:r w:rsidR="00561BBE">
        <w:t xml:space="preserve">благотворительной </w:t>
      </w:r>
      <w:r w:rsidR="00040E6D">
        <w:t>ярмарки</w:t>
      </w:r>
      <w:r w:rsidR="007D5968">
        <w:t>:</w:t>
      </w:r>
    </w:p>
    <w:p w:rsidR="009F2538" w:rsidRDefault="00561BBE" w:rsidP="00061A40">
      <w:pPr>
        <w:numPr>
          <w:ilvl w:val="0"/>
          <w:numId w:val="8"/>
        </w:numPr>
        <w:spacing w:line="276" w:lineRule="auto"/>
        <w:ind w:hanging="474"/>
        <w:jc w:val="both"/>
      </w:pPr>
      <w:r>
        <w:t>МО Финляндский округ</w:t>
      </w:r>
      <w:r w:rsidR="009F2538" w:rsidRPr="00E85CA8">
        <w:t xml:space="preserve"> </w:t>
      </w:r>
      <w:r w:rsidR="00481BB6">
        <w:t>–</w:t>
      </w:r>
      <w:r w:rsidR="009F2538" w:rsidRPr="00E85CA8">
        <w:t xml:space="preserve"> </w:t>
      </w:r>
      <w:r w:rsidR="007D5968">
        <w:t>ОУ №138</w:t>
      </w:r>
      <w:r w:rsidR="009F2538" w:rsidRPr="00E85CA8">
        <w:t>;</w:t>
      </w:r>
    </w:p>
    <w:p w:rsidR="009F2538" w:rsidRPr="00E85CA8" w:rsidRDefault="009F2538" w:rsidP="00061A40">
      <w:pPr>
        <w:numPr>
          <w:ilvl w:val="0"/>
          <w:numId w:val="8"/>
        </w:numPr>
        <w:spacing w:line="276" w:lineRule="auto"/>
        <w:ind w:hanging="474"/>
        <w:jc w:val="both"/>
      </w:pPr>
      <w:r w:rsidRPr="00E85CA8">
        <w:t xml:space="preserve">МО </w:t>
      </w:r>
      <w:proofErr w:type="spellStart"/>
      <w:r w:rsidRPr="00E85CA8">
        <w:t>Пискарёвка</w:t>
      </w:r>
      <w:proofErr w:type="spellEnd"/>
      <w:r w:rsidRPr="00E85CA8">
        <w:t xml:space="preserve"> </w:t>
      </w:r>
      <w:r w:rsidR="00481BB6">
        <w:t>–</w:t>
      </w:r>
      <w:r w:rsidRPr="00E85CA8">
        <w:t xml:space="preserve"> </w:t>
      </w:r>
      <w:r w:rsidR="00481BB6">
        <w:t>ОУ №159</w:t>
      </w:r>
      <w:r w:rsidRPr="00E85CA8">
        <w:t>;</w:t>
      </w:r>
    </w:p>
    <w:p w:rsidR="009F2538" w:rsidRPr="00E85CA8" w:rsidRDefault="009F2538" w:rsidP="00061A40">
      <w:pPr>
        <w:numPr>
          <w:ilvl w:val="0"/>
          <w:numId w:val="8"/>
        </w:numPr>
        <w:spacing w:line="276" w:lineRule="auto"/>
        <w:ind w:hanging="474"/>
        <w:jc w:val="both"/>
      </w:pPr>
      <w:r w:rsidRPr="00E85CA8">
        <w:t xml:space="preserve">МО Прометей </w:t>
      </w:r>
      <w:r w:rsidR="00481BB6">
        <w:t>–</w:t>
      </w:r>
      <w:r w:rsidRPr="00E85CA8">
        <w:t xml:space="preserve"> </w:t>
      </w:r>
      <w:r w:rsidR="00893F71">
        <w:t>ОУ №</w:t>
      </w:r>
      <w:r w:rsidR="00481BB6">
        <w:t>79</w:t>
      </w:r>
      <w:r w:rsidRPr="00E85CA8">
        <w:t>;</w:t>
      </w:r>
    </w:p>
    <w:p w:rsidR="009F2538" w:rsidRPr="00E85CA8" w:rsidRDefault="009F2538" w:rsidP="00061A40">
      <w:pPr>
        <w:numPr>
          <w:ilvl w:val="0"/>
          <w:numId w:val="8"/>
        </w:numPr>
        <w:spacing w:line="276" w:lineRule="auto"/>
        <w:ind w:hanging="474"/>
        <w:jc w:val="both"/>
      </w:pPr>
      <w:r w:rsidRPr="00E85CA8">
        <w:t xml:space="preserve">МО Академическое </w:t>
      </w:r>
      <w:r w:rsidR="00481BB6">
        <w:t>–</w:t>
      </w:r>
      <w:r w:rsidRPr="00E85CA8">
        <w:t xml:space="preserve"> </w:t>
      </w:r>
      <w:r w:rsidR="00481BB6">
        <w:t>ОУ №98</w:t>
      </w:r>
      <w:r w:rsidRPr="00E85CA8">
        <w:t>;</w:t>
      </w:r>
    </w:p>
    <w:p w:rsidR="009F2538" w:rsidRPr="00E85CA8" w:rsidRDefault="009F2538" w:rsidP="00061A40">
      <w:pPr>
        <w:numPr>
          <w:ilvl w:val="0"/>
          <w:numId w:val="8"/>
        </w:numPr>
        <w:spacing w:line="276" w:lineRule="auto"/>
        <w:ind w:hanging="474"/>
        <w:jc w:val="both"/>
      </w:pPr>
      <w:r w:rsidRPr="00E85CA8">
        <w:t>МО №</w:t>
      </w:r>
      <w:r w:rsidR="00561BBE">
        <w:t xml:space="preserve"> </w:t>
      </w:r>
      <w:r w:rsidRPr="00E85CA8">
        <w:t xml:space="preserve">21 </w:t>
      </w:r>
      <w:r w:rsidR="00481BB6">
        <w:t>–</w:t>
      </w:r>
      <w:r w:rsidRPr="00E85CA8">
        <w:t xml:space="preserve"> </w:t>
      </w:r>
      <w:r w:rsidR="00481BB6">
        <w:t>ОУ №72</w:t>
      </w:r>
      <w:r w:rsidRPr="00E85CA8">
        <w:t>;</w:t>
      </w:r>
    </w:p>
    <w:p w:rsidR="009F2538" w:rsidRPr="00E85CA8" w:rsidRDefault="009F2538" w:rsidP="00061A40">
      <w:pPr>
        <w:numPr>
          <w:ilvl w:val="0"/>
          <w:numId w:val="8"/>
        </w:numPr>
        <w:spacing w:line="276" w:lineRule="auto"/>
        <w:ind w:hanging="474"/>
        <w:jc w:val="both"/>
      </w:pPr>
      <w:r w:rsidRPr="00E85CA8">
        <w:t xml:space="preserve">МО </w:t>
      </w:r>
      <w:proofErr w:type="gramStart"/>
      <w:r w:rsidRPr="00E85CA8">
        <w:t>Северный</w:t>
      </w:r>
      <w:proofErr w:type="gramEnd"/>
      <w:r w:rsidRPr="00E85CA8">
        <w:t xml:space="preserve"> </w:t>
      </w:r>
      <w:r w:rsidR="00481BB6">
        <w:t>–</w:t>
      </w:r>
      <w:r w:rsidRPr="00E85CA8">
        <w:t xml:space="preserve"> </w:t>
      </w:r>
      <w:r w:rsidR="00481BB6">
        <w:t>ОУ №172</w:t>
      </w:r>
      <w:r w:rsidRPr="00E85CA8">
        <w:t>;</w:t>
      </w:r>
    </w:p>
    <w:p w:rsidR="009F2538" w:rsidRPr="00E85CA8" w:rsidRDefault="00561BBE" w:rsidP="00061A40">
      <w:pPr>
        <w:numPr>
          <w:ilvl w:val="0"/>
          <w:numId w:val="8"/>
        </w:numPr>
        <w:spacing w:line="276" w:lineRule="auto"/>
        <w:ind w:hanging="474"/>
        <w:jc w:val="both"/>
      </w:pPr>
      <w:r>
        <w:t xml:space="preserve">МО Гражданка – </w:t>
      </w:r>
      <w:r w:rsidR="00481BB6">
        <w:t>ОУ №535</w:t>
      </w:r>
      <w:r w:rsidR="009F2538" w:rsidRPr="00E85CA8">
        <w:t>.</w:t>
      </w:r>
    </w:p>
    <w:p w:rsidR="00040E6D" w:rsidRDefault="00040E6D" w:rsidP="00061A40">
      <w:pPr>
        <w:numPr>
          <w:ilvl w:val="0"/>
          <w:numId w:val="6"/>
        </w:numPr>
        <w:spacing w:line="276" w:lineRule="auto"/>
        <w:ind w:hanging="786"/>
        <w:jc w:val="both"/>
      </w:pPr>
      <w:r>
        <w:t xml:space="preserve">В марте </w:t>
      </w:r>
      <w:r w:rsidR="00893F71">
        <w:t>состоится</w:t>
      </w:r>
      <w:r w:rsidR="00561BBE">
        <w:t xml:space="preserve"> мастер-класс по</w:t>
      </w:r>
      <w:r>
        <w:t xml:space="preserve"> </w:t>
      </w:r>
      <w:r w:rsidR="005846B4">
        <w:t>моделированию</w:t>
      </w:r>
      <w:r w:rsidR="004B2788">
        <w:t xml:space="preserve"> и изготовлению «воздушных змеев»</w:t>
      </w:r>
      <w:r w:rsidR="005846B4">
        <w:t xml:space="preserve">, результатом которого станут </w:t>
      </w:r>
      <w:r w:rsidR="004B2788">
        <w:t>готовые модели</w:t>
      </w:r>
      <w:r w:rsidR="00AB1054">
        <w:t xml:space="preserve"> для итогового фестиваля-праздника.</w:t>
      </w:r>
    </w:p>
    <w:p w:rsidR="00040E6D" w:rsidRDefault="00040E6D" w:rsidP="00061A40">
      <w:pPr>
        <w:numPr>
          <w:ilvl w:val="0"/>
          <w:numId w:val="6"/>
        </w:numPr>
        <w:spacing w:line="276" w:lineRule="auto"/>
        <w:ind w:hanging="786"/>
        <w:jc w:val="both"/>
      </w:pPr>
      <w:r>
        <w:lastRenderedPageBreak/>
        <w:t xml:space="preserve">В апреле </w:t>
      </w:r>
      <w:r w:rsidR="004B2788">
        <w:t>запланирована</w:t>
      </w:r>
      <w:r>
        <w:t xml:space="preserve"> </w:t>
      </w:r>
      <w:r w:rsidR="00E154DE">
        <w:t>акция</w:t>
      </w:r>
      <w:r>
        <w:t xml:space="preserve"> </w:t>
      </w:r>
      <w:r w:rsidR="00E154DE">
        <w:t>для помощи благотворительному фонду</w:t>
      </w:r>
      <w:r>
        <w:t>.</w:t>
      </w:r>
    </w:p>
    <w:p w:rsidR="00040E6D" w:rsidRDefault="00040E6D" w:rsidP="00061A40">
      <w:pPr>
        <w:numPr>
          <w:ilvl w:val="0"/>
          <w:numId w:val="6"/>
        </w:numPr>
        <w:spacing w:line="276" w:lineRule="auto"/>
        <w:ind w:hanging="786"/>
        <w:jc w:val="both"/>
      </w:pPr>
      <w:r>
        <w:t>В мае состои</w:t>
      </w:r>
      <w:r w:rsidR="008B4643">
        <w:t>тся</w:t>
      </w:r>
      <w:r w:rsidR="004B2788">
        <w:t xml:space="preserve"> </w:t>
      </w:r>
      <w:r w:rsidR="008B4643">
        <w:t xml:space="preserve">фотовыставка и </w:t>
      </w:r>
      <w:r w:rsidR="004B2788">
        <w:t>фестиваль-праздник по итогам Проекта.</w:t>
      </w:r>
    </w:p>
    <w:p w:rsidR="007D0A9F" w:rsidRDefault="00970B3E" w:rsidP="00061A40">
      <w:pPr>
        <w:numPr>
          <w:ilvl w:val="0"/>
          <w:numId w:val="6"/>
        </w:numPr>
        <w:spacing w:line="276" w:lineRule="auto"/>
        <w:ind w:hanging="786"/>
        <w:jc w:val="both"/>
      </w:pPr>
      <w:r w:rsidRPr="00E85CA8">
        <w:t>Ц</w:t>
      </w:r>
      <w:r w:rsidR="002428F0">
        <w:t>ВР</w:t>
      </w:r>
      <w:r w:rsidR="004B2788">
        <w:t xml:space="preserve"> обеспечивает:</w:t>
      </w:r>
    </w:p>
    <w:p w:rsidR="005B7A03" w:rsidRPr="00E85CA8" w:rsidRDefault="005B7A03" w:rsidP="00C95732">
      <w:pPr>
        <w:numPr>
          <w:ilvl w:val="1"/>
          <w:numId w:val="12"/>
        </w:numPr>
        <w:ind w:hanging="1014"/>
        <w:jc w:val="both"/>
      </w:pPr>
      <w:r>
        <w:t>Старт проекта;</w:t>
      </w:r>
    </w:p>
    <w:p w:rsidR="00061A40" w:rsidRDefault="00970B3E" w:rsidP="00C95732">
      <w:pPr>
        <w:numPr>
          <w:ilvl w:val="1"/>
          <w:numId w:val="12"/>
        </w:numPr>
        <w:ind w:hanging="1014"/>
        <w:jc w:val="both"/>
      </w:pPr>
      <w:r w:rsidRPr="00E85CA8">
        <w:t>координацию дей</w:t>
      </w:r>
      <w:r w:rsidR="004856C9" w:rsidRPr="00E85CA8">
        <w:t>ствий участников проекта «</w:t>
      </w:r>
      <w:r w:rsidR="00481BB6" w:rsidRPr="00481BB6">
        <w:t>Добру пусть откроется сердце</w:t>
      </w:r>
      <w:r w:rsidR="00481BB6" w:rsidRPr="00DE28A7">
        <w:t>»</w:t>
      </w:r>
      <w:r w:rsidRPr="00E85CA8">
        <w:t xml:space="preserve">; </w:t>
      </w:r>
    </w:p>
    <w:p w:rsidR="00C95EEA" w:rsidRDefault="001E63F5" w:rsidP="00C95732">
      <w:pPr>
        <w:numPr>
          <w:ilvl w:val="1"/>
          <w:numId w:val="12"/>
        </w:numPr>
        <w:ind w:hanging="1014"/>
        <w:jc w:val="both"/>
      </w:pPr>
      <w:r w:rsidRPr="00E85CA8">
        <w:t>проводит консультации по подго</w:t>
      </w:r>
      <w:r w:rsidR="00535172">
        <w:t xml:space="preserve">товке и проведению окружных </w:t>
      </w:r>
      <w:r w:rsidRPr="00E85CA8">
        <w:t xml:space="preserve">мероприятий в </w:t>
      </w:r>
      <w:r w:rsidR="00061A40">
        <w:t xml:space="preserve">базовых </w:t>
      </w:r>
      <w:r w:rsidR="00C95EEA">
        <w:t>школах</w:t>
      </w:r>
      <w:r w:rsidR="00C95EEA" w:rsidRPr="00E85CA8">
        <w:t>;</w:t>
      </w:r>
    </w:p>
    <w:p w:rsidR="00C95EEA" w:rsidRDefault="00C95EEA" w:rsidP="00C95732">
      <w:pPr>
        <w:numPr>
          <w:ilvl w:val="1"/>
          <w:numId w:val="12"/>
        </w:numPr>
        <w:ind w:hanging="1014"/>
        <w:jc w:val="both"/>
      </w:pPr>
      <w:r>
        <w:t>координирует действия по акции «Помощь благотворительному фонду»;</w:t>
      </w:r>
    </w:p>
    <w:p w:rsidR="00C95EEA" w:rsidRDefault="00061A40" w:rsidP="00C95732">
      <w:pPr>
        <w:numPr>
          <w:ilvl w:val="1"/>
          <w:numId w:val="12"/>
        </w:numPr>
        <w:ind w:hanging="1014"/>
        <w:jc w:val="both"/>
      </w:pPr>
      <w:r>
        <w:t>организует проведение</w:t>
      </w:r>
      <w:r w:rsidR="00C95EEA">
        <w:t xml:space="preserve"> мастер-классов;</w:t>
      </w:r>
    </w:p>
    <w:p w:rsidR="00C95EEA" w:rsidRDefault="004B2788" w:rsidP="00C95732">
      <w:pPr>
        <w:numPr>
          <w:ilvl w:val="1"/>
          <w:numId w:val="12"/>
        </w:numPr>
        <w:ind w:hanging="1014"/>
        <w:jc w:val="both"/>
      </w:pPr>
      <w:r>
        <w:t xml:space="preserve">организует </w:t>
      </w:r>
      <w:r w:rsidR="00061A40">
        <w:t>и проводит</w:t>
      </w:r>
      <w:r w:rsidR="00DE28A7">
        <w:t xml:space="preserve"> фотовыставку и</w:t>
      </w:r>
      <w:r w:rsidR="00061A40">
        <w:t xml:space="preserve"> заключительный </w:t>
      </w:r>
      <w:r>
        <w:t>фестиваль-праздник.</w:t>
      </w:r>
    </w:p>
    <w:p w:rsidR="0030013B" w:rsidRPr="00E85CA8" w:rsidRDefault="00061A40" w:rsidP="00061A40">
      <w:pPr>
        <w:spacing w:before="120" w:after="120"/>
        <w:ind w:left="1440"/>
        <w:jc w:val="center"/>
        <w:rPr>
          <w:b/>
        </w:rPr>
      </w:pPr>
      <w:r>
        <w:rPr>
          <w:b/>
        </w:rPr>
        <w:t xml:space="preserve">План проведения </w:t>
      </w:r>
      <w:r w:rsidR="008762B1" w:rsidRPr="00E85CA8">
        <w:rPr>
          <w:b/>
        </w:rPr>
        <w:t xml:space="preserve">мероприятий </w:t>
      </w:r>
      <w:r>
        <w:rPr>
          <w:b/>
        </w:rPr>
        <w:t>П</w:t>
      </w:r>
      <w:r w:rsidR="00970B3E" w:rsidRPr="00E85CA8">
        <w:rPr>
          <w:b/>
        </w:rPr>
        <w:t>роекта «</w:t>
      </w:r>
      <w:r w:rsidR="00481BB6">
        <w:rPr>
          <w:b/>
        </w:rPr>
        <w:t>Добру пусть откроется сердце</w:t>
      </w:r>
      <w:r w:rsidR="0030013B" w:rsidRPr="00E85CA8">
        <w:rPr>
          <w:b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2652"/>
        <w:gridCol w:w="2524"/>
        <w:gridCol w:w="1743"/>
        <w:gridCol w:w="2126"/>
      </w:tblGrid>
      <w:tr w:rsidR="00FE0DFE" w:rsidRPr="00E85CA8" w:rsidTr="009E3054">
        <w:tc>
          <w:tcPr>
            <w:tcW w:w="986" w:type="dxa"/>
          </w:tcPr>
          <w:p w:rsidR="00FE0DFE" w:rsidRPr="00E85CA8" w:rsidRDefault="00FE0DFE" w:rsidP="00061A40">
            <w:pPr>
              <w:spacing w:before="120" w:after="120"/>
              <w:jc w:val="center"/>
            </w:pPr>
            <w:r w:rsidRPr="00E85CA8">
              <w:t>№</w:t>
            </w:r>
            <w:r w:rsidR="00061A40">
              <w:t xml:space="preserve"> п/п</w:t>
            </w:r>
          </w:p>
        </w:tc>
        <w:tc>
          <w:tcPr>
            <w:tcW w:w="2652" w:type="dxa"/>
          </w:tcPr>
          <w:p w:rsidR="00FE0DFE" w:rsidRPr="00E85CA8" w:rsidRDefault="00FE0DFE" w:rsidP="00061A40">
            <w:pPr>
              <w:spacing w:before="120" w:after="120"/>
              <w:jc w:val="center"/>
            </w:pPr>
            <w:r w:rsidRPr="00E85CA8">
              <w:t>Название мероприятия</w:t>
            </w:r>
          </w:p>
        </w:tc>
        <w:tc>
          <w:tcPr>
            <w:tcW w:w="2524" w:type="dxa"/>
          </w:tcPr>
          <w:p w:rsidR="00FE0DFE" w:rsidRPr="00E85CA8" w:rsidRDefault="00061A40" w:rsidP="00061A40">
            <w:pPr>
              <w:spacing w:before="120" w:after="120"/>
              <w:jc w:val="center"/>
            </w:pPr>
            <w:r>
              <w:t>Место</w:t>
            </w:r>
            <w:r w:rsidR="00FE0DFE" w:rsidRPr="00E85CA8">
              <w:t xml:space="preserve"> проведения</w:t>
            </w:r>
          </w:p>
        </w:tc>
        <w:tc>
          <w:tcPr>
            <w:tcW w:w="1743" w:type="dxa"/>
          </w:tcPr>
          <w:p w:rsidR="00FE0DFE" w:rsidRPr="00E85CA8" w:rsidRDefault="00FE0DFE" w:rsidP="00061A40">
            <w:pPr>
              <w:spacing w:before="120" w:after="120"/>
              <w:jc w:val="center"/>
            </w:pPr>
            <w:r w:rsidRPr="00E85CA8">
              <w:t>Дата проведения</w:t>
            </w:r>
          </w:p>
        </w:tc>
        <w:tc>
          <w:tcPr>
            <w:tcW w:w="2126" w:type="dxa"/>
          </w:tcPr>
          <w:p w:rsidR="00FE0DFE" w:rsidRPr="00E85CA8" w:rsidRDefault="00FE0DFE" w:rsidP="00061A40">
            <w:pPr>
              <w:spacing w:before="120" w:after="120"/>
              <w:jc w:val="center"/>
            </w:pPr>
            <w:r>
              <w:t>Участники</w:t>
            </w:r>
          </w:p>
        </w:tc>
      </w:tr>
      <w:tr w:rsidR="00FE0DFE" w:rsidRPr="00E85CA8" w:rsidTr="009E3054">
        <w:tc>
          <w:tcPr>
            <w:tcW w:w="986" w:type="dxa"/>
            <w:vAlign w:val="center"/>
          </w:tcPr>
          <w:p w:rsidR="00FE0DFE" w:rsidRPr="00E85CA8" w:rsidRDefault="00FE0DFE" w:rsidP="00061A40">
            <w:pPr>
              <w:jc w:val="center"/>
            </w:pPr>
            <w:r w:rsidRPr="00E85CA8">
              <w:t>1.</w:t>
            </w:r>
          </w:p>
        </w:tc>
        <w:tc>
          <w:tcPr>
            <w:tcW w:w="2652" w:type="dxa"/>
            <w:vAlign w:val="center"/>
          </w:tcPr>
          <w:p w:rsidR="00FE0DFE" w:rsidRPr="00E85CA8" w:rsidRDefault="00FE0DFE" w:rsidP="00061A40">
            <w:r w:rsidRPr="00E85CA8">
              <w:t>Старт проекта</w:t>
            </w:r>
          </w:p>
        </w:tc>
        <w:tc>
          <w:tcPr>
            <w:tcW w:w="2524" w:type="dxa"/>
            <w:vAlign w:val="center"/>
          </w:tcPr>
          <w:p w:rsidR="00FE0DFE" w:rsidRPr="00E85CA8" w:rsidRDefault="00061A40" w:rsidP="00061A40">
            <w:pPr>
              <w:jc w:val="center"/>
            </w:pPr>
            <w:r>
              <w:t xml:space="preserve">ГБНОУ </w:t>
            </w:r>
            <w:r w:rsidR="00FE0DFE">
              <w:t>«Академия талантов»</w:t>
            </w:r>
          </w:p>
        </w:tc>
        <w:tc>
          <w:tcPr>
            <w:tcW w:w="1743" w:type="dxa"/>
            <w:vAlign w:val="center"/>
          </w:tcPr>
          <w:p w:rsidR="00FE0DFE" w:rsidRPr="00E85CA8" w:rsidRDefault="00AE2AD1" w:rsidP="00061A40">
            <w:pPr>
              <w:jc w:val="center"/>
            </w:pPr>
            <w:r>
              <w:t>28</w:t>
            </w:r>
            <w:r w:rsidR="00FE0DFE">
              <w:t>.09</w:t>
            </w:r>
            <w:r w:rsidR="00FE0DFE" w:rsidRPr="00E85CA8">
              <w:t>.</w:t>
            </w:r>
            <w:r w:rsidR="00FE0DFE">
              <w:t>2017</w:t>
            </w:r>
          </w:p>
        </w:tc>
        <w:tc>
          <w:tcPr>
            <w:tcW w:w="2126" w:type="dxa"/>
            <w:vAlign w:val="center"/>
          </w:tcPr>
          <w:p w:rsidR="00FE0DFE" w:rsidRDefault="00FE0DFE" w:rsidP="009E3054">
            <w:r>
              <w:t xml:space="preserve">Лидеры ДОО, ОУС, </w:t>
            </w:r>
            <w:r w:rsidR="009E3054">
              <w:t xml:space="preserve">члены </w:t>
            </w:r>
            <w:r>
              <w:t>РДШ</w:t>
            </w:r>
          </w:p>
        </w:tc>
      </w:tr>
      <w:tr w:rsidR="006E44B8" w:rsidRPr="00E85CA8" w:rsidTr="009E3054">
        <w:tc>
          <w:tcPr>
            <w:tcW w:w="986" w:type="dxa"/>
            <w:vAlign w:val="center"/>
          </w:tcPr>
          <w:p w:rsidR="006E44B8" w:rsidRPr="00E85CA8" w:rsidRDefault="006E44B8" w:rsidP="00061A40">
            <w:pPr>
              <w:jc w:val="center"/>
            </w:pPr>
            <w:r w:rsidRPr="00E85CA8">
              <w:t>2.</w:t>
            </w:r>
          </w:p>
        </w:tc>
        <w:tc>
          <w:tcPr>
            <w:tcW w:w="2652" w:type="dxa"/>
            <w:vAlign w:val="center"/>
          </w:tcPr>
          <w:p w:rsidR="006E44B8" w:rsidRDefault="006E44B8" w:rsidP="00163EE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Акция</w:t>
            </w:r>
            <w:r w:rsidRPr="006E44B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«Театральные каникулы» - показ</w:t>
            </w:r>
            <w:r w:rsidRPr="006E44B8">
              <w:rPr>
                <w:color w:val="000000"/>
                <w:shd w:val="clear" w:color="auto" w:fill="FFFFFF"/>
              </w:rPr>
              <w:t xml:space="preserve"> спектаклей театральной студии «Балагуры» с возможностью активного </w:t>
            </w:r>
            <w:r>
              <w:rPr>
                <w:color w:val="000000"/>
                <w:shd w:val="clear" w:color="auto" w:fill="FFFFFF"/>
              </w:rPr>
              <w:t xml:space="preserve">включения в творческий процесс </w:t>
            </w:r>
          </w:p>
          <w:p w:rsidR="00163EED" w:rsidRPr="00E85CA8" w:rsidRDefault="00163EED" w:rsidP="00163EED">
            <w:pPr>
              <w:jc w:val="both"/>
            </w:pPr>
          </w:p>
        </w:tc>
        <w:tc>
          <w:tcPr>
            <w:tcW w:w="2524" w:type="dxa"/>
            <w:vAlign w:val="center"/>
          </w:tcPr>
          <w:p w:rsidR="006E44B8" w:rsidRDefault="006E44B8" w:rsidP="00061A40">
            <w:pPr>
              <w:jc w:val="center"/>
            </w:pPr>
            <w:r>
              <w:t>ЦВР</w:t>
            </w:r>
          </w:p>
        </w:tc>
        <w:tc>
          <w:tcPr>
            <w:tcW w:w="1743" w:type="dxa"/>
            <w:vAlign w:val="center"/>
          </w:tcPr>
          <w:p w:rsidR="006E44B8" w:rsidRDefault="00163EED" w:rsidP="00061A40">
            <w:pPr>
              <w:jc w:val="center"/>
            </w:pPr>
            <w:r>
              <w:rPr>
                <w:color w:val="000000"/>
                <w:shd w:val="clear" w:color="auto" w:fill="FFFFFF"/>
              </w:rPr>
              <w:t>О</w:t>
            </w:r>
            <w:r w:rsidR="006E44B8" w:rsidRPr="006E44B8">
              <w:rPr>
                <w:color w:val="000000"/>
                <w:shd w:val="clear" w:color="auto" w:fill="FFFFFF"/>
              </w:rPr>
              <w:t>ктябрь-ноябрь 2017</w:t>
            </w:r>
          </w:p>
        </w:tc>
        <w:tc>
          <w:tcPr>
            <w:tcW w:w="2126" w:type="dxa"/>
            <w:vAlign w:val="center"/>
          </w:tcPr>
          <w:p w:rsidR="006E44B8" w:rsidRDefault="006E44B8" w:rsidP="009E3054">
            <w:r>
              <w:t>Классные коллективы 7-11 классов</w:t>
            </w:r>
          </w:p>
        </w:tc>
      </w:tr>
      <w:tr w:rsidR="009E3054" w:rsidRPr="00E85CA8" w:rsidTr="009E3054">
        <w:tc>
          <w:tcPr>
            <w:tcW w:w="986" w:type="dxa"/>
            <w:vAlign w:val="center"/>
          </w:tcPr>
          <w:p w:rsidR="009E3054" w:rsidRPr="00E85CA8" w:rsidRDefault="006E44B8" w:rsidP="00061A40">
            <w:pPr>
              <w:jc w:val="center"/>
            </w:pPr>
            <w:r>
              <w:t>3.</w:t>
            </w:r>
          </w:p>
        </w:tc>
        <w:tc>
          <w:tcPr>
            <w:tcW w:w="2652" w:type="dxa"/>
            <w:vAlign w:val="center"/>
          </w:tcPr>
          <w:p w:rsidR="00163EED" w:rsidRDefault="009E3054" w:rsidP="00163EED">
            <w:r>
              <w:t xml:space="preserve">Добровольный сбор подарков к Новому году для организаций «Ночлежка», </w:t>
            </w:r>
            <w:proofErr w:type="spellStart"/>
            <w:r>
              <w:t>СПбРОД</w:t>
            </w:r>
            <w:proofErr w:type="spellEnd"/>
            <w:r>
              <w:t xml:space="preserve"> «Петербургские родители», СПб ГБУСОН «</w:t>
            </w:r>
            <w:proofErr w:type="spellStart"/>
            <w:r>
              <w:t>ЦСРИиДИ</w:t>
            </w:r>
            <w:proofErr w:type="spellEnd"/>
            <w:r>
              <w:t xml:space="preserve"> Калининского района»</w:t>
            </w:r>
          </w:p>
        </w:tc>
        <w:tc>
          <w:tcPr>
            <w:tcW w:w="2524" w:type="dxa"/>
            <w:vAlign w:val="center"/>
          </w:tcPr>
          <w:p w:rsidR="009E3054" w:rsidRDefault="009E3054" w:rsidP="000F79B7">
            <w:pPr>
              <w:jc w:val="center"/>
            </w:pPr>
            <w:r>
              <w:t>ОУ района, ЦВР</w:t>
            </w:r>
          </w:p>
        </w:tc>
        <w:tc>
          <w:tcPr>
            <w:tcW w:w="1743" w:type="dxa"/>
            <w:vAlign w:val="center"/>
          </w:tcPr>
          <w:p w:rsidR="009E3054" w:rsidRDefault="009E3054" w:rsidP="000F79B7">
            <w:pPr>
              <w:jc w:val="center"/>
            </w:pPr>
            <w:r>
              <w:t>Декабрь 2017</w:t>
            </w:r>
          </w:p>
        </w:tc>
        <w:tc>
          <w:tcPr>
            <w:tcW w:w="2126" w:type="dxa"/>
            <w:vAlign w:val="center"/>
          </w:tcPr>
          <w:p w:rsidR="009E3054" w:rsidRDefault="009E3054" w:rsidP="009E3054">
            <w:r>
              <w:t>Классные коллективы 7-11 классов, ДОО, ОУС, РДШ</w:t>
            </w:r>
          </w:p>
        </w:tc>
      </w:tr>
      <w:tr w:rsidR="009E3054" w:rsidRPr="00E85CA8" w:rsidTr="009E3054">
        <w:tc>
          <w:tcPr>
            <w:tcW w:w="986" w:type="dxa"/>
            <w:vAlign w:val="center"/>
          </w:tcPr>
          <w:p w:rsidR="009E3054" w:rsidRPr="00E85CA8" w:rsidRDefault="006E44B8" w:rsidP="000F79B7">
            <w:pPr>
              <w:jc w:val="center"/>
            </w:pPr>
            <w:r>
              <w:t>4.</w:t>
            </w:r>
          </w:p>
        </w:tc>
        <w:tc>
          <w:tcPr>
            <w:tcW w:w="2652" w:type="dxa"/>
            <w:vAlign w:val="center"/>
          </w:tcPr>
          <w:p w:rsidR="009E3054" w:rsidRDefault="009E3054" w:rsidP="00061A40">
            <w:r>
              <w:t>Проведение мастер-классов (по округам)</w:t>
            </w:r>
          </w:p>
        </w:tc>
        <w:tc>
          <w:tcPr>
            <w:tcW w:w="2524" w:type="dxa"/>
            <w:vAlign w:val="center"/>
          </w:tcPr>
          <w:p w:rsidR="009E3054" w:rsidRDefault="009E3054" w:rsidP="009E3054">
            <w:pPr>
              <w:jc w:val="center"/>
            </w:pPr>
            <w:r w:rsidRPr="00E85CA8">
              <w:t>Базовые ОУ</w:t>
            </w:r>
          </w:p>
        </w:tc>
        <w:tc>
          <w:tcPr>
            <w:tcW w:w="1743" w:type="dxa"/>
            <w:vAlign w:val="center"/>
          </w:tcPr>
          <w:p w:rsidR="009E3054" w:rsidRDefault="009E3054" w:rsidP="00061A40">
            <w:pPr>
              <w:jc w:val="center"/>
            </w:pPr>
            <w:r>
              <w:t>Февраль 2018</w:t>
            </w:r>
          </w:p>
        </w:tc>
        <w:tc>
          <w:tcPr>
            <w:tcW w:w="2126" w:type="dxa"/>
            <w:vAlign w:val="center"/>
          </w:tcPr>
          <w:p w:rsidR="009E3054" w:rsidRDefault="009E3054" w:rsidP="009E3054">
            <w:r>
              <w:t>Классные коллективы 7-11 классов</w:t>
            </w:r>
          </w:p>
        </w:tc>
      </w:tr>
      <w:tr w:rsidR="009E3054" w:rsidRPr="00E85CA8" w:rsidTr="009E3054">
        <w:tc>
          <w:tcPr>
            <w:tcW w:w="986" w:type="dxa"/>
            <w:vAlign w:val="center"/>
          </w:tcPr>
          <w:p w:rsidR="009E3054" w:rsidRPr="00E85CA8" w:rsidRDefault="006E44B8" w:rsidP="000F79B7">
            <w:pPr>
              <w:jc w:val="center"/>
            </w:pPr>
            <w:r>
              <w:t>5</w:t>
            </w:r>
            <w:r w:rsidRPr="00E85CA8">
              <w:t>.</w:t>
            </w:r>
          </w:p>
        </w:tc>
        <w:tc>
          <w:tcPr>
            <w:tcW w:w="2652" w:type="dxa"/>
            <w:vAlign w:val="center"/>
          </w:tcPr>
          <w:p w:rsidR="00163EED" w:rsidRPr="00E85CA8" w:rsidRDefault="009E3054" w:rsidP="00163EED">
            <w:r>
              <w:t>Консультация и мастер-класс по моделированию и изготовлению воздушных змеев</w:t>
            </w:r>
            <w:r w:rsidRPr="00E85CA8">
              <w:t xml:space="preserve"> </w:t>
            </w:r>
            <w:r>
              <w:t xml:space="preserve"> </w:t>
            </w:r>
          </w:p>
        </w:tc>
        <w:tc>
          <w:tcPr>
            <w:tcW w:w="2524" w:type="dxa"/>
            <w:vAlign w:val="center"/>
          </w:tcPr>
          <w:p w:rsidR="009E3054" w:rsidRPr="00E85CA8" w:rsidRDefault="009E3054" w:rsidP="00061A40">
            <w:pPr>
              <w:jc w:val="center"/>
            </w:pPr>
            <w:r>
              <w:t>ЦВР</w:t>
            </w:r>
          </w:p>
        </w:tc>
        <w:tc>
          <w:tcPr>
            <w:tcW w:w="1743" w:type="dxa"/>
            <w:vAlign w:val="center"/>
          </w:tcPr>
          <w:p w:rsidR="009E3054" w:rsidRPr="00E85CA8" w:rsidRDefault="009E3054" w:rsidP="00061A40">
            <w:pPr>
              <w:jc w:val="center"/>
            </w:pPr>
            <w:r>
              <w:t>Март 2018</w:t>
            </w:r>
          </w:p>
        </w:tc>
        <w:tc>
          <w:tcPr>
            <w:tcW w:w="2126" w:type="dxa"/>
            <w:vAlign w:val="center"/>
          </w:tcPr>
          <w:p w:rsidR="009E3054" w:rsidRDefault="009E3054" w:rsidP="009E3054">
            <w:r>
              <w:t>Представители ОУ района</w:t>
            </w:r>
          </w:p>
        </w:tc>
      </w:tr>
      <w:tr w:rsidR="009E3054" w:rsidRPr="00E85CA8" w:rsidTr="009E3054">
        <w:tc>
          <w:tcPr>
            <w:tcW w:w="986" w:type="dxa"/>
            <w:vAlign w:val="center"/>
          </w:tcPr>
          <w:p w:rsidR="009E3054" w:rsidRPr="00E85CA8" w:rsidRDefault="006E44B8" w:rsidP="000F79B7">
            <w:pPr>
              <w:jc w:val="center"/>
            </w:pPr>
            <w:r>
              <w:t>6.</w:t>
            </w:r>
          </w:p>
        </w:tc>
        <w:tc>
          <w:tcPr>
            <w:tcW w:w="2652" w:type="dxa"/>
            <w:vAlign w:val="center"/>
          </w:tcPr>
          <w:p w:rsidR="009E3054" w:rsidRDefault="009E3054" w:rsidP="00061A40">
            <w:r>
              <w:t>Акция в фонд помощи благотворительному фонду</w:t>
            </w:r>
          </w:p>
        </w:tc>
        <w:tc>
          <w:tcPr>
            <w:tcW w:w="2524" w:type="dxa"/>
            <w:vAlign w:val="center"/>
          </w:tcPr>
          <w:p w:rsidR="009E3054" w:rsidRDefault="009E3054" w:rsidP="00061A40">
            <w:pPr>
              <w:jc w:val="center"/>
            </w:pPr>
            <w:r>
              <w:t>ОУ района</w:t>
            </w:r>
          </w:p>
        </w:tc>
        <w:tc>
          <w:tcPr>
            <w:tcW w:w="1743" w:type="dxa"/>
            <w:vAlign w:val="center"/>
          </w:tcPr>
          <w:p w:rsidR="009E3054" w:rsidRDefault="009E3054" w:rsidP="00061A40">
            <w:pPr>
              <w:jc w:val="center"/>
            </w:pPr>
            <w:r>
              <w:t>Апрель 2018</w:t>
            </w:r>
          </w:p>
        </w:tc>
        <w:tc>
          <w:tcPr>
            <w:tcW w:w="2126" w:type="dxa"/>
            <w:vAlign w:val="center"/>
          </w:tcPr>
          <w:p w:rsidR="009E3054" w:rsidRDefault="009E3054" w:rsidP="009E3054">
            <w:r>
              <w:t>Классные коллективы 7-11 классов, ДОО, ОУС, РДШ</w:t>
            </w:r>
          </w:p>
        </w:tc>
      </w:tr>
      <w:tr w:rsidR="009E3054" w:rsidRPr="00E85CA8" w:rsidTr="009E3054">
        <w:tc>
          <w:tcPr>
            <w:tcW w:w="986" w:type="dxa"/>
            <w:vAlign w:val="center"/>
          </w:tcPr>
          <w:p w:rsidR="009E3054" w:rsidRPr="00E85CA8" w:rsidRDefault="006E44B8" w:rsidP="00DE28A7">
            <w:pPr>
              <w:jc w:val="center"/>
            </w:pPr>
            <w:r>
              <w:t>7.</w:t>
            </w:r>
          </w:p>
        </w:tc>
        <w:tc>
          <w:tcPr>
            <w:tcW w:w="2652" w:type="dxa"/>
            <w:vAlign w:val="center"/>
          </w:tcPr>
          <w:p w:rsidR="009E3054" w:rsidRPr="00E85CA8" w:rsidRDefault="009E3054" w:rsidP="00061A40">
            <w:r>
              <w:t>Фестиваль – праздник «Добру пусть откроется сердце» и благотворительная ярмарка</w:t>
            </w:r>
          </w:p>
        </w:tc>
        <w:tc>
          <w:tcPr>
            <w:tcW w:w="2524" w:type="dxa"/>
            <w:vAlign w:val="center"/>
          </w:tcPr>
          <w:p w:rsidR="009E3054" w:rsidRPr="00E85CA8" w:rsidRDefault="009E3054" w:rsidP="00061A40">
            <w:pPr>
              <w:jc w:val="center"/>
            </w:pPr>
            <w:r>
              <w:t xml:space="preserve">Парк в пойме </w:t>
            </w:r>
            <w:proofErr w:type="spellStart"/>
            <w:r>
              <w:t>Муринского</w:t>
            </w:r>
            <w:proofErr w:type="spellEnd"/>
            <w:r>
              <w:t xml:space="preserve"> ручья</w:t>
            </w:r>
          </w:p>
        </w:tc>
        <w:tc>
          <w:tcPr>
            <w:tcW w:w="1743" w:type="dxa"/>
            <w:vAlign w:val="center"/>
          </w:tcPr>
          <w:p w:rsidR="009E3054" w:rsidRPr="00E85CA8" w:rsidRDefault="009E3054" w:rsidP="00061A40">
            <w:pPr>
              <w:jc w:val="center"/>
            </w:pPr>
            <w:r>
              <w:t>12.05.2018</w:t>
            </w:r>
          </w:p>
        </w:tc>
        <w:tc>
          <w:tcPr>
            <w:tcW w:w="2126" w:type="dxa"/>
            <w:vAlign w:val="center"/>
          </w:tcPr>
          <w:p w:rsidR="009E3054" w:rsidRDefault="009E3054" w:rsidP="009E3054">
            <w:r>
              <w:t>Классные коллективы 7-11 классов, лидеры ДОО, ОУС, РДШ</w:t>
            </w:r>
          </w:p>
        </w:tc>
      </w:tr>
      <w:tr w:rsidR="00DE28A7" w:rsidRPr="00E85CA8" w:rsidTr="009E3054">
        <w:tc>
          <w:tcPr>
            <w:tcW w:w="986" w:type="dxa"/>
            <w:vAlign w:val="center"/>
          </w:tcPr>
          <w:p w:rsidR="00DE28A7" w:rsidRDefault="006E44B8" w:rsidP="00DE28A7">
            <w:pPr>
              <w:jc w:val="center"/>
            </w:pPr>
            <w:r>
              <w:lastRenderedPageBreak/>
              <w:t>8.</w:t>
            </w:r>
          </w:p>
        </w:tc>
        <w:tc>
          <w:tcPr>
            <w:tcW w:w="2652" w:type="dxa"/>
            <w:vAlign w:val="center"/>
          </w:tcPr>
          <w:p w:rsidR="00DE28A7" w:rsidRPr="00C95732" w:rsidRDefault="00C95732" w:rsidP="00061A40">
            <w:pPr>
              <w:rPr>
                <w:bCs/>
              </w:rPr>
            </w:pPr>
            <w:r w:rsidRPr="00C95732">
              <w:t>Презентационная фотовыставка</w:t>
            </w:r>
            <w:r w:rsidRPr="00C95732">
              <w:rPr>
                <w:bCs/>
              </w:rPr>
              <w:t xml:space="preserve"> </w:t>
            </w:r>
            <w:r w:rsidR="00DE28A7" w:rsidRPr="00C95732">
              <w:rPr>
                <w:bCs/>
              </w:rPr>
              <w:t>«Перезвон талантов»</w:t>
            </w:r>
            <w:r w:rsidRPr="00C95732">
              <w:rPr>
                <w:bCs/>
              </w:rPr>
              <w:t xml:space="preserve"> по итогам Проекта</w:t>
            </w:r>
          </w:p>
        </w:tc>
        <w:tc>
          <w:tcPr>
            <w:tcW w:w="2524" w:type="dxa"/>
            <w:vAlign w:val="center"/>
          </w:tcPr>
          <w:p w:rsidR="00DE28A7" w:rsidRPr="00C95732" w:rsidRDefault="00C95732" w:rsidP="00061A40">
            <w:pPr>
              <w:jc w:val="center"/>
              <w:rPr>
                <w:lang w:val="en-US"/>
              </w:rPr>
            </w:pPr>
            <w:r w:rsidRPr="00C95732">
              <w:t>ЦВР</w:t>
            </w:r>
          </w:p>
        </w:tc>
        <w:tc>
          <w:tcPr>
            <w:tcW w:w="1743" w:type="dxa"/>
            <w:vAlign w:val="center"/>
          </w:tcPr>
          <w:p w:rsidR="00DE28A7" w:rsidRPr="00C95732" w:rsidRDefault="00DE28A7" w:rsidP="00061A40">
            <w:pPr>
              <w:jc w:val="center"/>
            </w:pPr>
            <w:r w:rsidRPr="00C95732">
              <w:t>12.05.-12.06.2018</w:t>
            </w:r>
          </w:p>
        </w:tc>
        <w:tc>
          <w:tcPr>
            <w:tcW w:w="2126" w:type="dxa"/>
            <w:vAlign w:val="center"/>
          </w:tcPr>
          <w:p w:rsidR="00DE28A7" w:rsidRPr="00C95732" w:rsidRDefault="00C95732" w:rsidP="009E3054">
            <w:r>
              <w:t>Участники П</w:t>
            </w:r>
            <w:r w:rsidR="00DE28A7" w:rsidRPr="00C95732">
              <w:t>роекта</w:t>
            </w:r>
          </w:p>
        </w:tc>
      </w:tr>
    </w:tbl>
    <w:p w:rsidR="00404DE4" w:rsidRPr="00C95732" w:rsidRDefault="00404DE4">
      <w:pPr>
        <w:jc w:val="both"/>
        <w:rPr>
          <w:b/>
          <w:sz w:val="10"/>
          <w:szCs w:val="10"/>
        </w:rPr>
      </w:pPr>
    </w:p>
    <w:p w:rsidR="0030013B" w:rsidRPr="00E85CA8" w:rsidRDefault="0030013B" w:rsidP="00061A40">
      <w:pPr>
        <w:jc w:val="center"/>
        <w:rPr>
          <w:b/>
        </w:rPr>
      </w:pPr>
      <w:r w:rsidRPr="00E85CA8">
        <w:rPr>
          <w:b/>
        </w:rPr>
        <w:t>П</w:t>
      </w:r>
      <w:r w:rsidR="00061A40">
        <w:rPr>
          <w:b/>
        </w:rPr>
        <w:t>одведение итогов П</w:t>
      </w:r>
      <w:r w:rsidR="00970B3E" w:rsidRPr="00E85CA8">
        <w:rPr>
          <w:b/>
        </w:rPr>
        <w:t xml:space="preserve">роекта </w:t>
      </w:r>
    </w:p>
    <w:p w:rsidR="0030013B" w:rsidRPr="00C95732" w:rsidRDefault="00FE0DFE" w:rsidP="00C95732">
      <w:pPr>
        <w:spacing w:line="276" w:lineRule="auto"/>
        <w:ind w:firstLine="708"/>
        <w:jc w:val="both"/>
      </w:pPr>
      <w:r>
        <w:t xml:space="preserve">В </w:t>
      </w:r>
      <w:r w:rsidR="00214106">
        <w:t xml:space="preserve">мае состоится </w:t>
      </w:r>
      <w:r w:rsidR="00C95EEA">
        <w:t>фестиваль-</w:t>
      </w:r>
      <w:r>
        <w:t xml:space="preserve">праздник, </w:t>
      </w:r>
      <w:r w:rsidR="00214106">
        <w:t xml:space="preserve">во время которого будет организована </w:t>
      </w:r>
      <w:r w:rsidR="00BE4045">
        <w:t xml:space="preserve">благотворительная ярмарка </w:t>
      </w:r>
      <w:r w:rsidR="00576A47">
        <w:t>творческих работ</w:t>
      </w:r>
      <w:r w:rsidR="00214106">
        <w:t>, изготовленных во в</w:t>
      </w:r>
      <w:r w:rsidR="00576A47">
        <w:t>ремя проведения мастер-классов,</w:t>
      </w:r>
      <w:r w:rsidR="00BE4045">
        <w:t xml:space="preserve"> </w:t>
      </w:r>
      <w:r w:rsidR="00214106">
        <w:t xml:space="preserve">состоится </w:t>
      </w:r>
      <w:r w:rsidR="00BE4045">
        <w:t xml:space="preserve">запуск воздушных змеев. </w:t>
      </w:r>
      <w:r w:rsidR="00214106">
        <w:t xml:space="preserve">Все собранные средства будут сразу переданы </w:t>
      </w:r>
      <w:r>
        <w:t>в</w:t>
      </w:r>
      <w:r w:rsidR="00214106">
        <w:t xml:space="preserve"> благотворительную организацию, представители которой станут гостями праздника.</w:t>
      </w:r>
    </w:p>
    <w:sectPr w:rsidR="0030013B" w:rsidRPr="00C95732" w:rsidSect="00650731">
      <w:footerReference w:type="default" r:id="rId9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36" w:rsidRDefault="00356436">
      <w:r>
        <w:separator/>
      </w:r>
    </w:p>
  </w:endnote>
  <w:endnote w:type="continuationSeparator" w:id="0">
    <w:p w:rsidR="00356436" w:rsidRDefault="0035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3B" w:rsidRDefault="00E17DAE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5pt;margin-top:.05pt;width:5.95pt;height:13.7pt;z-index:251657728;mso-wrap-distance-left:0;mso-wrap-distance-right:0;mso-position-horizontal-relative:page" stroked="f">
          <v:fill opacity="0" color2="black"/>
          <v:textbox inset="0,0,0,0">
            <w:txbxContent>
              <w:p w:rsidR="0030013B" w:rsidRDefault="00E17DAE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30013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06FA3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36" w:rsidRDefault="00356436">
      <w:r>
        <w:separator/>
      </w:r>
    </w:p>
  </w:footnote>
  <w:footnote w:type="continuationSeparator" w:id="0">
    <w:p w:rsidR="00356436" w:rsidRDefault="00356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85396F"/>
    <w:multiLevelType w:val="hybridMultilevel"/>
    <w:tmpl w:val="5A862510"/>
    <w:lvl w:ilvl="0" w:tplc="DEA87EE4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F875415"/>
    <w:multiLevelType w:val="multilevel"/>
    <w:tmpl w:val="CE5C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142B7"/>
    <w:multiLevelType w:val="hybridMultilevel"/>
    <w:tmpl w:val="469C5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9768C0"/>
    <w:multiLevelType w:val="hybridMultilevel"/>
    <w:tmpl w:val="38A6A59E"/>
    <w:lvl w:ilvl="0" w:tplc="AF086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9D4B84"/>
    <w:multiLevelType w:val="hybridMultilevel"/>
    <w:tmpl w:val="A7A610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C070A"/>
    <w:multiLevelType w:val="hybridMultilevel"/>
    <w:tmpl w:val="8976DC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7DC2D83"/>
    <w:multiLevelType w:val="hybridMultilevel"/>
    <w:tmpl w:val="5930FE6A"/>
    <w:lvl w:ilvl="0" w:tplc="0852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02F8B"/>
    <w:multiLevelType w:val="hybridMultilevel"/>
    <w:tmpl w:val="2DB4D938"/>
    <w:lvl w:ilvl="0" w:tplc="000000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5266B9"/>
    <w:multiLevelType w:val="hybridMultilevel"/>
    <w:tmpl w:val="4D6A73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A4FD2"/>
    <w:multiLevelType w:val="hybridMultilevel"/>
    <w:tmpl w:val="2DB4D938"/>
    <w:lvl w:ilvl="0" w:tplc="000000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7961A7"/>
    <w:multiLevelType w:val="hybridMultilevel"/>
    <w:tmpl w:val="0512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652B"/>
    <w:rsid w:val="00014D35"/>
    <w:rsid w:val="00034DF6"/>
    <w:rsid w:val="0003689D"/>
    <w:rsid w:val="00040E6D"/>
    <w:rsid w:val="000424BD"/>
    <w:rsid w:val="00045159"/>
    <w:rsid w:val="00061A40"/>
    <w:rsid w:val="000B044A"/>
    <w:rsid w:val="000B5015"/>
    <w:rsid w:val="000B51F9"/>
    <w:rsid w:val="000F79B7"/>
    <w:rsid w:val="001210ED"/>
    <w:rsid w:val="00133B9D"/>
    <w:rsid w:val="0014199F"/>
    <w:rsid w:val="00163EED"/>
    <w:rsid w:val="00193833"/>
    <w:rsid w:val="00197C8C"/>
    <w:rsid w:val="001B5D19"/>
    <w:rsid w:val="001D0E31"/>
    <w:rsid w:val="001E63F5"/>
    <w:rsid w:val="001F096C"/>
    <w:rsid w:val="001F652B"/>
    <w:rsid w:val="00206FA3"/>
    <w:rsid w:val="00214106"/>
    <w:rsid w:val="00237629"/>
    <w:rsid w:val="002428F0"/>
    <w:rsid w:val="00245B97"/>
    <w:rsid w:val="00295FDC"/>
    <w:rsid w:val="002A2EEC"/>
    <w:rsid w:val="002F51C5"/>
    <w:rsid w:val="0030013B"/>
    <w:rsid w:val="0032361A"/>
    <w:rsid w:val="00356436"/>
    <w:rsid w:val="00394600"/>
    <w:rsid w:val="00402790"/>
    <w:rsid w:val="00404DE4"/>
    <w:rsid w:val="0042035A"/>
    <w:rsid w:val="00481BB6"/>
    <w:rsid w:val="004856C9"/>
    <w:rsid w:val="00490AC7"/>
    <w:rsid w:val="0049172D"/>
    <w:rsid w:val="00495E93"/>
    <w:rsid w:val="00496B07"/>
    <w:rsid w:val="004978EC"/>
    <w:rsid w:val="004B2788"/>
    <w:rsid w:val="004C29A0"/>
    <w:rsid w:val="004D6898"/>
    <w:rsid w:val="004F31F4"/>
    <w:rsid w:val="00531A0B"/>
    <w:rsid w:val="00535172"/>
    <w:rsid w:val="00540349"/>
    <w:rsid w:val="005449E5"/>
    <w:rsid w:val="00561BBE"/>
    <w:rsid w:val="00566C6D"/>
    <w:rsid w:val="0056708D"/>
    <w:rsid w:val="00576A47"/>
    <w:rsid w:val="005846B4"/>
    <w:rsid w:val="005B1AB0"/>
    <w:rsid w:val="005B7A03"/>
    <w:rsid w:val="005C578A"/>
    <w:rsid w:val="005E0691"/>
    <w:rsid w:val="006139B1"/>
    <w:rsid w:val="00650731"/>
    <w:rsid w:val="006728C9"/>
    <w:rsid w:val="006A3ADF"/>
    <w:rsid w:val="006B1210"/>
    <w:rsid w:val="006C02DA"/>
    <w:rsid w:val="006C3810"/>
    <w:rsid w:val="006E44B8"/>
    <w:rsid w:val="007269D8"/>
    <w:rsid w:val="00742821"/>
    <w:rsid w:val="00751564"/>
    <w:rsid w:val="007700EB"/>
    <w:rsid w:val="00793B51"/>
    <w:rsid w:val="007B41A6"/>
    <w:rsid w:val="007B5A02"/>
    <w:rsid w:val="007B68EA"/>
    <w:rsid w:val="007D0A9F"/>
    <w:rsid w:val="007D5968"/>
    <w:rsid w:val="007F5025"/>
    <w:rsid w:val="00861727"/>
    <w:rsid w:val="008762B1"/>
    <w:rsid w:val="008767E2"/>
    <w:rsid w:val="00893F71"/>
    <w:rsid w:val="00894F9A"/>
    <w:rsid w:val="00897A9F"/>
    <w:rsid w:val="008B4643"/>
    <w:rsid w:val="008B6BBD"/>
    <w:rsid w:val="00911E03"/>
    <w:rsid w:val="00920397"/>
    <w:rsid w:val="00970B3E"/>
    <w:rsid w:val="009901B9"/>
    <w:rsid w:val="009E3054"/>
    <w:rsid w:val="009F2538"/>
    <w:rsid w:val="00A312C0"/>
    <w:rsid w:val="00A4043C"/>
    <w:rsid w:val="00A453E5"/>
    <w:rsid w:val="00A45F29"/>
    <w:rsid w:val="00AA12E7"/>
    <w:rsid w:val="00AB1054"/>
    <w:rsid w:val="00AB2C41"/>
    <w:rsid w:val="00AB3048"/>
    <w:rsid w:val="00AB4B55"/>
    <w:rsid w:val="00AE0EED"/>
    <w:rsid w:val="00AE2AD1"/>
    <w:rsid w:val="00AE7A6B"/>
    <w:rsid w:val="00B26828"/>
    <w:rsid w:val="00B40D7D"/>
    <w:rsid w:val="00B51E0C"/>
    <w:rsid w:val="00B57226"/>
    <w:rsid w:val="00B621B6"/>
    <w:rsid w:val="00BE0781"/>
    <w:rsid w:val="00BE4045"/>
    <w:rsid w:val="00C03DD7"/>
    <w:rsid w:val="00C717B2"/>
    <w:rsid w:val="00C730F5"/>
    <w:rsid w:val="00C8487E"/>
    <w:rsid w:val="00C95732"/>
    <w:rsid w:val="00C95EEA"/>
    <w:rsid w:val="00CA6AD2"/>
    <w:rsid w:val="00CC0AE4"/>
    <w:rsid w:val="00CC69D3"/>
    <w:rsid w:val="00CE2BDB"/>
    <w:rsid w:val="00D21A4E"/>
    <w:rsid w:val="00D446DA"/>
    <w:rsid w:val="00D76E85"/>
    <w:rsid w:val="00D96D0E"/>
    <w:rsid w:val="00DB1939"/>
    <w:rsid w:val="00DB39ED"/>
    <w:rsid w:val="00DE0A0A"/>
    <w:rsid w:val="00DE167A"/>
    <w:rsid w:val="00DE28A7"/>
    <w:rsid w:val="00DF0515"/>
    <w:rsid w:val="00E154DE"/>
    <w:rsid w:val="00E16D3B"/>
    <w:rsid w:val="00E17DAE"/>
    <w:rsid w:val="00E72430"/>
    <w:rsid w:val="00E85A0E"/>
    <w:rsid w:val="00E85CA8"/>
    <w:rsid w:val="00F32E29"/>
    <w:rsid w:val="00F57944"/>
    <w:rsid w:val="00F8002B"/>
    <w:rsid w:val="00F974A0"/>
    <w:rsid w:val="00FE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073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650731"/>
  </w:style>
  <w:style w:type="character" w:customStyle="1" w:styleId="WW8Num1z1">
    <w:name w:val="WW8Num1z1"/>
    <w:rsid w:val="00650731"/>
    <w:rPr>
      <w:rFonts w:ascii="Courier New" w:hAnsi="Courier New" w:cs="Courier New"/>
    </w:rPr>
  </w:style>
  <w:style w:type="character" w:customStyle="1" w:styleId="WW8Num1z2">
    <w:name w:val="WW8Num1z2"/>
    <w:rsid w:val="00650731"/>
    <w:rPr>
      <w:rFonts w:ascii="Wingdings" w:hAnsi="Wingdings"/>
    </w:rPr>
  </w:style>
  <w:style w:type="character" w:customStyle="1" w:styleId="WW8Num1z3">
    <w:name w:val="WW8Num1z3"/>
    <w:rsid w:val="00650731"/>
    <w:rPr>
      <w:rFonts w:ascii="Symbol" w:hAnsi="Symbol"/>
    </w:rPr>
  </w:style>
  <w:style w:type="character" w:customStyle="1" w:styleId="1">
    <w:name w:val="Основной шрифт абзаца1"/>
    <w:rsid w:val="00650731"/>
  </w:style>
  <w:style w:type="character" w:styleId="a3">
    <w:name w:val="page number"/>
    <w:basedOn w:val="1"/>
    <w:rsid w:val="00650731"/>
  </w:style>
  <w:style w:type="paragraph" w:customStyle="1" w:styleId="a4">
    <w:name w:val="Заголовок"/>
    <w:basedOn w:val="a"/>
    <w:next w:val="a5"/>
    <w:rsid w:val="0065073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650731"/>
    <w:pPr>
      <w:spacing w:after="120"/>
    </w:pPr>
  </w:style>
  <w:style w:type="paragraph" w:styleId="a6">
    <w:name w:val="List"/>
    <w:basedOn w:val="a5"/>
    <w:rsid w:val="00650731"/>
    <w:rPr>
      <w:rFonts w:cs="Mangal"/>
    </w:rPr>
  </w:style>
  <w:style w:type="paragraph" w:customStyle="1" w:styleId="10">
    <w:name w:val="Название1"/>
    <w:basedOn w:val="a"/>
    <w:rsid w:val="0065073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50731"/>
    <w:pPr>
      <w:suppressLineNumbers/>
    </w:pPr>
    <w:rPr>
      <w:rFonts w:cs="Mangal"/>
    </w:rPr>
  </w:style>
  <w:style w:type="paragraph" w:styleId="a7">
    <w:name w:val="footer"/>
    <w:basedOn w:val="a"/>
    <w:rsid w:val="00650731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650731"/>
    <w:pPr>
      <w:suppressLineNumbers/>
    </w:pPr>
  </w:style>
  <w:style w:type="paragraph" w:customStyle="1" w:styleId="a9">
    <w:name w:val="Заголовок таблицы"/>
    <w:basedOn w:val="a8"/>
    <w:rsid w:val="00650731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650731"/>
  </w:style>
  <w:style w:type="paragraph" w:styleId="ab">
    <w:name w:val="header"/>
    <w:basedOn w:val="a"/>
    <w:rsid w:val="00650731"/>
    <w:pPr>
      <w:suppressLineNumbers/>
      <w:tabs>
        <w:tab w:val="center" w:pos="4819"/>
        <w:tab w:val="right" w:pos="9638"/>
      </w:tabs>
    </w:pPr>
  </w:style>
  <w:style w:type="table" w:styleId="ac">
    <w:name w:val="Table Grid"/>
    <w:basedOn w:val="a1"/>
    <w:uiPriority w:val="59"/>
    <w:rsid w:val="0099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361A"/>
  </w:style>
  <w:style w:type="paragraph" w:customStyle="1" w:styleId="describe">
    <w:name w:val="describe"/>
    <w:basedOn w:val="a"/>
    <w:rsid w:val="00561BB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DE28A7"/>
    <w:rPr>
      <w:b/>
      <w:bCs/>
    </w:rPr>
  </w:style>
  <w:style w:type="paragraph" w:styleId="ae">
    <w:name w:val="List Paragraph"/>
    <w:basedOn w:val="a"/>
    <w:uiPriority w:val="34"/>
    <w:qFormat/>
    <w:rsid w:val="006E44B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A5091-B6FB-4BC0-8469-4AFF713F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проект для учащихся 7-х классов …</vt:lpstr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проект для учащихся 7-х классов …</dc:title>
  <dc:creator>ksv</dc:creator>
  <cp:lastModifiedBy>Настя</cp:lastModifiedBy>
  <cp:revision>7</cp:revision>
  <cp:lastPrinted>2017-07-05T13:50:00Z</cp:lastPrinted>
  <dcterms:created xsi:type="dcterms:W3CDTF">2017-06-20T13:09:00Z</dcterms:created>
  <dcterms:modified xsi:type="dcterms:W3CDTF">2017-07-06T08:47:00Z</dcterms:modified>
</cp:coreProperties>
</file>