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5" w:rsidRDefault="00A64463" w:rsidP="0098312D">
      <w:pPr>
        <w:ind w:right="-850" w:hanging="1701"/>
        <w:jc w:val="center"/>
        <w:rPr>
          <w:rFonts w:eastAsia="Calibri"/>
          <w:sz w:val="28"/>
          <w:szCs w:val="28"/>
          <w:lang w:eastAsia="en-US"/>
        </w:rPr>
      </w:pPr>
      <w:r w:rsidRPr="00A64463">
        <w:rPr>
          <w:rFonts w:eastAsia="Calibri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804.75pt">
            <v:imagedata r:id="rId5" o:title="IMG_0010" croptop="3222f" cropleft="5350f"/>
          </v:shape>
        </w:pict>
      </w:r>
    </w:p>
    <w:p w:rsidR="005B5A95" w:rsidRPr="00AB4635" w:rsidRDefault="005B5A95" w:rsidP="005B5A95">
      <w:pPr>
        <w:pStyle w:val="a3"/>
        <w:tabs>
          <w:tab w:val="left" w:pos="0"/>
          <w:tab w:val="left" w:pos="600"/>
        </w:tabs>
        <w:spacing w:before="0" w:beforeAutospacing="0" w:after="0" w:afterAutospacing="0"/>
        <w:jc w:val="center"/>
        <w:rPr>
          <w:b/>
        </w:rPr>
      </w:pPr>
      <w:r w:rsidRPr="00AB4635">
        <w:rPr>
          <w:b/>
        </w:rPr>
        <w:lastRenderedPageBreak/>
        <w:t>Пояснительная  записка</w:t>
      </w:r>
    </w:p>
    <w:p w:rsidR="005B5A95" w:rsidRPr="00072F70" w:rsidRDefault="005B5A95" w:rsidP="005B5A95">
      <w:pPr>
        <w:pStyle w:val="a4"/>
        <w:ind w:firstLine="720"/>
        <w:jc w:val="both"/>
        <w:rPr>
          <w:b/>
          <w:szCs w:val="24"/>
        </w:rPr>
      </w:pPr>
      <w:r>
        <w:rPr>
          <w:szCs w:val="24"/>
        </w:rPr>
        <w:t>Программа «Тутти-</w:t>
      </w:r>
      <w:proofErr w:type="gramStart"/>
      <w:r>
        <w:rPr>
          <w:szCs w:val="24"/>
          <w:lang w:val="en-US"/>
        </w:rPr>
        <w:t>mini</w:t>
      </w:r>
      <w:proofErr w:type="gramEnd"/>
      <w:r>
        <w:rPr>
          <w:szCs w:val="24"/>
        </w:rPr>
        <w:t xml:space="preserve">» относится к </w:t>
      </w:r>
      <w:r w:rsidRPr="007374A9">
        <w:rPr>
          <w:b/>
          <w:szCs w:val="24"/>
        </w:rPr>
        <w:t>художественной направленности</w:t>
      </w:r>
      <w:r>
        <w:rPr>
          <w:szCs w:val="24"/>
        </w:rPr>
        <w:t xml:space="preserve">. </w:t>
      </w:r>
      <w:r w:rsidRPr="0094737C">
        <w:rPr>
          <w:szCs w:val="24"/>
        </w:rPr>
        <w:t>По уровню освоения программа является</w:t>
      </w:r>
      <w:r w:rsidRPr="00AB4635">
        <w:rPr>
          <w:b/>
          <w:szCs w:val="24"/>
        </w:rPr>
        <w:t xml:space="preserve"> </w:t>
      </w:r>
      <w:r>
        <w:rPr>
          <w:b/>
          <w:szCs w:val="24"/>
        </w:rPr>
        <w:t>общекультурной.</w:t>
      </w:r>
    </w:p>
    <w:p w:rsidR="005B5A95" w:rsidRDefault="005B5A95" w:rsidP="005B5A95">
      <w:pPr>
        <w:ind w:firstLine="709"/>
        <w:jc w:val="both"/>
      </w:pPr>
      <w:proofErr w:type="gramStart"/>
      <w:r>
        <w:t>Ансамблевое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издавна известно не только как разновидность исполнительской деятельности, но и как вид и форма обучения музыке. </w:t>
      </w:r>
      <w:proofErr w:type="gramStart"/>
      <w:r>
        <w:t>Совместное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вызывает у учащихся неподдельный интерес, а, как известно, мотивация является мощным стимулом в работе. </w:t>
      </w:r>
      <w:r>
        <w:rPr>
          <w:b/>
        </w:rPr>
        <w:t>Педагогическая целесообразность</w:t>
      </w:r>
      <w:r w:rsidRPr="00D51FE4">
        <w:rPr>
          <w:b/>
        </w:rPr>
        <w:t xml:space="preserve"> </w:t>
      </w:r>
      <w:r>
        <w:t xml:space="preserve">программы не столько научить играть на инструменте, вырастить будущую знаменитость, сколько  в создании такой среды, где бы ребенок развивался как личность, развивались его способности и дарования. Засевая ум наших детей семенами мудрости и добродетелей, мы воспитываем, прежде всего, добрых и порядочных людей. Музыка делает жизнь ребят наполненной, осмысленной. Она вводит в мир </w:t>
      </w:r>
      <w:proofErr w:type="gramStart"/>
      <w:r>
        <w:t>прекрасного</w:t>
      </w:r>
      <w:proofErr w:type="gramEnd"/>
      <w:r>
        <w:t>, учит жить по законам красоты, по-новому воспринимать действительность.</w:t>
      </w:r>
    </w:p>
    <w:p w:rsidR="005B5A95" w:rsidRDefault="005B5A95" w:rsidP="005B5A95">
      <w:pPr>
        <w:pStyle w:val="a3"/>
        <w:spacing w:before="0" w:beforeAutospacing="0" w:after="0" w:afterAutospacing="0"/>
        <w:ind w:firstLine="709"/>
        <w:jc w:val="both"/>
      </w:pPr>
      <w:r>
        <w:t xml:space="preserve">Не оспаривая важности ансамблевого </w:t>
      </w:r>
      <w:proofErr w:type="spellStart"/>
      <w:r>
        <w:t>музицирования</w:t>
      </w:r>
      <w:proofErr w:type="spellEnd"/>
      <w:r>
        <w:t xml:space="preserve"> в развитии учащихся любых возрастных групп, важно подчеркнуть, что исследование психологических особенностей подростков позволяет говорить об особой </w:t>
      </w:r>
      <w:r w:rsidRPr="00AE6FE8">
        <w:rPr>
          <w:b/>
        </w:rPr>
        <w:t>актуальности</w:t>
      </w:r>
      <w:r>
        <w:t xml:space="preserve"> этого вида работы именно в подростковом возрасте в связи с определенными изменениями в структуре психики ребенка. К таковым следует отнести ведущую роль интереса в структуре личности подростка, потребность в общении (прежде всего со сверстниками), способность к абстрактному мышлению, повышенную эмоциональность. Все эти особенности делают подростков восприимчивыми к ансамблевому </w:t>
      </w:r>
      <w:proofErr w:type="spellStart"/>
      <w:r>
        <w:t>музицированию</w:t>
      </w:r>
      <w:proofErr w:type="spellEnd"/>
      <w:r>
        <w:t xml:space="preserve"> как виду совместной деятельности.</w:t>
      </w:r>
    </w:p>
    <w:p w:rsidR="005B5A95" w:rsidRDefault="005B5A95" w:rsidP="005B5A95">
      <w:pPr>
        <w:ind w:firstLine="708"/>
        <w:jc w:val="both"/>
      </w:pPr>
      <w:r w:rsidRPr="00072F70">
        <w:rPr>
          <w:b/>
        </w:rPr>
        <w:t>Адресат программы</w:t>
      </w:r>
      <w:r>
        <w:rPr>
          <w:b/>
        </w:rPr>
        <w:t xml:space="preserve"> </w:t>
      </w:r>
      <w:r>
        <w:t>- программа ориентирована на детей 7-10 лет.</w:t>
      </w:r>
    </w:p>
    <w:p w:rsidR="005B5A95" w:rsidRPr="00606125" w:rsidRDefault="005B5A95" w:rsidP="005B5A95">
      <w:pPr>
        <w:suppressAutoHyphens/>
        <w:ind w:firstLine="708"/>
        <w:jc w:val="both"/>
        <w:rPr>
          <w:lang w:eastAsia="ar-SA"/>
        </w:rPr>
      </w:pPr>
      <w:r w:rsidRPr="00606125">
        <w:rPr>
          <w:b/>
          <w:lang w:eastAsia="ar-SA"/>
        </w:rPr>
        <w:t>Цель:</w:t>
      </w:r>
      <w:r>
        <w:rPr>
          <w:lang w:eastAsia="ar-SA"/>
        </w:rPr>
        <w:t xml:space="preserve"> приобщение к</w:t>
      </w:r>
      <w:r w:rsidRPr="00606125">
        <w:rPr>
          <w:lang w:eastAsia="ar-SA"/>
        </w:rPr>
        <w:t xml:space="preserve"> музыкальной культуре</w:t>
      </w:r>
      <w:r>
        <w:rPr>
          <w:lang w:eastAsia="ar-SA"/>
        </w:rPr>
        <w:t xml:space="preserve"> </w:t>
      </w:r>
      <w:r w:rsidRPr="00606125">
        <w:rPr>
          <w:lang w:eastAsia="ar-SA"/>
        </w:rPr>
        <w:t>через занятия ансамблем, расширение музыкального кругозора</w:t>
      </w:r>
      <w:r>
        <w:rPr>
          <w:lang w:eastAsia="ar-SA"/>
        </w:rPr>
        <w:t xml:space="preserve"> через репертуар</w:t>
      </w:r>
      <w:r w:rsidRPr="00606125">
        <w:rPr>
          <w:lang w:eastAsia="ar-SA"/>
        </w:rPr>
        <w:t>.</w:t>
      </w:r>
    </w:p>
    <w:p w:rsidR="005B5A95" w:rsidRPr="00606125" w:rsidRDefault="005B5A95" w:rsidP="005B5A95">
      <w:pPr>
        <w:suppressAutoHyphens/>
        <w:ind w:firstLine="708"/>
        <w:rPr>
          <w:b/>
          <w:lang w:eastAsia="ar-SA"/>
        </w:rPr>
      </w:pPr>
      <w:r w:rsidRPr="00606125">
        <w:rPr>
          <w:b/>
          <w:lang w:eastAsia="ar-SA"/>
        </w:rPr>
        <w:t>Задачи:</w:t>
      </w:r>
    </w:p>
    <w:p w:rsidR="005B5A95" w:rsidRPr="00606125" w:rsidRDefault="005B5A95" w:rsidP="005B5A95">
      <w:pPr>
        <w:suppressAutoHyphens/>
        <w:rPr>
          <w:b/>
          <w:u w:val="single"/>
          <w:lang w:eastAsia="ar-SA"/>
        </w:rPr>
      </w:pPr>
      <w:r>
        <w:rPr>
          <w:b/>
          <w:lang w:eastAsia="ar-SA"/>
        </w:rPr>
        <w:t>Обучающи</w:t>
      </w:r>
      <w:r w:rsidRPr="00606125">
        <w:rPr>
          <w:b/>
          <w:lang w:eastAsia="ar-SA"/>
        </w:rPr>
        <w:t>е:</w:t>
      </w:r>
    </w:p>
    <w:p w:rsidR="005B5A95" w:rsidRDefault="005B5A95" w:rsidP="005B5A95">
      <w:pPr>
        <w:numPr>
          <w:ilvl w:val="0"/>
          <w:numId w:val="6"/>
        </w:numPr>
        <w:suppressAutoHyphens/>
        <w:rPr>
          <w:lang w:eastAsia="ar-SA"/>
        </w:rPr>
      </w:pPr>
      <w:r>
        <w:rPr>
          <w:lang w:eastAsia="ar-SA"/>
        </w:rPr>
        <w:t>сформировать знания, умения и навыки игры на инструменте;</w:t>
      </w:r>
    </w:p>
    <w:p w:rsidR="005B5A95" w:rsidRDefault="005B5A95" w:rsidP="005B5A95">
      <w:pPr>
        <w:numPr>
          <w:ilvl w:val="0"/>
          <w:numId w:val="6"/>
        </w:numPr>
        <w:suppressAutoHyphens/>
        <w:rPr>
          <w:lang w:eastAsia="ar-SA"/>
        </w:rPr>
      </w:pPr>
      <w:r>
        <w:rPr>
          <w:lang w:eastAsia="ar-SA"/>
        </w:rPr>
        <w:t>сформировать знания, умения и навыки игры в ансамбле;</w:t>
      </w:r>
    </w:p>
    <w:p w:rsidR="005B5A95" w:rsidRPr="0094737C" w:rsidRDefault="005B5A95" w:rsidP="005B5A95">
      <w:pPr>
        <w:numPr>
          <w:ilvl w:val="0"/>
          <w:numId w:val="6"/>
        </w:numPr>
        <w:rPr>
          <w:lang w:eastAsia="ar-SA"/>
        </w:rPr>
      </w:pPr>
      <w:r w:rsidRPr="0094737C">
        <w:rPr>
          <w:lang w:eastAsia="ar-SA"/>
        </w:rPr>
        <w:t>сформировать навык подбора по слуху;</w:t>
      </w:r>
    </w:p>
    <w:p w:rsidR="005B5A95" w:rsidRDefault="005B5A95" w:rsidP="005B5A95">
      <w:pPr>
        <w:numPr>
          <w:ilvl w:val="0"/>
          <w:numId w:val="6"/>
        </w:numPr>
        <w:rPr>
          <w:lang w:eastAsia="ar-SA"/>
        </w:rPr>
      </w:pPr>
      <w:r w:rsidRPr="0094737C">
        <w:rPr>
          <w:lang w:eastAsia="ar-SA"/>
        </w:rPr>
        <w:t>познакомить с различными музыкальными стилями, жанрами;</w:t>
      </w:r>
    </w:p>
    <w:p w:rsidR="005B5A95" w:rsidRDefault="005B5A95" w:rsidP="005B5A95">
      <w:pPr>
        <w:numPr>
          <w:ilvl w:val="0"/>
          <w:numId w:val="6"/>
        </w:numPr>
        <w:jc w:val="both"/>
      </w:pPr>
      <w:r>
        <w:t>познакомить с классическим наследием России и других стран мира.</w:t>
      </w:r>
    </w:p>
    <w:p w:rsidR="005B5A95" w:rsidRPr="00606125" w:rsidRDefault="005B5A95" w:rsidP="005B5A95">
      <w:pPr>
        <w:numPr>
          <w:ilvl w:val="0"/>
          <w:numId w:val="6"/>
        </w:numPr>
        <w:jc w:val="both"/>
      </w:pPr>
      <w:r>
        <w:t>познакомить с творчеством профессиональных музыкантов;</w:t>
      </w:r>
    </w:p>
    <w:p w:rsidR="005B5A95" w:rsidRPr="00606125" w:rsidRDefault="005B5A95" w:rsidP="005B5A95">
      <w:pPr>
        <w:suppressAutoHyphens/>
        <w:rPr>
          <w:b/>
          <w:lang w:eastAsia="ar-SA"/>
        </w:rPr>
      </w:pPr>
      <w:r>
        <w:rPr>
          <w:b/>
          <w:lang w:eastAsia="ar-SA"/>
        </w:rPr>
        <w:t>Р</w:t>
      </w:r>
      <w:r w:rsidRPr="00606125">
        <w:rPr>
          <w:b/>
          <w:lang w:eastAsia="ar-SA"/>
        </w:rPr>
        <w:t>азвивающие:</w:t>
      </w:r>
    </w:p>
    <w:p w:rsidR="005B5A95" w:rsidRPr="00606125" w:rsidRDefault="005B5A95" w:rsidP="005B5A95">
      <w:pPr>
        <w:numPr>
          <w:ilvl w:val="0"/>
          <w:numId w:val="7"/>
        </w:numPr>
        <w:jc w:val="both"/>
      </w:pPr>
      <w:r w:rsidRPr="004B1E7C">
        <w:t>р</w:t>
      </w:r>
      <w:r>
        <w:t>азвить навыки</w:t>
      </w:r>
      <w:r w:rsidRPr="004B1E7C">
        <w:t xml:space="preserve"> игры в ансамбле</w:t>
      </w:r>
      <w:r>
        <w:t>;</w:t>
      </w:r>
    </w:p>
    <w:p w:rsidR="005B5A95" w:rsidRPr="00606125" w:rsidRDefault="005B5A95" w:rsidP="005B5A95">
      <w:pPr>
        <w:numPr>
          <w:ilvl w:val="0"/>
          <w:numId w:val="7"/>
        </w:numPr>
        <w:suppressAutoHyphens/>
        <w:rPr>
          <w:lang w:eastAsia="ar-SA"/>
        </w:rPr>
      </w:pPr>
      <w:r>
        <w:rPr>
          <w:lang w:eastAsia="ar-SA"/>
        </w:rPr>
        <w:t>разви</w:t>
      </w:r>
      <w:r w:rsidRPr="00606125">
        <w:rPr>
          <w:lang w:eastAsia="ar-SA"/>
        </w:rPr>
        <w:t>ть способность понимать дирижерский жест;</w:t>
      </w:r>
    </w:p>
    <w:p w:rsidR="005B5A95" w:rsidRDefault="005B5A95" w:rsidP="005B5A95">
      <w:pPr>
        <w:numPr>
          <w:ilvl w:val="0"/>
          <w:numId w:val="7"/>
        </w:numPr>
        <w:suppressAutoHyphens/>
        <w:rPr>
          <w:lang w:eastAsia="ar-SA"/>
        </w:rPr>
      </w:pPr>
      <w:r>
        <w:rPr>
          <w:lang w:eastAsia="ar-SA"/>
        </w:rPr>
        <w:t>разви</w:t>
      </w:r>
      <w:r w:rsidRPr="00606125">
        <w:rPr>
          <w:lang w:eastAsia="ar-SA"/>
        </w:rPr>
        <w:t>ть координацию дви</w:t>
      </w:r>
      <w:r>
        <w:rPr>
          <w:lang w:eastAsia="ar-SA"/>
        </w:rPr>
        <w:t>жений и мелкую моторику пальцев;</w:t>
      </w:r>
    </w:p>
    <w:p w:rsidR="005B5A95" w:rsidRDefault="005B5A95" w:rsidP="005B5A95">
      <w:pPr>
        <w:numPr>
          <w:ilvl w:val="0"/>
          <w:numId w:val="7"/>
        </w:numPr>
        <w:jc w:val="both"/>
      </w:pPr>
      <w:r>
        <w:t>развить</w:t>
      </w:r>
      <w:r w:rsidRPr="004B1E7C">
        <w:t xml:space="preserve"> музыка</w:t>
      </w:r>
      <w:r>
        <w:t>льно-слуховые данные</w:t>
      </w:r>
      <w:r w:rsidRPr="004B1E7C">
        <w:t xml:space="preserve"> в</w:t>
      </w:r>
      <w:r>
        <w:t xml:space="preserve"> процессе работы в ансамбле;</w:t>
      </w:r>
    </w:p>
    <w:p w:rsidR="005B5A95" w:rsidRPr="004B1E7C" w:rsidRDefault="005B5A95" w:rsidP="005B5A95">
      <w:pPr>
        <w:numPr>
          <w:ilvl w:val="0"/>
          <w:numId w:val="7"/>
        </w:numPr>
      </w:pPr>
      <w:r w:rsidRPr="004B1F0F">
        <w:t>приучить к с</w:t>
      </w:r>
      <w:r>
        <w:t xml:space="preserve">луховому контролю; </w:t>
      </w:r>
    </w:p>
    <w:p w:rsidR="005B5A95" w:rsidRDefault="005B5A95" w:rsidP="005B5A95">
      <w:pPr>
        <w:numPr>
          <w:ilvl w:val="0"/>
          <w:numId w:val="7"/>
        </w:numPr>
        <w:jc w:val="both"/>
      </w:pPr>
      <w:r>
        <w:t>развить личностные качества учащихся: ответственность, трудолюбие, коммуникабельность.</w:t>
      </w:r>
    </w:p>
    <w:p w:rsidR="005B5A95" w:rsidRPr="00606125" w:rsidRDefault="005B5A95" w:rsidP="005B5A95">
      <w:pPr>
        <w:suppressAutoHyphens/>
        <w:rPr>
          <w:b/>
          <w:lang w:eastAsia="ar-SA"/>
        </w:rPr>
      </w:pPr>
      <w:r>
        <w:rPr>
          <w:b/>
          <w:lang w:eastAsia="ar-SA"/>
        </w:rPr>
        <w:t>В</w:t>
      </w:r>
      <w:r w:rsidRPr="00606125">
        <w:rPr>
          <w:b/>
          <w:lang w:eastAsia="ar-SA"/>
        </w:rPr>
        <w:t>оспитательные:</w:t>
      </w:r>
    </w:p>
    <w:p w:rsidR="005B5A95" w:rsidRPr="00606125" w:rsidRDefault="005B5A95" w:rsidP="005B5A95">
      <w:pPr>
        <w:numPr>
          <w:ilvl w:val="0"/>
          <w:numId w:val="8"/>
        </w:numPr>
        <w:suppressAutoHyphens/>
        <w:rPr>
          <w:lang w:eastAsia="ar-SA"/>
        </w:rPr>
      </w:pPr>
      <w:r>
        <w:rPr>
          <w:lang w:eastAsia="ar-SA"/>
        </w:rPr>
        <w:t>воспит</w:t>
      </w:r>
      <w:r w:rsidRPr="00606125">
        <w:rPr>
          <w:lang w:eastAsia="ar-SA"/>
        </w:rPr>
        <w:t>ать осмысленное отношение к исполнению музыкальных произведений;</w:t>
      </w:r>
    </w:p>
    <w:p w:rsidR="005B5A95" w:rsidRPr="00606125" w:rsidRDefault="005B5A95" w:rsidP="005B5A95">
      <w:pPr>
        <w:numPr>
          <w:ilvl w:val="0"/>
          <w:numId w:val="8"/>
        </w:numPr>
        <w:suppressAutoHyphens/>
        <w:rPr>
          <w:lang w:eastAsia="ar-SA"/>
        </w:rPr>
      </w:pPr>
      <w:r>
        <w:rPr>
          <w:lang w:eastAsia="ar-SA"/>
        </w:rPr>
        <w:t>воспит</w:t>
      </w:r>
      <w:r w:rsidRPr="00606125">
        <w:rPr>
          <w:lang w:eastAsia="ar-SA"/>
        </w:rPr>
        <w:t>ать ответственное отношение к занятиям на инструменте;</w:t>
      </w:r>
    </w:p>
    <w:p w:rsidR="005B5A95" w:rsidRDefault="005B5A95" w:rsidP="005B5A95">
      <w:pPr>
        <w:numPr>
          <w:ilvl w:val="0"/>
          <w:numId w:val="8"/>
        </w:numPr>
        <w:suppressAutoHyphens/>
        <w:rPr>
          <w:lang w:eastAsia="ar-SA"/>
        </w:rPr>
      </w:pPr>
      <w:r w:rsidRPr="00606125">
        <w:rPr>
          <w:lang w:eastAsia="ar-SA"/>
        </w:rPr>
        <w:t>поддержать интерес к м</w:t>
      </w:r>
      <w:r>
        <w:rPr>
          <w:lang w:eastAsia="ar-SA"/>
        </w:rPr>
        <w:t>узыке и занятиям на инструменте;</w:t>
      </w:r>
    </w:p>
    <w:p w:rsidR="005B5A95" w:rsidRDefault="005B5A95" w:rsidP="005B5A95">
      <w:pPr>
        <w:numPr>
          <w:ilvl w:val="0"/>
          <w:numId w:val="8"/>
        </w:numPr>
        <w:rPr>
          <w:lang w:eastAsia="ar-SA"/>
        </w:rPr>
      </w:pPr>
      <w:r w:rsidRPr="004B1F0F">
        <w:rPr>
          <w:lang w:eastAsia="ar-SA"/>
        </w:rPr>
        <w:t>развить навык коллективной творческо</w:t>
      </w:r>
      <w:r>
        <w:rPr>
          <w:lang w:eastAsia="ar-SA"/>
        </w:rPr>
        <w:t xml:space="preserve">й деятельности; </w:t>
      </w:r>
    </w:p>
    <w:p w:rsidR="005B5A95" w:rsidRPr="00606125" w:rsidRDefault="005B5A95" w:rsidP="005B5A95">
      <w:pPr>
        <w:numPr>
          <w:ilvl w:val="0"/>
          <w:numId w:val="8"/>
        </w:numPr>
        <w:jc w:val="both"/>
      </w:pPr>
      <w:r>
        <w:t>воспитать музыкально-эстетический вкус.</w:t>
      </w:r>
    </w:p>
    <w:p w:rsidR="005B5A95" w:rsidRDefault="005B5A95" w:rsidP="005233BB">
      <w:pPr>
        <w:jc w:val="center"/>
        <w:rPr>
          <w:b/>
        </w:rPr>
      </w:pPr>
      <w:r w:rsidRPr="004B1E7C">
        <w:rPr>
          <w:b/>
        </w:rPr>
        <w:t>Условия реализации</w:t>
      </w:r>
      <w:r>
        <w:rPr>
          <w:b/>
        </w:rPr>
        <w:t xml:space="preserve"> </w:t>
      </w:r>
      <w:r w:rsidRPr="00C01FB6">
        <w:rPr>
          <w:rFonts w:eastAsia="Calibri"/>
          <w:b/>
          <w:lang w:eastAsia="en-US"/>
        </w:rPr>
        <w:t>образовательной</w:t>
      </w:r>
      <w:r>
        <w:rPr>
          <w:b/>
        </w:rPr>
        <w:t xml:space="preserve"> программы</w:t>
      </w:r>
    </w:p>
    <w:p w:rsidR="005B5A95" w:rsidRPr="006C63D6" w:rsidRDefault="005B5A95" w:rsidP="005B5A95">
      <w:pPr>
        <w:ind w:firstLine="708"/>
        <w:jc w:val="both"/>
      </w:pPr>
      <w:r w:rsidRPr="004B1E7C">
        <w:t xml:space="preserve">Программа </w:t>
      </w:r>
      <w:r>
        <w:t xml:space="preserve">рассчитана на </w:t>
      </w:r>
      <w:r w:rsidRPr="00E27AD5">
        <w:rPr>
          <w:b/>
        </w:rPr>
        <w:t>2 года обучения (288 часов</w:t>
      </w:r>
      <w:r>
        <w:rPr>
          <w:b/>
        </w:rPr>
        <w:t xml:space="preserve"> в год</w:t>
      </w:r>
      <w:r>
        <w:t>). Занятия в ансамбле проводятся: 1 раз в неделю по 2 часа сводная репетиция, 6 часов в неделю занятия по партиям, малыми группами и индивидуально по специальному расписанию.</w:t>
      </w:r>
    </w:p>
    <w:p w:rsidR="00805F69" w:rsidRDefault="00805F69" w:rsidP="00805F69">
      <w:pPr>
        <w:ind w:firstLine="720"/>
        <w:jc w:val="both"/>
      </w:pPr>
      <w:r>
        <w:lastRenderedPageBreak/>
        <w:t>В группе занимаются дети 7-10 лет, имеющие базовые навыки игры на инструменте.</w:t>
      </w:r>
    </w:p>
    <w:p w:rsidR="00805F69" w:rsidRDefault="00805F69" w:rsidP="00805F69">
      <w:pPr>
        <w:ind w:firstLine="720"/>
        <w:jc w:val="both"/>
      </w:pPr>
      <w:r w:rsidRPr="00B627CD">
        <w:t xml:space="preserve">Система набора детей включает в себя индивидуальное прослушивание для определения </w:t>
      </w:r>
      <w:r>
        <w:t xml:space="preserve">уровня </w:t>
      </w:r>
      <w:r w:rsidRPr="00B627CD">
        <w:t xml:space="preserve">общего музыкального </w:t>
      </w:r>
      <w:r>
        <w:t>развития</w:t>
      </w:r>
      <w:r w:rsidRPr="00B627CD">
        <w:t xml:space="preserve"> ребенка</w:t>
      </w:r>
      <w:r>
        <w:t xml:space="preserve"> и уровня владения инструментом</w:t>
      </w:r>
      <w:r w:rsidRPr="00B627CD">
        <w:t>.</w:t>
      </w:r>
      <w:r>
        <w:t xml:space="preserve"> </w:t>
      </w:r>
      <w:r w:rsidRPr="00B3003C">
        <w:rPr>
          <w:rFonts w:eastAsia="Calibri"/>
          <w:lang w:eastAsia="en-US"/>
        </w:rPr>
        <w:t>Возможен добор в группу в середине года</w:t>
      </w:r>
      <w:r w:rsidRPr="0098156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на каждый год </w:t>
      </w:r>
      <w:proofErr w:type="gramStart"/>
      <w:r>
        <w:rPr>
          <w:rFonts w:eastAsia="Calibri"/>
          <w:lang w:eastAsia="en-US"/>
        </w:rPr>
        <w:t>обучения,</w:t>
      </w:r>
      <w:r w:rsidRPr="00B3003C">
        <w:rPr>
          <w:rFonts w:eastAsia="Calibri"/>
          <w:lang w:eastAsia="en-US"/>
        </w:rPr>
        <w:t xml:space="preserve"> по итога</w:t>
      </w:r>
      <w:r>
        <w:rPr>
          <w:rFonts w:eastAsia="Calibri"/>
          <w:lang w:eastAsia="en-US"/>
        </w:rPr>
        <w:t>м</w:t>
      </w:r>
      <w:proofErr w:type="gramEnd"/>
      <w:r>
        <w:rPr>
          <w:rFonts w:eastAsia="Calibri"/>
          <w:lang w:eastAsia="en-US"/>
        </w:rPr>
        <w:t xml:space="preserve"> вступительного прослушивания.</w:t>
      </w:r>
    </w:p>
    <w:p w:rsidR="005B5A95" w:rsidRDefault="005B5A95" w:rsidP="005B5A95">
      <w:pPr>
        <w:ind w:firstLine="708"/>
        <w:jc w:val="both"/>
      </w:pPr>
      <w:r>
        <w:tab/>
      </w:r>
      <w:r w:rsidRPr="009B6FF8">
        <w:t xml:space="preserve"> </w:t>
      </w:r>
    </w:p>
    <w:p w:rsidR="005B5A95" w:rsidRPr="0052451D" w:rsidRDefault="005B5A95" w:rsidP="00805F69">
      <w:pPr>
        <w:suppressAutoHyphens/>
        <w:jc w:val="center"/>
        <w:rPr>
          <w:lang w:eastAsia="ar-SA"/>
        </w:rPr>
      </w:pPr>
      <w:r w:rsidRPr="0052451D">
        <w:rPr>
          <w:b/>
          <w:lang w:eastAsia="ar-SA"/>
        </w:rPr>
        <w:t>Особенность организации образовательного процесса</w:t>
      </w:r>
    </w:p>
    <w:p w:rsidR="005B5A95" w:rsidRPr="0052451D" w:rsidRDefault="005B5A95" w:rsidP="005B5A95">
      <w:pPr>
        <w:suppressAutoHyphens/>
        <w:jc w:val="both"/>
        <w:rPr>
          <w:lang w:eastAsia="ar-SA"/>
        </w:rPr>
      </w:pPr>
      <w:r w:rsidRPr="0052451D">
        <w:rPr>
          <w:lang w:eastAsia="ar-SA"/>
        </w:rPr>
        <w:tab/>
        <w:t>Программа предполагает репетиционную работу, творческие выезды, концертную деятельность на уровне учреждения, района, города.</w:t>
      </w:r>
    </w:p>
    <w:p w:rsidR="005B5A95" w:rsidRPr="00B20462" w:rsidRDefault="005B5A95" w:rsidP="005B5A95">
      <w:pPr>
        <w:ind w:firstLine="709"/>
        <w:jc w:val="both"/>
        <w:rPr>
          <w:rFonts w:eastAsia="Calibri"/>
          <w:lang w:eastAsia="en-US"/>
        </w:rPr>
      </w:pPr>
      <w:r w:rsidRPr="00B20462">
        <w:rPr>
          <w:rFonts w:eastAsia="Calibri"/>
          <w:b/>
          <w:lang w:eastAsia="en-US"/>
        </w:rPr>
        <w:t>Формы проведения занятий</w:t>
      </w:r>
      <w:r w:rsidRPr="00B20462">
        <w:rPr>
          <w:rFonts w:eastAsia="Calibri"/>
          <w:lang w:eastAsia="en-US"/>
        </w:rPr>
        <w:t>: репетиция, концерт, тво</w:t>
      </w:r>
      <w:r>
        <w:rPr>
          <w:rFonts w:eastAsia="Calibri"/>
          <w:lang w:eastAsia="en-US"/>
        </w:rPr>
        <w:t>рческий отчет.</w:t>
      </w:r>
    </w:p>
    <w:p w:rsidR="005B5A95" w:rsidRPr="0052451D" w:rsidRDefault="005B5A95" w:rsidP="005B5A95">
      <w:pPr>
        <w:suppressAutoHyphens/>
        <w:rPr>
          <w:lang w:eastAsia="ar-SA"/>
        </w:rPr>
      </w:pPr>
      <w:r w:rsidRPr="0052451D">
        <w:rPr>
          <w:b/>
          <w:lang w:eastAsia="ar-SA"/>
        </w:rPr>
        <w:t>Формы организации деятельности</w:t>
      </w:r>
      <w:r w:rsidRPr="0052451D">
        <w:rPr>
          <w:lang w:eastAsia="ar-SA"/>
        </w:rPr>
        <w:t xml:space="preserve"> </w:t>
      </w:r>
      <w:r w:rsidRPr="0052451D">
        <w:rPr>
          <w:b/>
          <w:lang w:eastAsia="ar-SA"/>
        </w:rPr>
        <w:t>учащихся на занятии:</w:t>
      </w:r>
    </w:p>
    <w:p w:rsidR="005B5A95" w:rsidRPr="0052451D" w:rsidRDefault="005B5A95" w:rsidP="005B5A95">
      <w:pPr>
        <w:numPr>
          <w:ilvl w:val="0"/>
          <w:numId w:val="5"/>
        </w:numPr>
        <w:suppressAutoHyphens/>
        <w:rPr>
          <w:lang w:eastAsia="ar-SA"/>
        </w:rPr>
      </w:pPr>
      <w:r w:rsidRPr="0052451D">
        <w:rPr>
          <w:lang w:eastAsia="ar-SA"/>
        </w:rPr>
        <w:t>коллективная (ансамблевая) – репетиция, концерт;</w:t>
      </w:r>
    </w:p>
    <w:p w:rsidR="005B5A95" w:rsidRPr="0052451D" w:rsidRDefault="005B5A95" w:rsidP="005B5A95">
      <w:pPr>
        <w:numPr>
          <w:ilvl w:val="0"/>
          <w:numId w:val="5"/>
        </w:numPr>
        <w:suppressAutoHyphens/>
        <w:rPr>
          <w:lang w:eastAsia="ar-SA"/>
        </w:rPr>
      </w:pPr>
      <w:r w:rsidRPr="0052451D">
        <w:rPr>
          <w:lang w:eastAsia="ar-SA"/>
        </w:rPr>
        <w:t>групповая – работа малыми группами, «по партиям», дуэтами;</w:t>
      </w:r>
    </w:p>
    <w:p w:rsidR="005B5A95" w:rsidRPr="0052451D" w:rsidRDefault="005B5A95" w:rsidP="005B5A95">
      <w:pPr>
        <w:numPr>
          <w:ilvl w:val="0"/>
          <w:numId w:val="5"/>
        </w:numPr>
        <w:suppressAutoHyphens/>
        <w:rPr>
          <w:lang w:eastAsia="ar-SA"/>
        </w:rPr>
      </w:pPr>
      <w:r>
        <w:rPr>
          <w:lang w:eastAsia="ar-SA"/>
        </w:rPr>
        <w:t>индивидуальная – отработка</w:t>
      </w:r>
      <w:r w:rsidRPr="0052451D">
        <w:rPr>
          <w:lang w:eastAsia="ar-SA"/>
        </w:rPr>
        <w:t xml:space="preserve"> отдельных навыков, а также для работы с солистами.</w:t>
      </w:r>
    </w:p>
    <w:p w:rsidR="005B5A95" w:rsidRPr="00B20462" w:rsidRDefault="005B5A95" w:rsidP="005B5A95">
      <w:pPr>
        <w:ind w:firstLine="709"/>
        <w:jc w:val="both"/>
        <w:rPr>
          <w:rFonts w:eastAsia="Calibri"/>
          <w:b/>
          <w:lang w:eastAsia="en-US"/>
        </w:rPr>
      </w:pPr>
      <w:r w:rsidRPr="00B20462">
        <w:rPr>
          <w:rFonts w:eastAsia="Calibri"/>
          <w:lang w:eastAsia="en-US"/>
        </w:rPr>
        <w:t xml:space="preserve">Для реализации программы необходимы следующие </w:t>
      </w:r>
      <w:r w:rsidRPr="00B20462">
        <w:rPr>
          <w:rFonts w:eastAsia="Calibri"/>
          <w:b/>
          <w:lang w:eastAsia="en-US"/>
        </w:rPr>
        <w:t xml:space="preserve">условия. </w:t>
      </w:r>
    </w:p>
    <w:p w:rsidR="005B5A95" w:rsidRPr="00B20462" w:rsidRDefault="005B5A95" w:rsidP="005B5A95">
      <w:pPr>
        <w:jc w:val="both"/>
        <w:rPr>
          <w:rFonts w:eastAsia="Calibri"/>
          <w:lang w:eastAsia="en-US"/>
        </w:rPr>
      </w:pPr>
      <w:r w:rsidRPr="00B20462">
        <w:rPr>
          <w:rFonts w:eastAsia="Calibri"/>
          <w:b/>
          <w:lang w:eastAsia="en-US"/>
        </w:rPr>
        <w:t>Кадровое обеспечение</w:t>
      </w:r>
      <w:r w:rsidRPr="00B20462">
        <w:rPr>
          <w:rFonts w:eastAsia="Calibri"/>
          <w:lang w:eastAsia="en-US"/>
        </w:rPr>
        <w:t xml:space="preserve">. </w:t>
      </w:r>
    </w:p>
    <w:p w:rsidR="005B5A95" w:rsidRPr="00B20462" w:rsidRDefault="005B5A95" w:rsidP="005B5A95">
      <w:pPr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 xml:space="preserve">Наличие </w:t>
      </w:r>
      <w:r w:rsidRPr="00B20462">
        <w:rPr>
          <w:rFonts w:eastAsia="Calibri"/>
          <w:i/>
          <w:lang w:eastAsia="en-US"/>
        </w:rPr>
        <w:t>концертмейстера</w:t>
      </w:r>
      <w:r w:rsidRPr="00B20462">
        <w:rPr>
          <w:rFonts w:eastAsia="Calibri"/>
          <w:lang w:eastAsia="en-US"/>
        </w:rPr>
        <w:t xml:space="preserve"> на каждом занятии, который обеспечивает: </w:t>
      </w:r>
    </w:p>
    <w:p w:rsidR="005B5A95" w:rsidRPr="00B20462" w:rsidRDefault="005B5A95" w:rsidP="005B5A95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 xml:space="preserve">гармоническую поддержку исполнения учебно-тренировочных упражнений; </w:t>
      </w:r>
    </w:p>
    <w:p w:rsidR="005B5A95" w:rsidRPr="00B20462" w:rsidRDefault="005B5A95" w:rsidP="005B5A95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 xml:space="preserve">аккомпанемент в произведениях; </w:t>
      </w:r>
    </w:p>
    <w:p w:rsidR="005B5A95" w:rsidRPr="00B20462" w:rsidRDefault="005B5A95" w:rsidP="005B5A95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гармоническую или ритмическую подде</w:t>
      </w:r>
      <w:r>
        <w:rPr>
          <w:rFonts w:eastAsia="Calibri"/>
          <w:lang w:eastAsia="en-US"/>
        </w:rPr>
        <w:t>ржку в произведениях</w:t>
      </w:r>
      <w:r w:rsidRPr="00B20462">
        <w:rPr>
          <w:rFonts w:eastAsia="Calibri"/>
          <w:lang w:eastAsia="en-US"/>
        </w:rPr>
        <w:t>;</w:t>
      </w:r>
    </w:p>
    <w:p w:rsidR="005B5A95" w:rsidRPr="00B20462" w:rsidRDefault="005B5A95" w:rsidP="005B5A95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подбор музыкальных композиций для прослушивания и анализа музыки учащимися;</w:t>
      </w:r>
    </w:p>
    <w:p w:rsidR="005B5A95" w:rsidRPr="00B20462" w:rsidRDefault="005B5A95" w:rsidP="005B5A95">
      <w:pPr>
        <w:numPr>
          <w:ilvl w:val="0"/>
          <w:numId w:val="3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подготовку нот</w:t>
      </w:r>
      <w:r>
        <w:rPr>
          <w:rFonts w:eastAsia="Calibri"/>
          <w:lang w:eastAsia="en-US"/>
        </w:rPr>
        <w:t>ного материала для создания ансамблевого репертуара</w:t>
      </w:r>
      <w:r w:rsidRPr="00B20462">
        <w:rPr>
          <w:rFonts w:eastAsia="Calibri"/>
          <w:lang w:eastAsia="en-US"/>
        </w:rPr>
        <w:t>.</w:t>
      </w:r>
    </w:p>
    <w:p w:rsidR="005B5A95" w:rsidRPr="00B20462" w:rsidRDefault="005B5A95" w:rsidP="005B5A95">
      <w:pPr>
        <w:jc w:val="both"/>
        <w:rPr>
          <w:rFonts w:eastAsia="Calibri"/>
          <w:lang w:eastAsia="en-US"/>
        </w:rPr>
      </w:pPr>
      <w:r w:rsidRPr="00B20462">
        <w:rPr>
          <w:rFonts w:eastAsia="Calibri"/>
          <w:b/>
          <w:lang w:eastAsia="en-US"/>
        </w:rPr>
        <w:t>Материально-техническое обеспечение.</w:t>
      </w:r>
    </w:p>
    <w:p w:rsidR="005B5A95" w:rsidRPr="00B20462" w:rsidRDefault="005B5A95" w:rsidP="005B5A95">
      <w:pPr>
        <w:numPr>
          <w:ilvl w:val="0"/>
          <w:numId w:val="4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просторное, проветриваемое помещение;</w:t>
      </w:r>
    </w:p>
    <w:p w:rsidR="005B5A95" w:rsidRPr="00B20462" w:rsidRDefault="005B5A95" w:rsidP="005B5A95">
      <w:pPr>
        <w:numPr>
          <w:ilvl w:val="0"/>
          <w:numId w:val="4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стулья, пульты</w:t>
      </w:r>
      <w:r w:rsidRPr="00B20462">
        <w:rPr>
          <w:rFonts w:eastAsia="Calibri"/>
          <w:lang w:eastAsia="en-US"/>
        </w:rPr>
        <w:t>;</w:t>
      </w:r>
    </w:p>
    <w:p w:rsidR="005B5A95" w:rsidRPr="00B20462" w:rsidRDefault="005B5A95" w:rsidP="005B5A95">
      <w:pPr>
        <w:numPr>
          <w:ilvl w:val="0"/>
          <w:numId w:val="4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инструменты: аккордеоны, баяны, флейты, гитары, </w:t>
      </w:r>
      <w:r w:rsidRPr="00B20462">
        <w:rPr>
          <w:rFonts w:eastAsia="Calibri"/>
          <w:lang w:eastAsia="en-US"/>
        </w:rPr>
        <w:t>фортепиано</w:t>
      </w:r>
      <w:r>
        <w:rPr>
          <w:rFonts w:eastAsia="Calibri"/>
          <w:lang w:eastAsia="en-US"/>
        </w:rPr>
        <w:t>,</w:t>
      </w:r>
      <w:r w:rsidRPr="00F91B9E">
        <w:rPr>
          <w:rFonts w:eastAsia="Calibri"/>
          <w:lang w:eastAsia="en-US"/>
        </w:rPr>
        <w:t xml:space="preserve"> </w:t>
      </w:r>
      <w:r w:rsidR="005233BB">
        <w:rPr>
          <w:rFonts w:eastAsia="Calibri"/>
          <w:lang w:eastAsia="en-US"/>
        </w:rPr>
        <w:t>ударные инструменты</w:t>
      </w:r>
      <w:r w:rsidRPr="00B20462">
        <w:rPr>
          <w:rFonts w:eastAsia="Calibri"/>
          <w:lang w:eastAsia="en-US"/>
        </w:rPr>
        <w:t>;</w:t>
      </w:r>
    </w:p>
    <w:p w:rsidR="005B5A95" w:rsidRPr="00B20462" w:rsidRDefault="005B5A95" w:rsidP="005B5A95">
      <w:pPr>
        <w:numPr>
          <w:ilvl w:val="0"/>
          <w:numId w:val="4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телевизор и аудиоаппаратура;</w:t>
      </w:r>
    </w:p>
    <w:p w:rsidR="005B5A95" w:rsidRPr="005233BB" w:rsidRDefault="005B5A95" w:rsidP="005B5A95">
      <w:pPr>
        <w:numPr>
          <w:ilvl w:val="0"/>
          <w:numId w:val="4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20462">
        <w:rPr>
          <w:rFonts w:eastAsia="Calibri"/>
          <w:lang w:eastAsia="en-US"/>
        </w:rPr>
        <w:t>компьютер.</w:t>
      </w:r>
    </w:p>
    <w:p w:rsidR="005B5A95" w:rsidRDefault="005B5A95" w:rsidP="005B5A95">
      <w:pPr>
        <w:tabs>
          <w:tab w:val="left" w:pos="1080"/>
        </w:tabs>
        <w:jc w:val="center"/>
        <w:rPr>
          <w:b/>
        </w:rPr>
      </w:pPr>
      <w:r>
        <w:rPr>
          <w:b/>
        </w:rPr>
        <w:t>Планируемые  результаты освоения программы</w:t>
      </w:r>
    </w:p>
    <w:p w:rsidR="005B5A95" w:rsidRPr="00F91B9E" w:rsidRDefault="005B5A95" w:rsidP="005B5A95">
      <w:pPr>
        <w:jc w:val="both"/>
        <w:rPr>
          <w:rFonts w:eastAsia="Calibri"/>
          <w:b/>
          <w:lang w:eastAsia="en-US"/>
        </w:rPr>
      </w:pPr>
      <w:r w:rsidRPr="00F91B9E">
        <w:rPr>
          <w:rFonts w:eastAsia="Calibri"/>
          <w:b/>
          <w:lang w:eastAsia="en-US"/>
        </w:rPr>
        <w:t>Предметные результаты:</w:t>
      </w:r>
    </w:p>
    <w:p w:rsidR="005B5A95" w:rsidRPr="00F91B9E" w:rsidRDefault="005B5A95" w:rsidP="005B5A95">
      <w:pPr>
        <w:jc w:val="both"/>
        <w:rPr>
          <w:rFonts w:eastAsia="Calibri"/>
          <w:lang w:eastAsia="en-US"/>
        </w:rPr>
      </w:pPr>
      <w:r w:rsidRPr="00F91B9E">
        <w:rPr>
          <w:rFonts w:eastAsia="Calibri"/>
          <w:lang w:eastAsia="en-US"/>
        </w:rPr>
        <w:t xml:space="preserve">заканчивая </w:t>
      </w:r>
      <w:proofErr w:type="gramStart"/>
      <w:r w:rsidRPr="00F91B9E">
        <w:rPr>
          <w:rFonts w:eastAsia="Calibri"/>
          <w:lang w:eastAsia="en-US"/>
        </w:rPr>
        <w:t>обучение по</w:t>
      </w:r>
      <w:proofErr w:type="gramEnd"/>
      <w:r w:rsidRPr="00F91B9E">
        <w:rPr>
          <w:rFonts w:eastAsia="Calibri"/>
          <w:lang w:eastAsia="en-US"/>
        </w:rPr>
        <w:t xml:space="preserve"> данной программе, учащиеся </w:t>
      </w:r>
      <w:r>
        <w:rPr>
          <w:rFonts w:eastAsia="Calibri"/>
          <w:lang w:eastAsia="en-US"/>
        </w:rPr>
        <w:t>будут:</w:t>
      </w:r>
    </w:p>
    <w:p w:rsidR="005B5A95" w:rsidRPr="0052451D" w:rsidRDefault="005B5A95" w:rsidP="005B5A95">
      <w:pPr>
        <w:numPr>
          <w:ilvl w:val="0"/>
          <w:numId w:val="1"/>
        </w:numPr>
        <w:jc w:val="both"/>
      </w:pPr>
      <w:r w:rsidRPr="0052451D">
        <w:t>обладать знаниями, ум</w:t>
      </w:r>
      <w:r>
        <w:t>ениями и навыками игры на инструменте</w:t>
      </w:r>
      <w:r w:rsidRPr="0052451D">
        <w:t>;</w:t>
      </w:r>
    </w:p>
    <w:p w:rsidR="005B5A95" w:rsidRPr="0052451D" w:rsidRDefault="005B5A95" w:rsidP="005B5A95">
      <w:pPr>
        <w:numPr>
          <w:ilvl w:val="0"/>
          <w:numId w:val="1"/>
        </w:numPr>
        <w:jc w:val="both"/>
      </w:pPr>
      <w:r w:rsidRPr="0052451D">
        <w:t xml:space="preserve">обладать знаниями, умениями и навыками игры в ансамбле; </w:t>
      </w:r>
    </w:p>
    <w:p w:rsidR="005B5A95" w:rsidRPr="0052451D" w:rsidRDefault="005B5A95" w:rsidP="005B5A95">
      <w:pPr>
        <w:numPr>
          <w:ilvl w:val="0"/>
          <w:numId w:val="1"/>
        </w:numPr>
        <w:jc w:val="both"/>
      </w:pPr>
      <w:r w:rsidRPr="0052451D">
        <w:t>обладать навыком подбора по слуху;</w:t>
      </w:r>
    </w:p>
    <w:p w:rsidR="005B5A95" w:rsidRPr="0052451D" w:rsidRDefault="005B5A95" w:rsidP="005B5A95">
      <w:pPr>
        <w:numPr>
          <w:ilvl w:val="0"/>
          <w:numId w:val="1"/>
        </w:numPr>
        <w:jc w:val="both"/>
      </w:pPr>
      <w:r w:rsidRPr="0052451D">
        <w:t>иметь представление о различных музыкальных стилях, жанрах;</w:t>
      </w:r>
    </w:p>
    <w:p w:rsidR="005B5A95" w:rsidRPr="0052451D" w:rsidRDefault="005B5A95" w:rsidP="005B5A95">
      <w:pPr>
        <w:numPr>
          <w:ilvl w:val="0"/>
          <w:numId w:val="1"/>
        </w:numPr>
        <w:jc w:val="both"/>
      </w:pPr>
      <w:r w:rsidRPr="0052451D">
        <w:t>иметь представление о биографиях отечественных и зарубежных композиторов;</w:t>
      </w:r>
    </w:p>
    <w:p w:rsidR="005B5A95" w:rsidRPr="0052451D" w:rsidRDefault="005B5A95" w:rsidP="005B5A95">
      <w:pPr>
        <w:numPr>
          <w:ilvl w:val="0"/>
          <w:numId w:val="1"/>
        </w:numPr>
        <w:jc w:val="both"/>
      </w:pPr>
      <w:r w:rsidRPr="0052451D">
        <w:t>иметь представление  о творчестве профессиональных музыкантов;</w:t>
      </w:r>
    </w:p>
    <w:p w:rsidR="005B5A95" w:rsidRPr="00C44F46" w:rsidRDefault="005B5A95" w:rsidP="005B5A95">
      <w:pPr>
        <w:ind w:left="720" w:hanging="720"/>
        <w:jc w:val="both"/>
        <w:rPr>
          <w:b/>
        </w:rPr>
      </w:pPr>
      <w:proofErr w:type="spellStart"/>
      <w:r w:rsidRPr="00C44F46">
        <w:rPr>
          <w:b/>
        </w:rPr>
        <w:t>Метапредметные</w:t>
      </w:r>
      <w:proofErr w:type="spellEnd"/>
      <w:r w:rsidRPr="00C44F46">
        <w:rPr>
          <w:b/>
        </w:rPr>
        <w:t xml:space="preserve"> результаты:</w:t>
      </w:r>
    </w:p>
    <w:p w:rsidR="005B5A95" w:rsidRPr="004B1E7C" w:rsidRDefault="005B5A95" w:rsidP="005B5A95">
      <w:pPr>
        <w:jc w:val="both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программе, учащиеся </w:t>
      </w:r>
      <w:r>
        <w:rPr>
          <w:rFonts w:eastAsia="Calibri"/>
          <w:lang w:eastAsia="en-US"/>
        </w:rPr>
        <w:t>будут</w:t>
      </w:r>
      <w:r w:rsidRPr="004B1F0F">
        <w:rPr>
          <w:rFonts w:eastAsia="Calibri"/>
          <w:lang w:eastAsia="en-US"/>
        </w:rPr>
        <w:t>:</w:t>
      </w:r>
    </w:p>
    <w:p w:rsidR="005B5A95" w:rsidRPr="008109AE" w:rsidRDefault="005B5A95" w:rsidP="005B5A95">
      <w:pPr>
        <w:numPr>
          <w:ilvl w:val="0"/>
          <w:numId w:val="1"/>
        </w:numPr>
        <w:jc w:val="both"/>
      </w:pPr>
      <w:r w:rsidRPr="008109AE">
        <w:t xml:space="preserve">обладать развитыми </w:t>
      </w:r>
      <w:proofErr w:type="gramStart"/>
      <w:r w:rsidRPr="008109AE">
        <w:t>музыкально-слуховые</w:t>
      </w:r>
      <w:proofErr w:type="gramEnd"/>
      <w:r w:rsidRPr="008109AE">
        <w:t xml:space="preserve"> данными;</w:t>
      </w:r>
    </w:p>
    <w:p w:rsidR="005B5A95" w:rsidRDefault="005B5A95" w:rsidP="005B5A95">
      <w:pPr>
        <w:numPr>
          <w:ilvl w:val="0"/>
          <w:numId w:val="1"/>
        </w:numPr>
        <w:jc w:val="both"/>
      </w:pPr>
      <w:r>
        <w:t>уметь читать с листа;</w:t>
      </w:r>
    </w:p>
    <w:p w:rsidR="005B5A95" w:rsidRPr="00DE722F" w:rsidRDefault="005B5A95" w:rsidP="005B5A95">
      <w:pPr>
        <w:numPr>
          <w:ilvl w:val="0"/>
          <w:numId w:val="1"/>
        </w:numPr>
        <w:jc w:val="both"/>
      </w:pPr>
      <w:r>
        <w:t>обладать развитым музыкальным</w:t>
      </w:r>
      <w:r w:rsidRPr="00DE722F">
        <w:t xml:space="preserve"> вкус</w:t>
      </w:r>
      <w:r>
        <w:t>ом, стремлением слушать качественную музыку</w:t>
      </w:r>
      <w:r w:rsidRPr="00DE722F">
        <w:t>;</w:t>
      </w:r>
    </w:p>
    <w:p w:rsidR="005B5A95" w:rsidRDefault="005B5A95" w:rsidP="005B5A95">
      <w:pPr>
        <w:numPr>
          <w:ilvl w:val="0"/>
          <w:numId w:val="1"/>
        </w:numPr>
        <w:jc w:val="both"/>
      </w:pPr>
      <w:r>
        <w:t>обладать</w:t>
      </w:r>
      <w:r w:rsidRPr="00DE722F">
        <w:t xml:space="preserve"> навык</w:t>
      </w:r>
      <w:r>
        <w:t>ом</w:t>
      </w:r>
      <w:r w:rsidRPr="00DE722F">
        <w:t xml:space="preserve"> творческой деятельности, в том числе </w:t>
      </w:r>
      <w:proofErr w:type="gramStart"/>
      <w:r w:rsidRPr="00DE722F">
        <w:t>коллективного</w:t>
      </w:r>
      <w:proofErr w:type="gramEnd"/>
      <w:r w:rsidRPr="00DE722F">
        <w:t xml:space="preserve"> </w:t>
      </w:r>
      <w:proofErr w:type="spellStart"/>
      <w:r w:rsidRPr="00DE722F">
        <w:t>музицирования</w:t>
      </w:r>
      <w:proofErr w:type="spellEnd"/>
      <w:r w:rsidRPr="00DE722F">
        <w:t>;</w:t>
      </w:r>
    </w:p>
    <w:p w:rsidR="005B5A95" w:rsidRPr="00BD0D34" w:rsidRDefault="005B5A95" w:rsidP="005B5A95">
      <w:pPr>
        <w:jc w:val="both"/>
        <w:rPr>
          <w:b/>
        </w:rPr>
      </w:pPr>
      <w:r>
        <w:rPr>
          <w:b/>
        </w:rPr>
        <w:t>Личностные</w:t>
      </w:r>
      <w:r w:rsidRPr="00BD0D34">
        <w:rPr>
          <w:b/>
        </w:rPr>
        <w:t xml:space="preserve"> результаты</w:t>
      </w:r>
      <w:r>
        <w:rPr>
          <w:b/>
        </w:rPr>
        <w:t>:</w:t>
      </w:r>
    </w:p>
    <w:p w:rsidR="005B5A95" w:rsidRPr="00DE722F" w:rsidRDefault="005B5A95" w:rsidP="005B5A95">
      <w:pPr>
        <w:jc w:val="both"/>
      </w:pPr>
      <w:r>
        <w:t>з</w:t>
      </w:r>
      <w:r w:rsidRPr="00BD0D34">
        <w:t xml:space="preserve">аканчивая </w:t>
      </w:r>
      <w:proofErr w:type="gramStart"/>
      <w:r w:rsidRPr="00BD0D34">
        <w:t>обучени</w:t>
      </w:r>
      <w:r>
        <w:t>е по</w:t>
      </w:r>
      <w:proofErr w:type="gramEnd"/>
      <w:r>
        <w:t xml:space="preserve"> данной программе, учащиеся </w:t>
      </w:r>
      <w:r w:rsidRPr="004B1F0F">
        <w:rPr>
          <w:rFonts w:eastAsia="Calibri"/>
          <w:lang w:eastAsia="en-US"/>
        </w:rPr>
        <w:t>будут:</w:t>
      </w:r>
    </w:p>
    <w:p w:rsidR="005B5A95" w:rsidRPr="00DE722F" w:rsidRDefault="005B5A95" w:rsidP="005B5A95">
      <w:pPr>
        <w:numPr>
          <w:ilvl w:val="0"/>
          <w:numId w:val="1"/>
        </w:numPr>
        <w:jc w:val="both"/>
      </w:pPr>
      <w:proofErr w:type="gramStart"/>
      <w:r>
        <w:t>адаптированы</w:t>
      </w:r>
      <w:proofErr w:type="gramEnd"/>
      <w:r>
        <w:t xml:space="preserve"> в новом коллективе, включены</w:t>
      </w:r>
      <w:r w:rsidRPr="00DE722F">
        <w:t xml:space="preserve"> в образовательный процесс;</w:t>
      </w:r>
    </w:p>
    <w:p w:rsidR="005B5A95" w:rsidRPr="00DE722F" w:rsidRDefault="005B5A95" w:rsidP="005B5A95">
      <w:pPr>
        <w:numPr>
          <w:ilvl w:val="0"/>
          <w:numId w:val="1"/>
        </w:numPr>
        <w:jc w:val="both"/>
      </w:pPr>
      <w:r>
        <w:lastRenderedPageBreak/>
        <w:t>иметь</w:t>
      </w:r>
      <w:r w:rsidRPr="00DE722F">
        <w:t xml:space="preserve"> навыки взаимодействия с </w:t>
      </w:r>
      <w:r>
        <w:t>педагогами</w:t>
      </w:r>
      <w:r w:rsidRPr="00DE722F">
        <w:t>, концертмейстерами и  учащимися в образовательном процессе;</w:t>
      </w:r>
    </w:p>
    <w:p w:rsidR="005B5A95" w:rsidRPr="0052451D" w:rsidRDefault="005B5A95" w:rsidP="005B5A95">
      <w:pPr>
        <w:numPr>
          <w:ilvl w:val="0"/>
          <w:numId w:val="2"/>
        </w:numPr>
        <w:rPr>
          <w:b/>
        </w:rPr>
      </w:pPr>
      <w:r>
        <w:t>обладать</w:t>
      </w:r>
      <w:r w:rsidRPr="0052451D">
        <w:t xml:space="preserve"> способность</w:t>
      </w:r>
      <w:r>
        <w:t>ю</w:t>
      </w:r>
      <w:r w:rsidRPr="0052451D">
        <w:t xml:space="preserve"> к систематическим занятиям и ответственное отношение к участию в мероприятиях</w:t>
      </w:r>
      <w:r w:rsidRPr="0052451D">
        <w:rPr>
          <w:b/>
        </w:rPr>
        <w:t>.</w:t>
      </w:r>
    </w:p>
    <w:p w:rsidR="005B5A95" w:rsidRDefault="005B5A95" w:rsidP="005B5A95">
      <w:pPr>
        <w:numPr>
          <w:ilvl w:val="0"/>
          <w:numId w:val="2"/>
        </w:numPr>
      </w:pPr>
      <w:r>
        <w:t>развивать</w:t>
      </w:r>
      <w:r w:rsidRPr="00C44F46">
        <w:t xml:space="preserve"> </w:t>
      </w:r>
      <w:r>
        <w:t>ответственность и трудолюбие;</w:t>
      </w:r>
    </w:p>
    <w:p w:rsidR="005B5A95" w:rsidRDefault="005B5A95" w:rsidP="005B5A95">
      <w:pPr>
        <w:numPr>
          <w:ilvl w:val="0"/>
          <w:numId w:val="2"/>
        </w:numPr>
      </w:pPr>
      <w:r>
        <w:t>иметь устойчивый интерес к занятиям и желание заниматься на инструменте и в ансамбле.</w:t>
      </w:r>
    </w:p>
    <w:p w:rsidR="005B5A95" w:rsidRDefault="005B5A95" w:rsidP="005B5A95">
      <w:pPr>
        <w:rPr>
          <w:b/>
        </w:rPr>
      </w:pPr>
    </w:p>
    <w:p w:rsidR="005B5A95" w:rsidRDefault="005B5A95" w:rsidP="005B5A95">
      <w:pPr>
        <w:jc w:val="center"/>
        <w:rPr>
          <w:b/>
        </w:rPr>
      </w:pPr>
      <w:r>
        <w:rPr>
          <w:b/>
        </w:rPr>
        <w:t xml:space="preserve">Учебный </w:t>
      </w:r>
      <w:r w:rsidRPr="00EB5C2E">
        <w:rPr>
          <w:b/>
        </w:rPr>
        <w:t xml:space="preserve"> план </w:t>
      </w:r>
      <w:r>
        <w:rPr>
          <w:b/>
        </w:rPr>
        <w:t xml:space="preserve">1 </w:t>
      </w:r>
      <w:r w:rsidRPr="00EB5C2E">
        <w:rPr>
          <w:b/>
        </w:rPr>
        <w:t>года обучения</w:t>
      </w: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62"/>
        <w:gridCol w:w="1841"/>
        <w:gridCol w:w="851"/>
        <w:gridCol w:w="993"/>
        <w:gridCol w:w="1261"/>
        <w:gridCol w:w="1888"/>
      </w:tblGrid>
      <w:tr w:rsidR="005B5A95" w:rsidRPr="003D2C88" w:rsidTr="008206FB">
        <w:tc>
          <w:tcPr>
            <w:tcW w:w="567" w:type="dxa"/>
            <w:vMerge w:val="restart"/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№</w:t>
            </w:r>
          </w:p>
        </w:tc>
        <w:tc>
          <w:tcPr>
            <w:tcW w:w="1562" w:type="dxa"/>
            <w:vMerge w:val="restart"/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Раздел</w:t>
            </w:r>
          </w:p>
        </w:tc>
        <w:tc>
          <w:tcPr>
            <w:tcW w:w="1841" w:type="dxa"/>
            <w:vMerge w:val="restart"/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Тема</w:t>
            </w:r>
          </w:p>
        </w:tc>
        <w:tc>
          <w:tcPr>
            <w:tcW w:w="3105" w:type="dxa"/>
            <w:gridSpan w:val="3"/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Количество часов</w:t>
            </w:r>
          </w:p>
        </w:tc>
        <w:tc>
          <w:tcPr>
            <w:tcW w:w="1888" w:type="dxa"/>
            <w:vMerge w:val="restart"/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Формы контроля</w:t>
            </w:r>
          </w:p>
        </w:tc>
      </w:tr>
      <w:tr w:rsidR="005B5A95" w:rsidRPr="003D2C88" w:rsidTr="008206FB">
        <w:tc>
          <w:tcPr>
            <w:tcW w:w="567" w:type="dxa"/>
            <w:vMerge/>
          </w:tcPr>
          <w:p w:rsidR="005B5A95" w:rsidRPr="003D2C88" w:rsidRDefault="005B5A95" w:rsidP="008206FB"/>
        </w:tc>
        <w:tc>
          <w:tcPr>
            <w:tcW w:w="1562" w:type="dxa"/>
            <w:vMerge/>
          </w:tcPr>
          <w:p w:rsidR="005B5A95" w:rsidRPr="003D2C88" w:rsidRDefault="005B5A95" w:rsidP="008206FB"/>
        </w:tc>
        <w:tc>
          <w:tcPr>
            <w:tcW w:w="1841" w:type="dxa"/>
            <w:vMerge/>
          </w:tcPr>
          <w:p w:rsidR="005B5A95" w:rsidRPr="003D2C88" w:rsidRDefault="005B5A95" w:rsidP="008206FB"/>
        </w:tc>
        <w:tc>
          <w:tcPr>
            <w:tcW w:w="851" w:type="dxa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всего</w:t>
            </w:r>
          </w:p>
        </w:tc>
        <w:tc>
          <w:tcPr>
            <w:tcW w:w="993" w:type="dxa"/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теория</w:t>
            </w:r>
          </w:p>
        </w:tc>
        <w:tc>
          <w:tcPr>
            <w:tcW w:w="1261" w:type="dxa"/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практика</w:t>
            </w:r>
          </w:p>
        </w:tc>
        <w:tc>
          <w:tcPr>
            <w:tcW w:w="1888" w:type="dxa"/>
            <w:vMerge/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</w:p>
        </w:tc>
      </w:tr>
      <w:tr w:rsidR="005B5A95" w:rsidRPr="003D2C88" w:rsidTr="008206FB">
        <w:tc>
          <w:tcPr>
            <w:tcW w:w="567" w:type="dxa"/>
            <w:vMerge w:val="restart"/>
          </w:tcPr>
          <w:p w:rsidR="005B5A95" w:rsidRPr="003D2C88" w:rsidRDefault="005B5A95" w:rsidP="005B5A95">
            <w:pPr>
              <w:numPr>
                <w:ilvl w:val="0"/>
                <w:numId w:val="9"/>
              </w:numPr>
            </w:pPr>
          </w:p>
        </w:tc>
        <w:tc>
          <w:tcPr>
            <w:tcW w:w="1562" w:type="dxa"/>
            <w:vMerge w:val="restart"/>
          </w:tcPr>
          <w:p w:rsidR="005B5A95" w:rsidRPr="003D2C88" w:rsidRDefault="005B5A95" w:rsidP="008206FB">
            <w:r w:rsidRPr="003D2C88">
              <w:t>Работа малыми группами</w:t>
            </w:r>
          </w:p>
          <w:p w:rsidR="005B5A95" w:rsidRPr="003D2C88" w:rsidRDefault="005B5A95" w:rsidP="008206FB"/>
          <w:p w:rsidR="005B5A95" w:rsidRPr="003D2C88" w:rsidRDefault="005B5A95" w:rsidP="008206FB"/>
        </w:tc>
        <w:tc>
          <w:tcPr>
            <w:tcW w:w="1841" w:type="dxa"/>
          </w:tcPr>
          <w:p w:rsidR="005B5A95" w:rsidRPr="003D2C88" w:rsidRDefault="005B5A95" w:rsidP="008206FB">
            <w:r w:rsidRPr="003D2C88">
              <w:t>1. Исполнение обработок народных и детских песен</w:t>
            </w:r>
          </w:p>
        </w:tc>
        <w:tc>
          <w:tcPr>
            <w:tcW w:w="851" w:type="dxa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62</w:t>
            </w:r>
          </w:p>
        </w:tc>
        <w:tc>
          <w:tcPr>
            <w:tcW w:w="993" w:type="dxa"/>
            <w:vAlign w:val="center"/>
          </w:tcPr>
          <w:p w:rsidR="005B5A95" w:rsidRPr="003D2C88" w:rsidRDefault="005B5A95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8</w:t>
            </w:r>
          </w:p>
        </w:tc>
        <w:tc>
          <w:tcPr>
            <w:tcW w:w="1261" w:type="dxa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54</w:t>
            </w:r>
          </w:p>
        </w:tc>
        <w:tc>
          <w:tcPr>
            <w:tcW w:w="1888" w:type="dxa"/>
            <w:vMerge w:val="restart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наблюдение, контрольное прослушивание,</w:t>
            </w:r>
          </w:p>
          <w:p w:rsidR="005B5A95" w:rsidRPr="003D2C88" w:rsidRDefault="005B5A95" w:rsidP="008206FB">
            <w:pPr>
              <w:jc w:val="center"/>
            </w:pPr>
            <w:r w:rsidRPr="003D2C88">
              <w:t>зачет</w:t>
            </w:r>
          </w:p>
        </w:tc>
      </w:tr>
      <w:tr w:rsidR="005B5A95" w:rsidRPr="003D2C88" w:rsidTr="008206FB">
        <w:tc>
          <w:tcPr>
            <w:tcW w:w="567" w:type="dxa"/>
            <w:vMerge/>
          </w:tcPr>
          <w:p w:rsidR="005B5A95" w:rsidRPr="003D2C88" w:rsidRDefault="005B5A95" w:rsidP="005B5A95">
            <w:pPr>
              <w:numPr>
                <w:ilvl w:val="0"/>
                <w:numId w:val="9"/>
              </w:numPr>
            </w:pPr>
          </w:p>
        </w:tc>
        <w:tc>
          <w:tcPr>
            <w:tcW w:w="1562" w:type="dxa"/>
            <w:vMerge/>
          </w:tcPr>
          <w:p w:rsidR="005B5A95" w:rsidRPr="003D2C88" w:rsidRDefault="005B5A95" w:rsidP="008206FB"/>
        </w:tc>
        <w:tc>
          <w:tcPr>
            <w:tcW w:w="1841" w:type="dxa"/>
          </w:tcPr>
          <w:p w:rsidR="005B5A95" w:rsidRPr="003D2C88" w:rsidRDefault="005B5A95" w:rsidP="008206FB">
            <w:r w:rsidRPr="003D2C88">
              <w:t>2. Исполнение классических сочинений</w:t>
            </w:r>
          </w:p>
        </w:tc>
        <w:tc>
          <w:tcPr>
            <w:tcW w:w="851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66</w:t>
            </w:r>
          </w:p>
        </w:tc>
        <w:tc>
          <w:tcPr>
            <w:tcW w:w="993" w:type="dxa"/>
            <w:vAlign w:val="center"/>
          </w:tcPr>
          <w:p w:rsidR="005B5A95" w:rsidRPr="003F54BF" w:rsidRDefault="005B5A95" w:rsidP="008206FB">
            <w:pPr>
              <w:jc w:val="center"/>
            </w:pPr>
            <w:r>
              <w:t>6</w:t>
            </w:r>
          </w:p>
        </w:tc>
        <w:tc>
          <w:tcPr>
            <w:tcW w:w="1261" w:type="dxa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888" w:type="dxa"/>
            <w:vMerge/>
            <w:vAlign w:val="center"/>
          </w:tcPr>
          <w:p w:rsidR="005B5A95" w:rsidRPr="003D2C88" w:rsidRDefault="005B5A95" w:rsidP="008206FB">
            <w:pPr>
              <w:jc w:val="center"/>
              <w:rPr>
                <w:lang w:val="en-US"/>
              </w:rPr>
            </w:pPr>
          </w:p>
        </w:tc>
      </w:tr>
      <w:tr w:rsidR="005B5A95" w:rsidRPr="003D2C88" w:rsidTr="008206FB">
        <w:tc>
          <w:tcPr>
            <w:tcW w:w="567" w:type="dxa"/>
            <w:vMerge/>
          </w:tcPr>
          <w:p w:rsidR="005B5A95" w:rsidRPr="003D2C88" w:rsidRDefault="005B5A95" w:rsidP="005B5A95">
            <w:pPr>
              <w:numPr>
                <w:ilvl w:val="0"/>
                <w:numId w:val="9"/>
              </w:numPr>
            </w:pPr>
          </w:p>
        </w:tc>
        <w:tc>
          <w:tcPr>
            <w:tcW w:w="1562" w:type="dxa"/>
            <w:vMerge/>
          </w:tcPr>
          <w:p w:rsidR="005B5A95" w:rsidRPr="003D2C88" w:rsidRDefault="005B5A95" w:rsidP="008206FB"/>
        </w:tc>
        <w:tc>
          <w:tcPr>
            <w:tcW w:w="1841" w:type="dxa"/>
          </w:tcPr>
          <w:p w:rsidR="005B5A95" w:rsidRPr="003D2C88" w:rsidRDefault="005B5A95" w:rsidP="008206FB">
            <w:r w:rsidRPr="003D2C88">
              <w:t>3. Исполнение произведений современных композиторов</w:t>
            </w:r>
          </w:p>
        </w:tc>
        <w:tc>
          <w:tcPr>
            <w:tcW w:w="851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78</w:t>
            </w:r>
          </w:p>
        </w:tc>
        <w:tc>
          <w:tcPr>
            <w:tcW w:w="993" w:type="dxa"/>
            <w:vAlign w:val="center"/>
          </w:tcPr>
          <w:p w:rsidR="005B5A95" w:rsidRPr="003F54BF" w:rsidRDefault="005B5A95" w:rsidP="008206FB">
            <w:pPr>
              <w:jc w:val="center"/>
            </w:pPr>
            <w:r>
              <w:t>12</w:t>
            </w:r>
          </w:p>
        </w:tc>
        <w:tc>
          <w:tcPr>
            <w:tcW w:w="1261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66</w:t>
            </w:r>
          </w:p>
        </w:tc>
        <w:tc>
          <w:tcPr>
            <w:tcW w:w="1888" w:type="dxa"/>
            <w:vMerge/>
            <w:vAlign w:val="center"/>
          </w:tcPr>
          <w:p w:rsidR="005B5A95" w:rsidRPr="003D2C88" w:rsidRDefault="005B5A95" w:rsidP="008206FB">
            <w:pPr>
              <w:jc w:val="center"/>
              <w:rPr>
                <w:lang w:val="en-US"/>
              </w:rPr>
            </w:pPr>
          </w:p>
        </w:tc>
      </w:tr>
      <w:tr w:rsidR="005B5A95" w:rsidRPr="003D2C88" w:rsidTr="008206FB">
        <w:tc>
          <w:tcPr>
            <w:tcW w:w="567" w:type="dxa"/>
          </w:tcPr>
          <w:p w:rsidR="005B5A95" w:rsidRPr="003D2C88" w:rsidRDefault="005B5A95" w:rsidP="005B5A95">
            <w:pPr>
              <w:numPr>
                <w:ilvl w:val="0"/>
                <w:numId w:val="9"/>
              </w:numPr>
            </w:pPr>
          </w:p>
        </w:tc>
        <w:tc>
          <w:tcPr>
            <w:tcW w:w="1562" w:type="dxa"/>
          </w:tcPr>
          <w:p w:rsidR="005B5A95" w:rsidRPr="003D2C88" w:rsidRDefault="005B5A95" w:rsidP="008206FB">
            <w:r w:rsidRPr="003D2C88">
              <w:t>Ансамблевая игра</w:t>
            </w:r>
          </w:p>
        </w:tc>
        <w:tc>
          <w:tcPr>
            <w:tcW w:w="1841" w:type="dxa"/>
            <w:vAlign w:val="center"/>
          </w:tcPr>
          <w:p w:rsidR="005B5A95" w:rsidRPr="003D2C88" w:rsidRDefault="005B5A95" w:rsidP="008206FB">
            <w:r w:rsidRPr="003D2C88">
              <w:t>1. Работа над ансамблевым репертуаром</w:t>
            </w:r>
          </w:p>
        </w:tc>
        <w:tc>
          <w:tcPr>
            <w:tcW w:w="851" w:type="dxa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72</w:t>
            </w:r>
          </w:p>
        </w:tc>
        <w:tc>
          <w:tcPr>
            <w:tcW w:w="993" w:type="dxa"/>
            <w:vAlign w:val="center"/>
          </w:tcPr>
          <w:p w:rsidR="005B5A95" w:rsidRPr="003D2C88" w:rsidRDefault="005B5A95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68</w:t>
            </w:r>
          </w:p>
        </w:tc>
        <w:tc>
          <w:tcPr>
            <w:tcW w:w="1888" w:type="dxa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зачет</w:t>
            </w:r>
          </w:p>
        </w:tc>
      </w:tr>
      <w:tr w:rsidR="005B5A95" w:rsidRPr="003D2C88" w:rsidTr="008206FB">
        <w:tc>
          <w:tcPr>
            <w:tcW w:w="567" w:type="dxa"/>
          </w:tcPr>
          <w:p w:rsidR="005B5A95" w:rsidRPr="003D2C88" w:rsidRDefault="005B5A95" w:rsidP="005B5A95">
            <w:pPr>
              <w:numPr>
                <w:ilvl w:val="0"/>
                <w:numId w:val="9"/>
              </w:numPr>
            </w:pPr>
          </w:p>
        </w:tc>
        <w:tc>
          <w:tcPr>
            <w:tcW w:w="1562" w:type="dxa"/>
            <w:vAlign w:val="center"/>
          </w:tcPr>
          <w:p w:rsidR="005B5A95" w:rsidRPr="003D2C88" w:rsidRDefault="005B5A95" w:rsidP="008206FB">
            <w:r w:rsidRPr="003D2C88">
              <w:t>Подведение итогов</w:t>
            </w:r>
          </w:p>
        </w:tc>
        <w:tc>
          <w:tcPr>
            <w:tcW w:w="1841" w:type="dxa"/>
            <w:vAlign w:val="center"/>
          </w:tcPr>
          <w:p w:rsidR="005B5A95" w:rsidRPr="003D2C88" w:rsidRDefault="005B5A95" w:rsidP="008206FB">
            <w:r w:rsidRPr="003D2C88">
              <w:t xml:space="preserve">1. </w:t>
            </w:r>
            <w:r>
              <w:t>Мониторинг</w:t>
            </w:r>
          </w:p>
        </w:tc>
        <w:tc>
          <w:tcPr>
            <w:tcW w:w="851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1</w:t>
            </w:r>
          </w:p>
        </w:tc>
        <w:tc>
          <w:tcPr>
            <w:tcW w:w="1261" w:type="dxa"/>
            <w:vAlign w:val="center"/>
          </w:tcPr>
          <w:p w:rsidR="005B5A95" w:rsidRPr="003F54BF" w:rsidRDefault="005B5A95" w:rsidP="008206FB">
            <w:pPr>
              <w:jc w:val="center"/>
            </w:pPr>
            <w:r>
              <w:t>9</w:t>
            </w:r>
          </w:p>
        </w:tc>
        <w:tc>
          <w:tcPr>
            <w:tcW w:w="1888" w:type="dxa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концерт, открытое занятие</w:t>
            </w:r>
          </w:p>
        </w:tc>
      </w:tr>
      <w:tr w:rsidR="005B5A95" w:rsidRPr="003D2C88" w:rsidTr="008206FB">
        <w:tc>
          <w:tcPr>
            <w:tcW w:w="567" w:type="dxa"/>
          </w:tcPr>
          <w:p w:rsidR="005B5A95" w:rsidRPr="003D2C88" w:rsidRDefault="005B5A95" w:rsidP="008206FB"/>
        </w:tc>
        <w:tc>
          <w:tcPr>
            <w:tcW w:w="1562" w:type="dxa"/>
          </w:tcPr>
          <w:p w:rsidR="005B5A95" w:rsidRPr="003D2C88" w:rsidRDefault="005B5A95" w:rsidP="008206FB">
            <w:r w:rsidRPr="003D2C88">
              <w:rPr>
                <w:b/>
              </w:rPr>
              <w:t>Итого:</w:t>
            </w:r>
          </w:p>
        </w:tc>
        <w:tc>
          <w:tcPr>
            <w:tcW w:w="1841" w:type="dxa"/>
          </w:tcPr>
          <w:p w:rsidR="005B5A95" w:rsidRPr="003D2C88" w:rsidRDefault="005B5A95" w:rsidP="008206FB">
            <w:pPr>
              <w:rPr>
                <w:b/>
              </w:rPr>
            </w:pPr>
          </w:p>
        </w:tc>
        <w:tc>
          <w:tcPr>
            <w:tcW w:w="851" w:type="dxa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288</w:t>
            </w:r>
          </w:p>
        </w:tc>
        <w:tc>
          <w:tcPr>
            <w:tcW w:w="993" w:type="dxa"/>
            <w:vAlign w:val="center"/>
          </w:tcPr>
          <w:p w:rsidR="005B5A95" w:rsidRPr="003F54BF" w:rsidRDefault="005B5A95" w:rsidP="008206F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1" w:type="dxa"/>
            <w:vAlign w:val="center"/>
          </w:tcPr>
          <w:p w:rsidR="005B5A95" w:rsidRPr="003F54BF" w:rsidRDefault="005B5A95" w:rsidP="008206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57</w:t>
            </w:r>
          </w:p>
        </w:tc>
        <w:tc>
          <w:tcPr>
            <w:tcW w:w="1888" w:type="dxa"/>
            <w:vAlign w:val="center"/>
          </w:tcPr>
          <w:p w:rsidR="005B5A95" w:rsidRPr="003D2C88" w:rsidRDefault="005B5A95" w:rsidP="008206FB">
            <w:pPr>
              <w:jc w:val="center"/>
              <w:rPr>
                <w:b/>
                <w:lang w:val="en-US"/>
              </w:rPr>
            </w:pPr>
          </w:p>
        </w:tc>
      </w:tr>
    </w:tbl>
    <w:p w:rsidR="005B5A95" w:rsidRPr="003D2C88" w:rsidRDefault="005B5A95" w:rsidP="005B5A95">
      <w:pPr>
        <w:jc w:val="center"/>
        <w:rPr>
          <w:b/>
        </w:rPr>
      </w:pPr>
    </w:p>
    <w:p w:rsidR="005B5A95" w:rsidRDefault="005B5A95" w:rsidP="005B5A95">
      <w:pPr>
        <w:jc w:val="center"/>
        <w:rPr>
          <w:b/>
        </w:rPr>
      </w:pPr>
      <w:r w:rsidRPr="003D2C88">
        <w:rPr>
          <w:b/>
        </w:rPr>
        <w:t>Учебный план 2 года обучения</w:t>
      </w:r>
      <w:r>
        <w:rPr>
          <w:b/>
        </w:rPr>
        <w:t xml:space="preserve"> </w:t>
      </w:r>
    </w:p>
    <w:p w:rsidR="005B5A95" w:rsidRPr="0066194F" w:rsidRDefault="005B5A95" w:rsidP="005B5A95">
      <w:pPr>
        <w:jc w:val="center"/>
        <w:rPr>
          <w:b/>
          <w:color w:val="FF000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562"/>
        <w:gridCol w:w="1940"/>
        <w:gridCol w:w="851"/>
        <w:gridCol w:w="993"/>
        <w:gridCol w:w="1261"/>
        <w:gridCol w:w="1888"/>
      </w:tblGrid>
      <w:tr w:rsidR="005B5A95" w:rsidRPr="003D2C88" w:rsidTr="008206F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№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Раздел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Тема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Количество часов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Формы контроля</w:t>
            </w:r>
          </w:p>
        </w:tc>
      </w:tr>
      <w:tr w:rsidR="005B5A95" w:rsidRPr="003D2C88" w:rsidTr="008206F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A95" w:rsidRPr="003D2C88" w:rsidRDefault="005B5A95" w:rsidP="008206FB"/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95" w:rsidRPr="003D2C88" w:rsidRDefault="005B5A95" w:rsidP="008206FB">
            <w:pPr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A95" w:rsidRPr="003D2C88" w:rsidRDefault="005B5A95" w:rsidP="008206FB"/>
        </w:tc>
        <w:tc>
          <w:tcPr>
            <w:tcW w:w="851" w:type="dxa"/>
            <w:tcBorders>
              <w:left w:val="single" w:sz="4" w:space="0" w:color="auto"/>
            </w:tcBorders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теория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практика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</w:p>
        </w:tc>
      </w:tr>
      <w:tr w:rsidR="005B5A95" w:rsidRPr="003D2C88" w:rsidTr="008206FB">
        <w:tc>
          <w:tcPr>
            <w:tcW w:w="467" w:type="dxa"/>
            <w:vMerge w:val="restart"/>
          </w:tcPr>
          <w:p w:rsidR="005B5A95" w:rsidRPr="003D2C88" w:rsidRDefault="005B5A95" w:rsidP="008206FB">
            <w:r w:rsidRPr="003D2C88">
              <w:rPr>
                <w:lang w:val="en-US"/>
              </w:rPr>
              <w:t>I</w:t>
            </w:r>
            <w:r w:rsidRPr="003D2C88">
              <w:t>.</w:t>
            </w:r>
          </w:p>
        </w:tc>
        <w:tc>
          <w:tcPr>
            <w:tcW w:w="1562" w:type="dxa"/>
            <w:vMerge w:val="restart"/>
          </w:tcPr>
          <w:p w:rsidR="005B5A95" w:rsidRPr="003D2C88" w:rsidRDefault="005B5A95" w:rsidP="008206FB">
            <w:r w:rsidRPr="003D2C88">
              <w:t>Работа малыми группами</w:t>
            </w:r>
          </w:p>
          <w:p w:rsidR="005B5A95" w:rsidRPr="003D2C88" w:rsidRDefault="005B5A95" w:rsidP="008206FB"/>
        </w:tc>
        <w:tc>
          <w:tcPr>
            <w:tcW w:w="1940" w:type="dxa"/>
          </w:tcPr>
          <w:p w:rsidR="005B5A95" w:rsidRPr="003D2C88" w:rsidRDefault="005B5A95" w:rsidP="008206FB">
            <w:r w:rsidRPr="003D2C88">
              <w:t>1. Исполнение обработок народных песен</w:t>
            </w:r>
          </w:p>
        </w:tc>
        <w:tc>
          <w:tcPr>
            <w:tcW w:w="851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66</w:t>
            </w:r>
          </w:p>
        </w:tc>
        <w:tc>
          <w:tcPr>
            <w:tcW w:w="993" w:type="dxa"/>
            <w:vAlign w:val="center"/>
          </w:tcPr>
          <w:p w:rsidR="005B5A95" w:rsidRPr="002700B7" w:rsidRDefault="005B5A95" w:rsidP="008206FB">
            <w:pPr>
              <w:jc w:val="center"/>
            </w:pPr>
            <w:r>
              <w:t>6</w:t>
            </w:r>
          </w:p>
        </w:tc>
        <w:tc>
          <w:tcPr>
            <w:tcW w:w="1261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60</w:t>
            </w:r>
          </w:p>
        </w:tc>
        <w:tc>
          <w:tcPr>
            <w:tcW w:w="1888" w:type="dxa"/>
            <w:vMerge w:val="restart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наблюдение, контрольное прослушивание,</w:t>
            </w:r>
          </w:p>
          <w:p w:rsidR="005B5A95" w:rsidRPr="003D2C88" w:rsidRDefault="005B5A95" w:rsidP="008206FB">
            <w:pPr>
              <w:jc w:val="center"/>
              <w:rPr>
                <w:lang w:val="en-US"/>
              </w:rPr>
            </w:pPr>
            <w:r w:rsidRPr="003D2C88">
              <w:t>зачет</w:t>
            </w:r>
          </w:p>
        </w:tc>
      </w:tr>
      <w:tr w:rsidR="005B5A95" w:rsidRPr="003D2C88" w:rsidTr="008206FB">
        <w:tc>
          <w:tcPr>
            <w:tcW w:w="467" w:type="dxa"/>
            <w:vMerge/>
          </w:tcPr>
          <w:p w:rsidR="005B5A95" w:rsidRPr="003D2C88" w:rsidRDefault="005B5A95" w:rsidP="008206FB"/>
        </w:tc>
        <w:tc>
          <w:tcPr>
            <w:tcW w:w="1562" w:type="dxa"/>
            <w:vMerge/>
          </w:tcPr>
          <w:p w:rsidR="005B5A95" w:rsidRPr="003D2C88" w:rsidRDefault="005B5A95" w:rsidP="008206FB"/>
        </w:tc>
        <w:tc>
          <w:tcPr>
            <w:tcW w:w="1940" w:type="dxa"/>
          </w:tcPr>
          <w:p w:rsidR="005B5A95" w:rsidRPr="003D2C88" w:rsidRDefault="005B5A95" w:rsidP="008206FB">
            <w:r w:rsidRPr="003D2C88">
              <w:t>2. Исполнение классических сочинений</w:t>
            </w:r>
          </w:p>
        </w:tc>
        <w:tc>
          <w:tcPr>
            <w:tcW w:w="851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78</w:t>
            </w:r>
          </w:p>
        </w:tc>
        <w:tc>
          <w:tcPr>
            <w:tcW w:w="993" w:type="dxa"/>
            <w:vAlign w:val="center"/>
          </w:tcPr>
          <w:p w:rsidR="005B5A95" w:rsidRPr="00D33068" w:rsidRDefault="005B5A95" w:rsidP="008206FB">
            <w:pPr>
              <w:jc w:val="center"/>
            </w:pPr>
            <w:r>
              <w:t>10</w:t>
            </w:r>
          </w:p>
        </w:tc>
        <w:tc>
          <w:tcPr>
            <w:tcW w:w="1261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68</w:t>
            </w:r>
          </w:p>
        </w:tc>
        <w:tc>
          <w:tcPr>
            <w:tcW w:w="1888" w:type="dxa"/>
            <w:vMerge/>
            <w:vAlign w:val="center"/>
          </w:tcPr>
          <w:p w:rsidR="005B5A95" w:rsidRPr="003D2C88" w:rsidRDefault="005B5A95" w:rsidP="008206FB">
            <w:pPr>
              <w:jc w:val="center"/>
              <w:rPr>
                <w:lang w:val="en-US"/>
              </w:rPr>
            </w:pPr>
          </w:p>
        </w:tc>
      </w:tr>
      <w:tr w:rsidR="005B5A95" w:rsidRPr="003D2C88" w:rsidTr="008206FB">
        <w:tc>
          <w:tcPr>
            <w:tcW w:w="467" w:type="dxa"/>
            <w:vMerge/>
          </w:tcPr>
          <w:p w:rsidR="005B5A95" w:rsidRPr="003D2C88" w:rsidRDefault="005B5A95" w:rsidP="008206FB"/>
        </w:tc>
        <w:tc>
          <w:tcPr>
            <w:tcW w:w="1562" w:type="dxa"/>
            <w:vMerge/>
          </w:tcPr>
          <w:p w:rsidR="005B5A95" w:rsidRPr="003D2C88" w:rsidRDefault="005B5A95" w:rsidP="008206FB"/>
        </w:tc>
        <w:tc>
          <w:tcPr>
            <w:tcW w:w="1940" w:type="dxa"/>
          </w:tcPr>
          <w:p w:rsidR="005B5A95" w:rsidRPr="003D2C88" w:rsidRDefault="005B5A95" w:rsidP="008206FB">
            <w:r w:rsidRPr="003D2C88">
              <w:t>3. Исполнение произведений современных композиторов</w:t>
            </w:r>
          </w:p>
        </w:tc>
        <w:tc>
          <w:tcPr>
            <w:tcW w:w="851" w:type="dxa"/>
            <w:vAlign w:val="center"/>
          </w:tcPr>
          <w:p w:rsidR="005B5A95" w:rsidRPr="003F54BF" w:rsidRDefault="005B5A95" w:rsidP="008206FB">
            <w:pPr>
              <w:jc w:val="center"/>
            </w:pPr>
            <w:r>
              <w:t>62</w:t>
            </w:r>
          </w:p>
        </w:tc>
        <w:tc>
          <w:tcPr>
            <w:tcW w:w="993" w:type="dxa"/>
            <w:vAlign w:val="center"/>
          </w:tcPr>
          <w:p w:rsidR="005B5A95" w:rsidRPr="003F54BF" w:rsidRDefault="005B5A95" w:rsidP="008206FB">
            <w:pPr>
              <w:jc w:val="center"/>
            </w:pPr>
            <w:r>
              <w:t>8</w:t>
            </w:r>
          </w:p>
        </w:tc>
        <w:tc>
          <w:tcPr>
            <w:tcW w:w="1261" w:type="dxa"/>
            <w:vAlign w:val="center"/>
          </w:tcPr>
          <w:p w:rsidR="005B5A95" w:rsidRPr="003F54BF" w:rsidRDefault="005B5A95" w:rsidP="008206FB">
            <w:pPr>
              <w:jc w:val="center"/>
            </w:pPr>
            <w:r>
              <w:t>54</w:t>
            </w:r>
          </w:p>
        </w:tc>
        <w:tc>
          <w:tcPr>
            <w:tcW w:w="1888" w:type="dxa"/>
            <w:vMerge/>
            <w:vAlign w:val="center"/>
          </w:tcPr>
          <w:p w:rsidR="005B5A95" w:rsidRPr="003D2C88" w:rsidRDefault="005B5A95" w:rsidP="008206FB">
            <w:pPr>
              <w:jc w:val="center"/>
              <w:rPr>
                <w:lang w:val="en-US"/>
              </w:rPr>
            </w:pPr>
          </w:p>
        </w:tc>
      </w:tr>
      <w:tr w:rsidR="005B5A95" w:rsidRPr="003D2C88" w:rsidTr="008206FB">
        <w:tc>
          <w:tcPr>
            <w:tcW w:w="467" w:type="dxa"/>
          </w:tcPr>
          <w:p w:rsidR="005B5A95" w:rsidRPr="003D2C88" w:rsidRDefault="005B5A95" w:rsidP="008206FB">
            <w:r w:rsidRPr="003D2C88">
              <w:t>2.</w:t>
            </w:r>
          </w:p>
        </w:tc>
        <w:tc>
          <w:tcPr>
            <w:tcW w:w="1562" w:type="dxa"/>
          </w:tcPr>
          <w:p w:rsidR="005B5A95" w:rsidRPr="003D2C88" w:rsidRDefault="005B5A95" w:rsidP="008206FB">
            <w:r w:rsidRPr="003D2C88">
              <w:t>Ансамблевая игра</w:t>
            </w:r>
          </w:p>
        </w:tc>
        <w:tc>
          <w:tcPr>
            <w:tcW w:w="1940" w:type="dxa"/>
            <w:vAlign w:val="center"/>
          </w:tcPr>
          <w:p w:rsidR="005B5A95" w:rsidRPr="003D2C88" w:rsidRDefault="005B5A95" w:rsidP="008206FB">
            <w:r w:rsidRPr="003D2C88">
              <w:t>1. Работа над ансамблевым репертуаром</w:t>
            </w:r>
          </w:p>
        </w:tc>
        <w:tc>
          <w:tcPr>
            <w:tcW w:w="851" w:type="dxa"/>
            <w:vAlign w:val="center"/>
          </w:tcPr>
          <w:p w:rsidR="005B5A95" w:rsidRPr="0066194F" w:rsidRDefault="005B5A95" w:rsidP="008206FB">
            <w:pPr>
              <w:jc w:val="center"/>
              <w:rPr>
                <w:color w:val="FF0000"/>
              </w:rPr>
            </w:pPr>
            <w:r>
              <w:t>72</w:t>
            </w:r>
          </w:p>
        </w:tc>
        <w:tc>
          <w:tcPr>
            <w:tcW w:w="993" w:type="dxa"/>
            <w:vAlign w:val="center"/>
          </w:tcPr>
          <w:p w:rsidR="005B5A95" w:rsidRPr="003D2C88" w:rsidRDefault="005B5A95" w:rsidP="008206FB">
            <w:pPr>
              <w:jc w:val="center"/>
              <w:rPr>
                <w:lang w:val="en-US"/>
              </w:rPr>
            </w:pPr>
            <w:r w:rsidRPr="003D2C88">
              <w:rPr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68</w:t>
            </w:r>
          </w:p>
        </w:tc>
        <w:tc>
          <w:tcPr>
            <w:tcW w:w="1888" w:type="dxa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зачет</w:t>
            </w:r>
          </w:p>
        </w:tc>
      </w:tr>
      <w:tr w:rsidR="005B5A95" w:rsidRPr="003D2C88" w:rsidTr="008206FB">
        <w:tc>
          <w:tcPr>
            <w:tcW w:w="467" w:type="dxa"/>
          </w:tcPr>
          <w:p w:rsidR="005B5A95" w:rsidRPr="003D2C88" w:rsidRDefault="005B5A95" w:rsidP="008206FB">
            <w:r w:rsidRPr="003D2C88">
              <w:t>3.</w:t>
            </w:r>
          </w:p>
        </w:tc>
        <w:tc>
          <w:tcPr>
            <w:tcW w:w="1562" w:type="dxa"/>
            <w:vAlign w:val="center"/>
          </w:tcPr>
          <w:p w:rsidR="005B5A95" w:rsidRPr="003D2C88" w:rsidRDefault="005B5A95" w:rsidP="008206FB">
            <w:r w:rsidRPr="003D2C88">
              <w:t>Подведение итогов</w:t>
            </w:r>
          </w:p>
        </w:tc>
        <w:tc>
          <w:tcPr>
            <w:tcW w:w="1940" w:type="dxa"/>
            <w:vAlign w:val="center"/>
          </w:tcPr>
          <w:p w:rsidR="005B5A95" w:rsidRPr="003D2C88" w:rsidRDefault="005B5A95" w:rsidP="008206FB">
            <w:r w:rsidRPr="003D2C88">
              <w:t xml:space="preserve">1. </w:t>
            </w:r>
            <w:r>
              <w:t>Мониторинг</w:t>
            </w:r>
          </w:p>
        </w:tc>
        <w:tc>
          <w:tcPr>
            <w:tcW w:w="851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B5A95" w:rsidRPr="003D2C88" w:rsidRDefault="005B5A95" w:rsidP="008206FB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5B5A95" w:rsidRPr="002700B7" w:rsidRDefault="005B5A95" w:rsidP="008206FB">
            <w:pPr>
              <w:jc w:val="center"/>
            </w:pPr>
            <w:r>
              <w:t>9</w:t>
            </w:r>
          </w:p>
        </w:tc>
        <w:tc>
          <w:tcPr>
            <w:tcW w:w="1888" w:type="dxa"/>
            <w:vAlign w:val="center"/>
          </w:tcPr>
          <w:p w:rsidR="005B5A95" w:rsidRPr="003D2C88" w:rsidRDefault="005B5A95" w:rsidP="008206FB">
            <w:pPr>
              <w:jc w:val="center"/>
            </w:pPr>
            <w:r w:rsidRPr="003D2C88">
              <w:t>концерт, открытое занятие</w:t>
            </w:r>
          </w:p>
        </w:tc>
      </w:tr>
      <w:tr w:rsidR="005B5A95" w:rsidRPr="003D2C88" w:rsidTr="008206FB">
        <w:tc>
          <w:tcPr>
            <w:tcW w:w="467" w:type="dxa"/>
          </w:tcPr>
          <w:p w:rsidR="005B5A95" w:rsidRPr="003D2C88" w:rsidRDefault="005B5A95" w:rsidP="008206FB"/>
        </w:tc>
        <w:tc>
          <w:tcPr>
            <w:tcW w:w="1562" w:type="dxa"/>
          </w:tcPr>
          <w:p w:rsidR="005B5A95" w:rsidRPr="003D2C88" w:rsidRDefault="005B5A95" w:rsidP="008206FB">
            <w:r w:rsidRPr="003D2C88">
              <w:rPr>
                <w:b/>
              </w:rPr>
              <w:t>Итого:</w:t>
            </w:r>
          </w:p>
        </w:tc>
        <w:tc>
          <w:tcPr>
            <w:tcW w:w="1940" w:type="dxa"/>
          </w:tcPr>
          <w:p w:rsidR="005B5A95" w:rsidRPr="003D2C88" w:rsidRDefault="005B5A95" w:rsidP="008206FB">
            <w:pPr>
              <w:rPr>
                <w:b/>
              </w:rPr>
            </w:pPr>
          </w:p>
        </w:tc>
        <w:tc>
          <w:tcPr>
            <w:tcW w:w="851" w:type="dxa"/>
          </w:tcPr>
          <w:p w:rsidR="005B5A95" w:rsidRPr="003D2C88" w:rsidRDefault="005B5A95" w:rsidP="008206FB">
            <w:pPr>
              <w:jc w:val="center"/>
              <w:rPr>
                <w:b/>
              </w:rPr>
            </w:pPr>
            <w:r w:rsidRPr="003D2C88">
              <w:rPr>
                <w:b/>
              </w:rPr>
              <w:t>288</w:t>
            </w:r>
          </w:p>
        </w:tc>
        <w:tc>
          <w:tcPr>
            <w:tcW w:w="993" w:type="dxa"/>
          </w:tcPr>
          <w:p w:rsidR="005B5A95" w:rsidRPr="002F1616" w:rsidRDefault="005B5A95" w:rsidP="008206F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1" w:type="dxa"/>
          </w:tcPr>
          <w:p w:rsidR="005B5A95" w:rsidRPr="002F1616" w:rsidRDefault="005B5A95" w:rsidP="008206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9</w:t>
            </w:r>
          </w:p>
        </w:tc>
        <w:tc>
          <w:tcPr>
            <w:tcW w:w="1888" w:type="dxa"/>
            <w:vAlign w:val="center"/>
          </w:tcPr>
          <w:p w:rsidR="005B5A95" w:rsidRPr="003D2C88" w:rsidRDefault="005B5A95" w:rsidP="008206FB">
            <w:pPr>
              <w:jc w:val="center"/>
              <w:rPr>
                <w:b/>
                <w:lang w:val="en-US"/>
              </w:rPr>
            </w:pPr>
          </w:p>
        </w:tc>
      </w:tr>
    </w:tbl>
    <w:p w:rsidR="004D6F95" w:rsidRDefault="004D6F95"/>
    <w:sectPr w:rsidR="004D6F95" w:rsidSect="004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34B"/>
    <w:multiLevelType w:val="hybridMultilevel"/>
    <w:tmpl w:val="3C5ABF4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264B"/>
    <w:multiLevelType w:val="hybridMultilevel"/>
    <w:tmpl w:val="66A64F0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23E2"/>
    <w:multiLevelType w:val="hybridMultilevel"/>
    <w:tmpl w:val="AB30C074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2E28"/>
    <w:multiLevelType w:val="hybridMultilevel"/>
    <w:tmpl w:val="E84E75DE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5E39"/>
    <w:multiLevelType w:val="hybridMultilevel"/>
    <w:tmpl w:val="D090AB56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7734E"/>
    <w:multiLevelType w:val="hybridMultilevel"/>
    <w:tmpl w:val="94E0C32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F4A77"/>
    <w:multiLevelType w:val="hybridMultilevel"/>
    <w:tmpl w:val="E8907064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46D39F3"/>
    <w:multiLevelType w:val="hybridMultilevel"/>
    <w:tmpl w:val="E230FDCC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5"/>
    <w:rsid w:val="004D6F95"/>
    <w:rsid w:val="005233BB"/>
    <w:rsid w:val="005B5A95"/>
    <w:rsid w:val="00805F69"/>
    <w:rsid w:val="00825049"/>
    <w:rsid w:val="0098312D"/>
    <w:rsid w:val="00A64463"/>
    <w:rsid w:val="00C9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A9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B5A9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B5A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6</cp:revision>
  <dcterms:created xsi:type="dcterms:W3CDTF">2017-11-10T15:52:00Z</dcterms:created>
  <dcterms:modified xsi:type="dcterms:W3CDTF">2017-11-11T13:46:00Z</dcterms:modified>
</cp:coreProperties>
</file>