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-652871</wp:posOffset>
            </wp:positionH>
            <wp:positionV relativeFrom="paragraph">
              <wp:posOffset>-344534</wp:posOffset>
            </wp:positionV>
            <wp:extent cx="6822622" cy="9667641"/>
            <wp:effectExtent l="19050" t="0" r="0" b="0"/>
            <wp:wrapNone/>
            <wp:docPr id="1" name="Рисунок 1" descr="V:\ПРОГРАММЫ\ОХТ\Бюджет\Титульник_Царственное слово\¦ж¦-TАTБTВ¦-¦¦¦-¦-¦-¦¦ TБ¦¬¦-¦-¦- 1 TБTВTГ¦¬¦¦¦-TМ\¦ж¦-TАTБTВ¦-¦¦¦-¦-¦-¦¦ TБ¦¬¦-¦-¦- 1 TБTВTГ¦¬¦¦¦-T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ПРОГРАММЫ\ОХТ\Бюджет\Титульник_Царственное слово\¦ж¦-TАTБTВ¦-¦¦¦-¦-¦-¦¦ TБ¦¬¦-¦-¦- 1 TБTВTГ¦¬¦¦¦-TМ\¦ж¦-TАTБTВ¦-¦¦¦-¦-¦-¦¦ TБ¦¬¦-¦-¦- 1 TБTВTГ¦¬¦¦¦-TМ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542" cy="96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E1" w:rsidRPr="00A11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B6681" w:rsidRDefault="007B668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917E1" w:rsidRPr="00A1107A" w:rsidRDefault="00D917E1" w:rsidP="00D917E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110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17E1" w:rsidRPr="00CA211A" w:rsidRDefault="00D917E1" w:rsidP="00D917E1">
      <w:pPr>
        <w:tabs>
          <w:tab w:val="left" w:pos="4680"/>
        </w:tabs>
        <w:jc w:val="right"/>
        <w:rPr>
          <w:i/>
        </w:rPr>
      </w:pPr>
      <w:r w:rsidRPr="00CA211A">
        <w:rPr>
          <w:i/>
        </w:rPr>
        <w:tab/>
        <w:t>«Ржавеет золото и истлевает сталь,</w:t>
      </w:r>
    </w:p>
    <w:p w:rsidR="00D917E1" w:rsidRPr="00CA211A" w:rsidRDefault="00D917E1" w:rsidP="00D917E1">
      <w:pPr>
        <w:tabs>
          <w:tab w:val="left" w:pos="4680"/>
        </w:tabs>
        <w:jc w:val="right"/>
        <w:rPr>
          <w:i/>
        </w:rPr>
      </w:pPr>
      <w:r w:rsidRPr="00CA211A">
        <w:rPr>
          <w:i/>
        </w:rPr>
        <w:tab/>
        <w:t>Крошится мрамор. К смерти все готово.</w:t>
      </w:r>
    </w:p>
    <w:p w:rsidR="00D917E1" w:rsidRPr="00CA211A" w:rsidRDefault="00D917E1" w:rsidP="00D917E1">
      <w:pPr>
        <w:tabs>
          <w:tab w:val="left" w:pos="4680"/>
        </w:tabs>
        <w:jc w:val="right"/>
        <w:rPr>
          <w:i/>
        </w:rPr>
      </w:pPr>
      <w:r w:rsidRPr="00CA211A">
        <w:rPr>
          <w:i/>
        </w:rPr>
        <w:tab/>
        <w:t>Всего прочнее на земле – печаль,</w:t>
      </w:r>
    </w:p>
    <w:p w:rsidR="00D917E1" w:rsidRPr="00CA211A" w:rsidRDefault="00D917E1" w:rsidP="00D917E1">
      <w:pPr>
        <w:tabs>
          <w:tab w:val="left" w:pos="4680"/>
        </w:tabs>
        <w:jc w:val="right"/>
        <w:rPr>
          <w:i/>
        </w:rPr>
      </w:pPr>
      <w:r w:rsidRPr="00CA211A">
        <w:rPr>
          <w:i/>
        </w:rPr>
        <w:tab/>
        <w:t>И долговечней – царственное слово».</w:t>
      </w:r>
    </w:p>
    <w:p w:rsidR="00D917E1" w:rsidRPr="00CA211A" w:rsidRDefault="00D917E1" w:rsidP="00D917E1">
      <w:pPr>
        <w:tabs>
          <w:tab w:val="left" w:pos="4680"/>
          <w:tab w:val="left" w:pos="5220"/>
        </w:tabs>
        <w:spacing w:after="240"/>
        <w:jc w:val="right"/>
        <w:rPr>
          <w:i/>
        </w:rPr>
      </w:pPr>
      <w:r w:rsidRPr="00CA211A">
        <w:rPr>
          <w:i/>
        </w:rPr>
        <w:tab/>
        <w:t>А. Ахматова</w:t>
      </w:r>
    </w:p>
    <w:p w:rsidR="00D917E1" w:rsidRPr="00CA211A" w:rsidRDefault="00D917E1" w:rsidP="00D917E1">
      <w:pPr>
        <w:ind w:firstLine="540"/>
        <w:jc w:val="both"/>
      </w:pPr>
      <w:r w:rsidRPr="00CA211A">
        <w:t>Создание программы студии художественного слова – результат осознания педагогом необходимости сохранения чистоты русского литературного языка, приобщения ребенка, подростка к культурным ценностям, литературному наследию.</w:t>
      </w:r>
    </w:p>
    <w:p w:rsidR="00D917E1" w:rsidRPr="00CA211A" w:rsidRDefault="00D917E1" w:rsidP="00D917E1">
      <w:pPr>
        <w:ind w:firstLine="540"/>
        <w:jc w:val="both"/>
      </w:pPr>
      <w:r w:rsidRPr="00CA211A">
        <w:t xml:space="preserve">Программа «Царственное слово. 1 ступень» относится к </w:t>
      </w:r>
      <w:r w:rsidRPr="00CA211A">
        <w:rPr>
          <w:b/>
        </w:rPr>
        <w:t>художественной направленности.</w:t>
      </w:r>
      <w:r w:rsidRPr="00CA211A">
        <w:t xml:space="preserve"> Програм</w:t>
      </w:r>
      <w:r w:rsidR="0096715C">
        <w:t xml:space="preserve">ма рассчитана на 1 год </w:t>
      </w:r>
      <w:proofErr w:type="gramStart"/>
      <w:r w:rsidR="0096715C">
        <w:t>обучения, по уровню</w:t>
      </w:r>
      <w:proofErr w:type="gramEnd"/>
      <w:r w:rsidR="0096715C">
        <w:t xml:space="preserve"> освоения является общекультурной.</w:t>
      </w:r>
    </w:p>
    <w:p w:rsidR="00D917E1" w:rsidRPr="00CA211A" w:rsidRDefault="00D917E1" w:rsidP="00D917E1">
      <w:pPr>
        <w:ind w:firstLine="540"/>
        <w:jc w:val="both"/>
        <w:rPr>
          <w:b/>
        </w:rPr>
      </w:pPr>
    </w:p>
    <w:p w:rsidR="00D917E1" w:rsidRPr="00CA211A" w:rsidRDefault="00D917E1" w:rsidP="00D917E1">
      <w:pPr>
        <w:ind w:firstLine="540"/>
        <w:jc w:val="both"/>
        <w:rPr>
          <w:b/>
        </w:rPr>
      </w:pPr>
      <w:r w:rsidRPr="00CA211A">
        <w:rPr>
          <w:b/>
        </w:rPr>
        <w:t>Актуальность.</w:t>
      </w:r>
    </w:p>
    <w:p w:rsidR="00D917E1" w:rsidRPr="00CA211A" w:rsidRDefault="00D917E1" w:rsidP="00D917E1">
      <w:pPr>
        <w:ind w:firstLine="540"/>
        <w:jc w:val="both"/>
      </w:pPr>
      <w:r w:rsidRPr="00CA211A">
        <w:t xml:space="preserve">В настоящее время информационные телекоммуникационные  технологии доминируют в социуме. Дети уходят с головой  в интернет и компьютерные игры. Все меньше времени остается для чтения  классической литературы, "живого слова". </w:t>
      </w:r>
      <w:proofErr w:type="gramStart"/>
      <w:r w:rsidRPr="00CA211A">
        <w:t>Обучение по программе</w:t>
      </w:r>
      <w:proofErr w:type="gramEnd"/>
      <w:r w:rsidRPr="00CA211A">
        <w:t xml:space="preserve"> помогает своими средствами решить воспитательные задачи и приобщить ребенка к культурным ценностям, литературному наследию. В этом проявляется </w:t>
      </w:r>
      <w:r w:rsidRPr="00CA211A">
        <w:rPr>
          <w:b/>
        </w:rPr>
        <w:t>актуальность программы</w:t>
      </w:r>
      <w:r w:rsidRPr="00CA211A">
        <w:t>.</w:t>
      </w:r>
    </w:p>
    <w:p w:rsidR="00D917E1" w:rsidRPr="00CA211A" w:rsidRDefault="00D917E1" w:rsidP="00D917E1">
      <w:pPr>
        <w:ind w:firstLine="540"/>
        <w:jc w:val="both"/>
        <w:rPr>
          <w:b/>
          <w:color w:val="FF0000"/>
        </w:rPr>
      </w:pPr>
    </w:p>
    <w:p w:rsidR="00D917E1" w:rsidRPr="00CA211A" w:rsidRDefault="00D917E1" w:rsidP="00D917E1">
      <w:pPr>
        <w:ind w:firstLine="540"/>
        <w:jc w:val="both"/>
        <w:rPr>
          <w:b/>
        </w:rPr>
      </w:pPr>
      <w:r w:rsidRPr="00CA211A">
        <w:rPr>
          <w:b/>
        </w:rPr>
        <w:t>Отличительные особенности.</w:t>
      </w:r>
    </w:p>
    <w:p w:rsidR="00D917E1" w:rsidRPr="00CA211A" w:rsidRDefault="00D917E1" w:rsidP="00D917E1">
      <w:pPr>
        <w:ind w:firstLine="540"/>
        <w:jc w:val="both"/>
      </w:pPr>
      <w:r w:rsidRPr="00CA211A">
        <w:t xml:space="preserve">Отличительной особенностью программы является, то, что </w:t>
      </w:r>
    </w:p>
    <w:p w:rsidR="00D917E1" w:rsidRPr="00CA211A" w:rsidRDefault="00D917E1" w:rsidP="008C2D32">
      <w:pPr>
        <w:ind w:firstLine="540"/>
        <w:jc w:val="both"/>
      </w:pPr>
      <w:r w:rsidRPr="00CA211A">
        <w:t>постановка специфических глубоких задач воздействия на внутренний мир ребенка проводится через пропедевтическую (подготовительную) работу над эл</w:t>
      </w:r>
      <w:r w:rsidR="008C2D32">
        <w:t>ементами актерского мастерства. Ф</w:t>
      </w:r>
      <w:r w:rsidRPr="00CA211A">
        <w:t>ормирование у детей просодической стороны речи (темп, ритм, высота голоса, тембр, выразительность интонации, паузация, эмоциональная окраска) через единый и неделимый учебный процесс, включающий в себя теорию, практику и тренировочные упражнения, основанные на специальной методике «Матрица».</w:t>
      </w:r>
    </w:p>
    <w:p w:rsidR="00D917E1" w:rsidRPr="00CA211A" w:rsidRDefault="00D917E1" w:rsidP="00D917E1">
      <w:pPr>
        <w:ind w:firstLine="540"/>
        <w:jc w:val="both"/>
      </w:pPr>
      <w:r w:rsidRPr="00CA211A">
        <w:t xml:space="preserve">Программа направлена на тренировку голосового аппарата, включающую в себя: голосовой тренинг, упражнения для развития голоса, головного и грудного резонаторов, основанные на принципе органики в подходе к формированию голоса, опосредованного влияния на работу голосообразующих органов путем выполнения </w:t>
      </w:r>
      <w:r w:rsidRPr="00CA211A">
        <w:rPr>
          <w:b/>
        </w:rPr>
        <w:t>простейшего сценического действия</w:t>
      </w:r>
      <w:r w:rsidRPr="00CA211A">
        <w:t>; а также на развитие способности голоса передавать тончайшие оттенки чувств, мыслей; откликаться на внутреннюю жизнь человека и, как чуткий «барометр» отражать малейшие движения чувств.</w:t>
      </w:r>
    </w:p>
    <w:p w:rsidR="00D917E1" w:rsidRPr="00CA211A" w:rsidRDefault="00D917E1" w:rsidP="00D917E1">
      <w:pPr>
        <w:ind w:firstLine="540"/>
        <w:jc w:val="both"/>
      </w:pPr>
      <w:r w:rsidRPr="00CA211A">
        <w:t>Программой предусмотрено посещение спектаклей, экскурсий по городу, музеев, дней семейного отдыха, где дети выступают перед родителями с новыми прогр</w:t>
      </w:r>
      <w:r w:rsidR="008C2D32">
        <w:t xml:space="preserve">аммами, что способствует  сближению </w:t>
      </w:r>
      <w:r w:rsidRPr="00CA211A">
        <w:t>родителей с детьми и педагогом. Родители начинают жить интересами своего ребенка.</w:t>
      </w:r>
    </w:p>
    <w:p w:rsidR="00D917E1" w:rsidRPr="00CA211A" w:rsidRDefault="00D917E1" w:rsidP="00D917E1">
      <w:pPr>
        <w:ind w:firstLine="540"/>
        <w:jc w:val="both"/>
      </w:pPr>
      <w:r w:rsidRPr="00CA211A">
        <w:t xml:space="preserve">Соразмерность методов обучения, воздействия с необходимостью этим заниматься, делает эту программу </w:t>
      </w:r>
      <w:r w:rsidRPr="00CA211A">
        <w:rPr>
          <w:b/>
        </w:rPr>
        <w:t>педагогически целесообразной</w:t>
      </w:r>
      <w:r w:rsidRPr="00CA211A">
        <w:t>.</w:t>
      </w:r>
    </w:p>
    <w:p w:rsidR="00D917E1" w:rsidRPr="00CA211A" w:rsidRDefault="00D917E1" w:rsidP="00D917E1">
      <w:pPr>
        <w:ind w:firstLine="540"/>
        <w:jc w:val="both"/>
      </w:pPr>
      <w:r w:rsidRPr="00CA211A">
        <w:t xml:space="preserve">Наряду с групповыми занятиями, на которых дается теоретический материал и практика: упражнения, которые помогают овладеть навыками диафрагмального дыхания, техника речи и т.д.,  программа предусматривает и индивидуальные занятия с учащимися. Это является </w:t>
      </w:r>
      <w:r w:rsidRPr="00CA211A">
        <w:rPr>
          <w:b/>
        </w:rPr>
        <w:t>отличительной чертой</w:t>
      </w:r>
      <w:r w:rsidRPr="00CA211A">
        <w:t xml:space="preserve"> данной программы. Происходит разговор с учеником “с глазу на глаз”, соприкосновение душ ребенка, педагога, автора. </w:t>
      </w:r>
    </w:p>
    <w:p w:rsidR="00D917E1" w:rsidRPr="00CA211A" w:rsidRDefault="00D917E1" w:rsidP="00D917E1">
      <w:pPr>
        <w:ind w:firstLine="540"/>
        <w:jc w:val="both"/>
      </w:pPr>
    </w:p>
    <w:p w:rsidR="00D917E1" w:rsidRDefault="00D917E1" w:rsidP="00D917E1">
      <w:pPr>
        <w:ind w:firstLine="540"/>
        <w:jc w:val="both"/>
        <w:rPr>
          <w:b/>
        </w:rPr>
      </w:pPr>
    </w:p>
    <w:p w:rsidR="00D917E1" w:rsidRPr="00A1107A" w:rsidRDefault="00D917E1" w:rsidP="00D917E1">
      <w:pPr>
        <w:ind w:firstLine="540"/>
        <w:jc w:val="both"/>
        <w:rPr>
          <w:b/>
          <w:sz w:val="28"/>
          <w:szCs w:val="28"/>
        </w:rPr>
      </w:pPr>
      <w:r w:rsidRPr="00A1107A">
        <w:rPr>
          <w:b/>
          <w:sz w:val="28"/>
          <w:szCs w:val="28"/>
        </w:rPr>
        <w:lastRenderedPageBreak/>
        <w:t xml:space="preserve">Адресат программы </w:t>
      </w:r>
    </w:p>
    <w:p w:rsidR="00D917E1" w:rsidRPr="00CA211A" w:rsidRDefault="00D917E1" w:rsidP="00D917E1">
      <w:r w:rsidRPr="00CA211A">
        <w:tab/>
      </w:r>
    </w:p>
    <w:p w:rsidR="00D917E1" w:rsidRPr="00CA211A" w:rsidRDefault="00D917E1" w:rsidP="00D917E1">
      <w:r w:rsidRPr="00CA211A">
        <w:t>На обучение принимаются все дети в возрасте 7,8,9 лет,  желающие обучаться художественному слову</w:t>
      </w:r>
      <w:r w:rsidR="009E5E66">
        <w:t>.</w:t>
      </w:r>
      <w:r w:rsidR="00F72902">
        <w:t xml:space="preserve"> Наличие базовых знаний и специальных способностей в области художественного слова не требуется.</w:t>
      </w:r>
      <w:r w:rsidRPr="00CA211A">
        <w:t xml:space="preserve"> </w:t>
      </w:r>
    </w:p>
    <w:p w:rsidR="00D917E1" w:rsidRPr="00CA211A" w:rsidRDefault="00D917E1" w:rsidP="00D917E1">
      <w:pPr>
        <w:ind w:firstLine="540"/>
        <w:jc w:val="both"/>
        <w:rPr>
          <w:color w:val="FF0000"/>
        </w:rPr>
      </w:pPr>
    </w:p>
    <w:p w:rsidR="00D917E1" w:rsidRPr="00A1107A" w:rsidRDefault="00D917E1" w:rsidP="00D917E1">
      <w:pPr>
        <w:ind w:firstLine="540"/>
        <w:jc w:val="both"/>
        <w:rPr>
          <w:sz w:val="28"/>
          <w:szCs w:val="28"/>
        </w:rPr>
      </w:pPr>
      <w:r w:rsidRPr="00A1107A">
        <w:rPr>
          <w:b/>
          <w:sz w:val="28"/>
          <w:szCs w:val="28"/>
        </w:rPr>
        <w:t>Цель программы</w:t>
      </w:r>
      <w:r w:rsidRPr="00A1107A">
        <w:rPr>
          <w:sz w:val="28"/>
          <w:szCs w:val="28"/>
        </w:rPr>
        <w:t xml:space="preserve"> – </w:t>
      </w:r>
    </w:p>
    <w:p w:rsidR="00D917E1" w:rsidRPr="00CA211A" w:rsidRDefault="00D917E1" w:rsidP="00D917E1">
      <w:pPr>
        <w:ind w:firstLine="540"/>
        <w:jc w:val="both"/>
      </w:pPr>
    </w:p>
    <w:p w:rsidR="00D917E1" w:rsidRPr="00CA211A" w:rsidRDefault="00D917E1" w:rsidP="00D917E1">
      <w:pPr>
        <w:ind w:firstLine="540"/>
        <w:jc w:val="both"/>
      </w:pPr>
      <w:r w:rsidRPr="00CA211A">
        <w:t>Формирование духовно-нравственных основ личности ребенка, его творческих способностей и эмоционального мира через привитие любви к художественному слову.</w:t>
      </w:r>
    </w:p>
    <w:p w:rsidR="00D917E1" w:rsidRPr="00A1107A" w:rsidRDefault="00D917E1" w:rsidP="00D917E1">
      <w:pPr>
        <w:spacing w:before="120"/>
        <w:ind w:firstLine="539"/>
        <w:jc w:val="both"/>
        <w:rPr>
          <w:b/>
          <w:sz w:val="28"/>
          <w:szCs w:val="28"/>
        </w:rPr>
      </w:pPr>
      <w:r w:rsidRPr="00A1107A">
        <w:rPr>
          <w:b/>
          <w:sz w:val="28"/>
          <w:szCs w:val="28"/>
        </w:rPr>
        <w:t>Задачи</w:t>
      </w:r>
    </w:p>
    <w:p w:rsidR="00D917E1" w:rsidRPr="00CA211A" w:rsidRDefault="00D917E1" w:rsidP="00D917E1">
      <w:pPr>
        <w:spacing w:before="120"/>
        <w:ind w:firstLine="539"/>
        <w:jc w:val="both"/>
        <w:rPr>
          <w:b/>
        </w:rPr>
      </w:pPr>
      <w:r w:rsidRPr="00CA211A">
        <w:rPr>
          <w:b/>
        </w:rPr>
        <w:t>Обучающие:</w:t>
      </w:r>
    </w:p>
    <w:p w:rsidR="00D917E1" w:rsidRPr="00CA211A" w:rsidRDefault="00D917E1" w:rsidP="00D917E1">
      <w:pPr>
        <w:pStyle w:val="a6"/>
        <w:numPr>
          <w:ilvl w:val="0"/>
          <w:numId w:val="17"/>
        </w:numPr>
        <w:spacing w:before="120" w:after="160" w:line="259" w:lineRule="auto"/>
        <w:jc w:val="both"/>
      </w:pPr>
      <w:r w:rsidRPr="00CA211A">
        <w:t>Обучить первоначальным навыкам владения своего голосо-речевого аппарата, техники речи, артикуляции, посылу звука.</w:t>
      </w:r>
    </w:p>
    <w:p w:rsidR="00D917E1" w:rsidRPr="00CA211A" w:rsidRDefault="00D917E1" w:rsidP="00D917E1">
      <w:pPr>
        <w:pStyle w:val="a6"/>
        <w:numPr>
          <w:ilvl w:val="0"/>
          <w:numId w:val="17"/>
        </w:numPr>
        <w:spacing w:after="160" w:line="259" w:lineRule="auto"/>
        <w:jc w:val="both"/>
      </w:pPr>
      <w:r w:rsidRPr="00CA211A">
        <w:t>Привитие интереса к художественной литературе;</w:t>
      </w:r>
    </w:p>
    <w:p w:rsidR="00D917E1" w:rsidRPr="00CA211A" w:rsidRDefault="00D917E1" w:rsidP="00D917E1">
      <w:pPr>
        <w:pStyle w:val="a6"/>
        <w:numPr>
          <w:ilvl w:val="0"/>
          <w:numId w:val="17"/>
        </w:numPr>
        <w:spacing w:after="160" w:line="259" w:lineRule="auto"/>
        <w:jc w:val="both"/>
      </w:pPr>
      <w:r w:rsidRPr="00CA211A">
        <w:t>Обучения навыку выбора художественного материала, способствующего нравственному росту ребенка</w:t>
      </w:r>
    </w:p>
    <w:p w:rsidR="00D917E1" w:rsidRPr="00CA211A" w:rsidRDefault="00D917E1" w:rsidP="00D917E1">
      <w:pPr>
        <w:pStyle w:val="a6"/>
        <w:numPr>
          <w:ilvl w:val="0"/>
          <w:numId w:val="17"/>
        </w:numPr>
        <w:spacing w:after="160" w:line="259" w:lineRule="auto"/>
        <w:jc w:val="both"/>
      </w:pPr>
      <w:r w:rsidRPr="00CA211A">
        <w:t>Привитие навыков работы над литературным произведением (грамотное чтение незнакомого текста с листа, логический и композиционный разбор текста; умение чтецов погружаться в мир эпохи произведения)</w:t>
      </w:r>
    </w:p>
    <w:p w:rsidR="00D917E1" w:rsidRDefault="00D917E1" w:rsidP="00D917E1">
      <w:pPr>
        <w:pStyle w:val="a6"/>
        <w:numPr>
          <w:ilvl w:val="0"/>
          <w:numId w:val="17"/>
        </w:numPr>
        <w:spacing w:after="160" w:line="259" w:lineRule="auto"/>
        <w:jc w:val="both"/>
      </w:pPr>
      <w:r w:rsidRPr="00CA211A">
        <w:t>Обучение основам теории искусства сценической речи и художественного слова.</w:t>
      </w:r>
    </w:p>
    <w:p w:rsidR="00D917E1" w:rsidRPr="00CA211A" w:rsidRDefault="00D917E1" w:rsidP="00D917E1">
      <w:pPr>
        <w:spacing w:before="120"/>
        <w:ind w:firstLine="539"/>
        <w:jc w:val="both"/>
        <w:rPr>
          <w:b/>
        </w:rPr>
      </w:pPr>
      <w:r w:rsidRPr="00CA211A">
        <w:rPr>
          <w:b/>
        </w:rPr>
        <w:t>Развивающие:</w:t>
      </w:r>
    </w:p>
    <w:p w:rsidR="00D917E1" w:rsidRPr="00CA211A" w:rsidRDefault="00D917E1" w:rsidP="00D917E1">
      <w:pPr>
        <w:pStyle w:val="a6"/>
        <w:numPr>
          <w:ilvl w:val="0"/>
          <w:numId w:val="19"/>
        </w:numPr>
        <w:spacing w:before="120" w:after="160" w:line="259" w:lineRule="auto"/>
        <w:jc w:val="both"/>
      </w:pPr>
      <w:r w:rsidRPr="00CA211A">
        <w:t>Развить внимание, эмоциональную память, воображение</w:t>
      </w:r>
    </w:p>
    <w:p w:rsidR="00D917E1" w:rsidRPr="00CA211A" w:rsidRDefault="00D917E1" w:rsidP="00D917E1">
      <w:pPr>
        <w:pStyle w:val="a6"/>
        <w:numPr>
          <w:ilvl w:val="0"/>
          <w:numId w:val="19"/>
        </w:numPr>
        <w:spacing w:after="160" w:line="259" w:lineRule="auto"/>
        <w:jc w:val="both"/>
      </w:pPr>
      <w:r w:rsidRPr="00CA211A">
        <w:t>Развитие навыков коммуникации;</w:t>
      </w:r>
    </w:p>
    <w:p w:rsidR="00D917E1" w:rsidRPr="00CA211A" w:rsidRDefault="00D917E1" w:rsidP="00D917E1">
      <w:pPr>
        <w:pStyle w:val="a6"/>
        <w:numPr>
          <w:ilvl w:val="0"/>
          <w:numId w:val="19"/>
        </w:numPr>
        <w:spacing w:after="160" w:line="259" w:lineRule="auto"/>
        <w:jc w:val="both"/>
      </w:pPr>
      <w:r w:rsidRPr="00CA211A">
        <w:t>Развитие творческих способностей</w:t>
      </w:r>
    </w:p>
    <w:p w:rsidR="00D917E1" w:rsidRPr="00CA211A" w:rsidRDefault="00D917E1" w:rsidP="00D917E1">
      <w:pPr>
        <w:spacing w:before="120"/>
        <w:ind w:firstLine="539"/>
        <w:jc w:val="both"/>
        <w:rPr>
          <w:b/>
        </w:rPr>
      </w:pPr>
      <w:r w:rsidRPr="00CA211A">
        <w:rPr>
          <w:b/>
        </w:rPr>
        <w:t>Воспитательные:</w:t>
      </w:r>
    </w:p>
    <w:p w:rsidR="00D917E1" w:rsidRPr="00CA211A" w:rsidRDefault="00D917E1" w:rsidP="00D917E1">
      <w:pPr>
        <w:pStyle w:val="a6"/>
        <w:numPr>
          <w:ilvl w:val="0"/>
          <w:numId w:val="18"/>
        </w:numPr>
        <w:spacing w:after="160" w:line="259" w:lineRule="auto"/>
        <w:ind w:left="851" w:hanging="425"/>
        <w:jc w:val="both"/>
      </w:pPr>
      <w:r w:rsidRPr="00CA211A">
        <w:t>Преодоление психологических барьеров, мешающих полноценному развитию и самовыражению;</w:t>
      </w:r>
    </w:p>
    <w:p w:rsidR="00D917E1" w:rsidRPr="00CA211A" w:rsidRDefault="00D917E1" w:rsidP="00D917E1">
      <w:pPr>
        <w:pStyle w:val="a6"/>
        <w:numPr>
          <w:ilvl w:val="0"/>
          <w:numId w:val="18"/>
        </w:numPr>
        <w:spacing w:after="160" w:line="259" w:lineRule="auto"/>
        <w:ind w:left="851" w:hanging="425"/>
        <w:jc w:val="both"/>
      </w:pPr>
      <w:r w:rsidRPr="00CA211A">
        <w:t>Воспитание эстетического вкуса.</w:t>
      </w:r>
    </w:p>
    <w:p w:rsidR="00D917E1" w:rsidRPr="00CA211A" w:rsidRDefault="00D917E1" w:rsidP="00D917E1">
      <w:pPr>
        <w:pStyle w:val="a6"/>
        <w:numPr>
          <w:ilvl w:val="0"/>
          <w:numId w:val="18"/>
        </w:numPr>
        <w:spacing w:after="160" w:line="259" w:lineRule="auto"/>
        <w:ind w:left="851" w:hanging="425"/>
        <w:jc w:val="both"/>
      </w:pPr>
      <w:r w:rsidRPr="00CA211A">
        <w:t>Воспитание духовно-нравственных основ личности ребенка.</w:t>
      </w:r>
    </w:p>
    <w:p w:rsidR="00D917E1" w:rsidRPr="00CA211A" w:rsidRDefault="00D917E1" w:rsidP="00D917E1">
      <w:pPr>
        <w:pStyle w:val="a6"/>
        <w:numPr>
          <w:ilvl w:val="0"/>
          <w:numId w:val="18"/>
        </w:numPr>
        <w:spacing w:after="160" w:line="259" w:lineRule="auto"/>
        <w:ind w:left="851" w:hanging="425"/>
        <w:jc w:val="both"/>
      </w:pPr>
      <w:r w:rsidRPr="00CA211A">
        <w:t>Развитие восприимчивости к искусству, художественного вкуса;</w:t>
      </w:r>
    </w:p>
    <w:p w:rsidR="00D917E1" w:rsidRPr="00CA211A" w:rsidRDefault="00D917E1" w:rsidP="00D917E1">
      <w:pPr>
        <w:pStyle w:val="a6"/>
        <w:numPr>
          <w:ilvl w:val="0"/>
          <w:numId w:val="18"/>
        </w:numPr>
        <w:spacing w:after="160" w:line="259" w:lineRule="auto"/>
        <w:ind w:left="851" w:hanging="425"/>
        <w:jc w:val="both"/>
      </w:pPr>
      <w:r w:rsidRPr="00CA211A">
        <w:t>Приобщение к широкому пласту духовно-нравственных и культурных традиций Санкт-Петербурга.</w:t>
      </w:r>
    </w:p>
    <w:p w:rsidR="00D917E1" w:rsidRPr="00CA211A" w:rsidRDefault="00D917E1" w:rsidP="00D917E1">
      <w:pPr>
        <w:shd w:val="clear" w:color="auto" w:fill="FFFFFF"/>
        <w:spacing w:line="264" w:lineRule="auto"/>
        <w:ind w:right="6" w:firstLine="720"/>
        <w:jc w:val="both"/>
        <w:rPr>
          <w:b/>
        </w:rPr>
      </w:pPr>
      <w:r w:rsidRPr="00CA211A">
        <w:rPr>
          <w:b/>
        </w:rPr>
        <w:t>Условия реализации программы:</w:t>
      </w:r>
    </w:p>
    <w:p w:rsidR="00D917E1" w:rsidRPr="00CA211A" w:rsidRDefault="00D917E1" w:rsidP="00D917E1">
      <w:pPr>
        <w:ind w:firstLine="720"/>
        <w:jc w:val="both"/>
      </w:pPr>
    </w:p>
    <w:p w:rsidR="00D917E1" w:rsidRPr="00CA211A" w:rsidRDefault="00D917E1" w:rsidP="00D917E1">
      <w:pPr>
        <w:ind w:firstLine="720"/>
        <w:jc w:val="both"/>
      </w:pPr>
      <w:r w:rsidRPr="00CA211A">
        <w:t>На программу "Царствен</w:t>
      </w:r>
      <w:r>
        <w:t>н</w:t>
      </w:r>
      <w:r w:rsidRPr="00CA211A">
        <w:t>ое слово"</w:t>
      </w:r>
      <w:r>
        <w:t xml:space="preserve"> </w:t>
      </w:r>
      <w:r w:rsidRPr="00CA211A">
        <w:t>первой ступени принимаются дети, прошедшие обучение программы "Играем в театр", а также все желающие обучиться художественному слову.</w:t>
      </w:r>
      <w:r w:rsidR="00F72902">
        <w:t xml:space="preserve"> Допускается формирование разновозрастной группы, в которой дети в возрасте от </w:t>
      </w:r>
      <w:r w:rsidR="00A03B21">
        <w:t xml:space="preserve">6 </w:t>
      </w:r>
      <w:r w:rsidR="00F72902">
        <w:t xml:space="preserve">до </w:t>
      </w:r>
      <w:r w:rsidR="00A03B21">
        <w:t xml:space="preserve">9 </w:t>
      </w:r>
      <w:r w:rsidR="00F72902">
        <w:t>лет</w:t>
      </w:r>
    </w:p>
    <w:p w:rsidR="00D917E1" w:rsidRPr="00CA211A" w:rsidRDefault="00D917E1" w:rsidP="00D917E1">
      <w:pPr>
        <w:shd w:val="clear" w:color="auto" w:fill="FFFFFF"/>
        <w:spacing w:line="264" w:lineRule="auto"/>
        <w:ind w:right="6" w:firstLine="720"/>
        <w:jc w:val="both"/>
        <w:rPr>
          <w:b/>
          <w:color w:val="FF0000"/>
        </w:rPr>
      </w:pPr>
    </w:p>
    <w:p w:rsidR="00D917E1" w:rsidRPr="00CA211A" w:rsidRDefault="00D917E1" w:rsidP="00D917E1">
      <w:pPr>
        <w:shd w:val="clear" w:color="auto" w:fill="FFFFFF"/>
        <w:spacing w:line="264" w:lineRule="auto"/>
        <w:ind w:right="6" w:firstLine="720"/>
        <w:jc w:val="both"/>
        <w:rPr>
          <w:b/>
        </w:rPr>
      </w:pPr>
      <w:r w:rsidRPr="00CA211A">
        <w:rPr>
          <w:b/>
        </w:rPr>
        <w:t>Планируемые результаты:</w:t>
      </w:r>
    </w:p>
    <w:p w:rsidR="00D917E1" w:rsidRPr="00CA211A" w:rsidRDefault="00D917E1" w:rsidP="00D917E1">
      <w:pPr>
        <w:shd w:val="clear" w:color="auto" w:fill="FFFFFF"/>
        <w:spacing w:line="264" w:lineRule="auto"/>
        <w:ind w:right="6" w:firstLine="720"/>
        <w:jc w:val="both"/>
        <w:rPr>
          <w:b/>
          <w:color w:val="FF0000"/>
        </w:rPr>
      </w:pPr>
    </w:p>
    <w:p w:rsidR="00D917E1" w:rsidRPr="00CA211A" w:rsidRDefault="00D917E1" w:rsidP="00D917E1">
      <w:pPr>
        <w:shd w:val="clear" w:color="auto" w:fill="FFFFFF"/>
        <w:spacing w:line="264" w:lineRule="auto"/>
        <w:ind w:right="6" w:firstLine="720"/>
        <w:jc w:val="both"/>
        <w:rPr>
          <w:b/>
        </w:rPr>
      </w:pPr>
      <w:r w:rsidRPr="00CA211A">
        <w:rPr>
          <w:b/>
        </w:rPr>
        <w:t>Личностные</w:t>
      </w:r>
    </w:p>
    <w:p w:rsidR="00A31DBE" w:rsidRPr="00CA211A" w:rsidRDefault="00A31DBE" w:rsidP="00A31DBE">
      <w:pPr>
        <w:pStyle w:val="a6"/>
        <w:numPr>
          <w:ilvl w:val="0"/>
          <w:numId w:val="27"/>
        </w:numPr>
        <w:spacing w:after="160" w:line="259" w:lineRule="auto"/>
        <w:ind w:left="851" w:hanging="425"/>
        <w:jc w:val="both"/>
      </w:pPr>
      <w:r>
        <w:t xml:space="preserve">Умение справляться с </w:t>
      </w:r>
      <w:r w:rsidRPr="00CA211A">
        <w:t>психологически</w:t>
      </w:r>
      <w:r>
        <w:t>ми</w:t>
      </w:r>
      <w:r w:rsidRPr="00CA211A">
        <w:t xml:space="preserve"> барьер</w:t>
      </w:r>
      <w:r>
        <w:t>ами</w:t>
      </w:r>
      <w:r w:rsidRPr="00CA211A">
        <w:t>, мешающи</w:t>
      </w:r>
      <w:r>
        <w:t>ми</w:t>
      </w:r>
      <w:r w:rsidRPr="00CA211A">
        <w:t xml:space="preserve"> полноценному развитию и самовыражению;</w:t>
      </w:r>
    </w:p>
    <w:p w:rsidR="00A31DBE" w:rsidRPr="00CA211A" w:rsidRDefault="00A31DBE" w:rsidP="00A31DBE">
      <w:pPr>
        <w:pStyle w:val="a6"/>
        <w:numPr>
          <w:ilvl w:val="0"/>
          <w:numId w:val="27"/>
        </w:numPr>
        <w:spacing w:after="160" w:line="259" w:lineRule="auto"/>
        <w:ind w:left="851" w:hanging="425"/>
        <w:jc w:val="both"/>
      </w:pPr>
      <w:r>
        <w:t>Получение опыта для формирования</w:t>
      </w:r>
      <w:r w:rsidRPr="00CA211A">
        <w:t xml:space="preserve"> эстетического вкуса.</w:t>
      </w:r>
    </w:p>
    <w:p w:rsidR="00A31DBE" w:rsidRPr="00CA211A" w:rsidRDefault="00A31DBE" w:rsidP="00A31DBE">
      <w:pPr>
        <w:pStyle w:val="a6"/>
        <w:numPr>
          <w:ilvl w:val="0"/>
          <w:numId w:val="27"/>
        </w:numPr>
        <w:spacing w:after="160" w:line="259" w:lineRule="auto"/>
        <w:ind w:left="851" w:hanging="425"/>
        <w:jc w:val="both"/>
      </w:pPr>
      <w:r>
        <w:lastRenderedPageBreak/>
        <w:t xml:space="preserve">Получение </w:t>
      </w:r>
      <w:r w:rsidRPr="00CA211A">
        <w:t>основ духовно-нравственных личности ребенка.</w:t>
      </w:r>
    </w:p>
    <w:p w:rsidR="00D917E1" w:rsidRDefault="00D917E1" w:rsidP="00D917E1">
      <w:pPr>
        <w:shd w:val="clear" w:color="auto" w:fill="FFFFFF"/>
        <w:spacing w:line="264" w:lineRule="auto"/>
        <w:ind w:right="6" w:firstLine="720"/>
        <w:jc w:val="both"/>
        <w:rPr>
          <w:b/>
        </w:rPr>
      </w:pPr>
      <w:r w:rsidRPr="00CA211A">
        <w:rPr>
          <w:b/>
        </w:rPr>
        <w:t>Метапредметные</w:t>
      </w:r>
    </w:p>
    <w:p w:rsidR="00A31DBE" w:rsidRPr="00CA211A" w:rsidRDefault="00F81118" w:rsidP="00F81118">
      <w:pPr>
        <w:pStyle w:val="a6"/>
        <w:numPr>
          <w:ilvl w:val="0"/>
          <w:numId w:val="28"/>
        </w:numPr>
        <w:spacing w:after="160" w:line="259" w:lineRule="auto"/>
        <w:ind w:left="851" w:hanging="425"/>
        <w:jc w:val="both"/>
      </w:pPr>
      <w:r>
        <w:t xml:space="preserve">Проявлять </w:t>
      </w:r>
      <w:r w:rsidR="00A31DBE" w:rsidRPr="00CA211A">
        <w:t>внимание, эмоциональную память, воображение</w:t>
      </w:r>
    </w:p>
    <w:p w:rsidR="00A31DBE" w:rsidRPr="00CA211A" w:rsidRDefault="00F81118" w:rsidP="00F81118">
      <w:pPr>
        <w:pStyle w:val="a6"/>
        <w:numPr>
          <w:ilvl w:val="0"/>
          <w:numId w:val="28"/>
        </w:numPr>
        <w:spacing w:after="160" w:line="259" w:lineRule="auto"/>
        <w:ind w:left="851" w:hanging="425"/>
        <w:jc w:val="both"/>
      </w:pPr>
      <w:r>
        <w:t>Проявлять</w:t>
      </w:r>
      <w:r w:rsidR="00A31DBE" w:rsidRPr="00CA211A">
        <w:t xml:space="preserve"> </w:t>
      </w:r>
      <w:r>
        <w:t>коммуникабельность</w:t>
      </w:r>
      <w:r w:rsidR="00A31DBE" w:rsidRPr="00CA211A">
        <w:t>;</w:t>
      </w:r>
    </w:p>
    <w:p w:rsidR="00A31DBE" w:rsidRPr="00CA211A" w:rsidRDefault="00F81118" w:rsidP="00F81118">
      <w:pPr>
        <w:pStyle w:val="a6"/>
        <w:numPr>
          <w:ilvl w:val="0"/>
          <w:numId w:val="28"/>
        </w:numPr>
        <w:spacing w:after="160" w:line="259" w:lineRule="auto"/>
        <w:ind w:left="851" w:hanging="425"/>
        <w:jc w:val="both"/>
      </w:pPr>
      <w:r>
        <w:t xml:space="preserve">Проявлять </w:t>
      </w:r>
      <w:r w:rsidR="00A31DBE" w:rsidRPr="00CA211A">
        <w:t>творчески</w:t>
      </w:r>
      <w:r>
        <w:t>е</w:t>
      </w:r>
      <w:r w:rsidR="00A31DBE" w:rsidRPr="00CA211A">
        <w:t xml:space="preserve"> способност</w:t>
      </w:r>
      <w:r>
        <w:t>и</w:t>
      </w:r>
    </w:p>
    <w:p w:rsidR="00A31DBE" w:rsidRPr="00CA211A" w:rsidRDefault="00A31DBE" w:rsidP="00D917E1">
      <w:pPr>
        <w:shd w:val="clear" w:color="auto" w:fill="FFFFFF"/>
        <w:spacing w:line="264" w:lineRule="auto"/>
        <w:ind w:right="6" w:firstLine="720"/>
        <w:jc w:val="both"/>
        <w:rPr>
          <w:b/>
        </w:rPr>
      </w:pPr>
    </w:p>
    <w:p w:rsidR="00D917E1" w:rsidRPr="00CA211A" w:rsidRDefault="00D917E1" w:rsidP="00D917E1">
      <w:pPr>
        <w:shd w:val="clear" w:color="auto" w:fill="FFFFFF"/>
        <w:spacing w:line="264" w:lineRule="auto"/>
        <w:ind w:right="6" w:firstLine="720"/>
        <w:jc w:val="both"/>
        <w:rPr>
          <w:b/>
        </w:rPr>
      </w:pPr>
      <w:r w:rsidRPr="00CA211A">
        <w:rPr>
          <w:b/>
        </w:rPr>
        <w:t>Предметные</w:t>
      </w:r>
    </w:p>
    <w:p w:rsidR="00D917E1" w:rsidRPr="00CA211A" w:rsidRDefault="00F81118" w:rsidP="00F81118">
      <w:pPr>
        <w:numPr>
          <w:ilvl w:val="0"/>
          <w:numId w:val="9"/>
        </w:numPr>
        <w:shd w:val="clear" w:color="auto" w:fill="FFFFFF"/>
        <w:tabs>
          <w:tab w:val="clear" w:pos="1167"/>
          <w:tab w:val="num" w:pos="360"/>
        </w:tabs>
        <w:spacing w:before="2"/>
        <w:ind w:left="360" w:right="97" w:firstLine="66"/>
        <w:jc w:val="both"/>
        <w:rPr>
          <w:color w:val="000000"/>
        </w:rPr>
      </w:pPr>
      <w:r>
        <w:rPr>
          <w:color w:val="000000"/>
        </w:rPr>
        <w:t>Владеть осн</w:t>
      </w:r>
      <w:r w:rsidR="00D917E1" w:rsidRPr="00CA211A">
        <w:rPr>
          <w:color w:val="000000"/>
        </w:rPr>
        <w:t>ов</w:t>
      </w:r>
      <w:r>
        <w:rPr>
          <w:color w:val="000000"/>
        </w:rPr>
        <w:t>ами</w:t>
      </w:r>
      <w:r w:rsidR="00D917E1" w:rsidRPr="00CA211A">
        <w:rPr>
          <w:color w:val="000000"/>
        </w:rPr>
        <w:t xml:space="preserve"> речевой выразительности и постановк</w:t>
      </w:r>
      <w:r>
        <w:rPr>
          <w:color w:val="000000"/>
        </w:rPr>
        <w:t xml:space="preserve">ой </w:t>
      </w:r>
      <w:r w:rsidR="00D917E1" w:rsidRPr="00CA211A">
        <w:rPr>
          <w:color w:val="000000"/>
        </w:rPr>
        <w:t>речевого аппарата</w:t>
      </w:r>
    </w:p>
    <w:p w:rsidR="00D917E1" w:rsidRPr="00CA211A" w:rsidRDefault="00F81118" w:rsidP="00F81118">
      <w:pPr>
        <w:numPr>
          <w:ilvl w:val="0"/>
          <w:numId w:val="9"/>
        </w:numPr>
        <w:shd w:val="clear" w:color="auto" w:fill="FFFFFF"/>
        <w:tabs>
          <w:tab w:val="clear" w:pos="1167"/>
          <w:tab w:val="num" w:pos="360"/>
        </w:tabs>
        <w:spacing w:before="2"/>
        <w:ind w:left="360" w:right="97" w:firstLine="66"/>
        <w:jc w:val="both"/>
        <w:rPr>
          <w:color w:val="000000"/>
        </w:rPr>
      </w:pPr>
      <w:r>
        <w:rPr>
          <w:color w:val="000000"/>
        </w:rPr>
        <w:t xml:space="preserve">Овладеть пониманием </w:t>
      </w:r>
      <w:r w:rsidR="00EF13F6">
        <w:rPr>
          <w:color w:val="000000"/>
        </w:rPr>
        <w:t xml:space="preserve">воспроизведения </w:t>
      </w:r>
      <w:r w:rsidR="00D917E1" w:rsidRPr="00CA211A">
        <w:rPr>
          <w:color w:val="000000"/>
        </w:rPr>
        <w:t>фонационного дыхания</w:t>
      </w:r>
    </w:p>
    <w:p w:rsidR="00D917E1" w:rsidRPr="00CA211A" w:rsidRDefault="00EF13F6" w:rsidP="00F81118">
      <w:pPr>
        <w:numPr>
          <w:ilvl w:val="0"/>
          <w:numId w:val="9"/>
        </w:numPr>
        <w:shd w:val="clear" w:color="auto" w:fill="FFFFFF"/>
        <w:tabs>
          <w:tab w:val="clear" w:pos="1167"/>
          <w:tab w:val="num" w:pos="360"/>
        </w:tabs>
        <w:spacing w:before="2"/>
        <w:ind w:left="360" w:right="97" w:firstLine="66"/>
        <w:jc w:val="both"/>
        <w:rPr>
          <w:color w:val="000000"/>
        </w:rPr>
      </w:pPr>
      <w:r>
        <w:rPr>
          <w:color w:val="000000"/>
        </w:rPr>
        <w:t xml:space="preserve">Овладеть основами четкой </w:t>
      </w:r>
      <w:r w:rsidR="00D917E1" w:rsidRPr="00CA211A">
        <w:rPr>
          <w:color w:val="000000"/>
        </w:rPr>
        <w:t>артикуляции и дикции</w:t>
      </w:r>
    </w:p>
    <w:p w:rsidR="00D917E1" w:rsidRPr="00CA211A" w:rsidRDefault="00EF13F6" w:rsidP="00F81118">
      <w:pPr>
        <w:numPr>
          <w:ilvl w:val="0"/>
          <w:numId w:val="9"/>
        </w:numPr>
        <w:shd w:val="clear" w:color="auto" w:fill="FFFFFF"/>
        <w:tabs>
          <w:tab w:val="clear" w:pos="1167"/>
          <w:tab w:val="num" w:pos="360"/>
        </w:tabs>
        <w:spacing w:before="2"/>
        <w:ind w:left="360" w:right="97" w:firstLine="66"/>
        <w:jc w:val="both"/>
        <w:rPr>
          <w:color w:val="000000"/>
        </w:rPr>
      </w:pPr>
      <w:r>
        <w:rPr>
          <w:color w:val="000000"/>
        </w:rPr>
        <w:t xml:space="preserve">Знать основные приемы </w:t>
      </w:r>
      <w:r w:rsidR="00D917E1" w:rsidRPr="00CA211A">
        <w:rPr>
          <w:color w:val="000000"/>
        </w:rPr>
        <w:t>работы над художественным произведением</w:t>
      </w:r>
    </w:p>
    <w:p w:rsidR="00D917E1" w:rsidRPr="00CA211A" w:rsidRDefault="00D917E1" w:rsidP="00D917E1">
      <w:pPr>
        <w:shd w:val="clear" w:color="auto" w:fill="FFFFFF"/>
        <w:spacing w:line="264" w:lineRule="auto"/>
        <w:ind w:right="6" w:firstLine="720"/>
        <w:jc w:val="both"/>
        <w:rPr>
          <w:b/>
        </w:rPr>
      </w:pPr>
    </w:p>
    <w:p w:rsidR="00D917E1" w:rsidRPr="00CA211A" w:rsidRDefault="00D917E1" w:rsidP="00D917E1">
      <w:pPr>
        <w:shd w:val="clear" w:color="auto" w:fill="FFFFFF"/>
        <w:jc w:val="center"/>
        <w:rPr>
          <w:spacing w:val="-6"/>
        </w:rPr>
      </w:pPr>
    </w:p>
    <w:p w:rsidR="00D917E1" w:rsidRPr="00A1107A" w:rsidRDefault="00D917E1" w:rsidP="00D917E1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A1107A">
        <w:rPr>
          <w:b/>
          <w:spacing w:val="-6"/>
          <w:sz w:val="28"/>
          <w:szCs w:val="28"/>
        </w:rPr>
        <w:t>Учебный план 1 года обучения</w:t>
      </w:r>
    </w:p>
    <w:p w:rsidR="00D917E1" w:rsidRPr="00CA211A" w:rsidRDefault="00D917E1" w:rsidP="00D917E1">
      <w:pPr>
        <w:shd w:val="clear" w:color="auto" w:fill="FFFFFF"/>
        <w:jc w:val="center"/>
        <w:rPr>
          <w:spacing w:val="-6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1085"/>
        <w:gridCol w:w="1418"/>
        <w:gridCol w:w="1276"/>
        <w:gridCol w:w="1899"/>
      </w:tblGrid>
      <w:tr w:rsidR="00D917E1" w:rsidRPr="00CA211A" w:rsidTr="00F72902">
        <w:trPr>
          <w:jc w:val="center"/>
        </w:trPr>
        <w:tc>
          <w:tcPr>
            <w:tcW w:w="828" w:type="dxa"/>
            <w:vMerge w:val="restart"/>
          </w:tcPr>
          <w:p w:rsidR="00D917E1" w:rsidRPr="00CA211A" w:rsidRDefault="00D917E1" w:rsidP="00F72902">
            <w:pPr>
              <w:jc w:val="center"/>
            </w:pPr>
          </w:p>
          <w:p w:rsidR="00D917E1" w:rsidRPr="00CA211A" w:rsidRDefault="00D917E1" w:rsidP="00F72902">
            <w:pPr>
              <w:jc w:val="center"/>
            </w:pPr>
            <w:r w:rsidRPr="00CA211A">
              <w:t>№</w:t>
            </w:r>
          </w:p>
          <w:p w:rsidR="00D917E1" w:rsidRPr="00CA211A" w:rsidRDefault="00D917E1" w:rsidP="00F72902">
            <w:pPr>
              <w:jc w:val="center"/>
            </w:pPr>
            <w:r w:rsidRPr="00CA211A">
              <w:t xml:space="preserve"> п/п</w:t>
            </w:r>
          </w:p>
          <w:p w:rsidR="00D917E1" w:rsidRPr="00CA211A" w:rsidRDefault="00D917E1" w:rsidP="00F72902">
            <w:pPr>
              <w:jc w:val="center"/>
            </w:pPr>
          </w:p>
        </w:tc>
        <w:tc>
          <w:tcPr>
            <w:tcW w:w="3600" w:type="dxa"/>
            <w:vMerge w:val="restart"/>
          </w:tcPr>
          <w:p w:rsidR="00D917E1" w:rsidRPr="00B34C7F" w:rsidRDefault="00D917E1" w:rsidP="00F72902">
            <w:pPr>
              <w:jc w:val="center"/>
            </w:pPr>
          </w:p>
          <w:p w:rsidR="00D917E1" w:rsidRPr="00B34C7F" w:rsidRDefault="00D917E1" w:rsidP="00F72902">
            <w:pPr>
              <w:jc w:val="center"/>
            </w:pPr>
          </w:p>
          <w:p w:rsidR="00D917E1" w:rsidRPr="00B34C7F" w:rsidRDefault="00D917E1" w:rsidP="00F72902">
            <w:pPr>
              <w:jc w:val="center"/>
            </w:pPr>
            <w:r w:rsidRPr="00B34C7F">
              <w:t>Содержание занятий</w:t>
            </w:r>
          </w:p>
        </w:tc>
        <w:tc>
          <w:tcPr>
            <w:tcW w:w="3779" w:type="dxa"/>
            <w:gridSpan w:val="3"/>
          </w:tcPr>
          <w:p w:rsidR="00D917E1" w:rsidRPr="00B34C7F" w:rsidRDefault="00D917E1" w:rsidP="00F72902">
            <w:pPr>
              <w:jc w:val="center"/>
            </w:pPr>
          </w:p>
          <w:p w:rsidR="00D917E1" w:rsidRPr="00B34C7F" w:rsidRDefault="00D917E1" w:rsidP="00F72902">
            <w:pPr>
              <w:jc w:val="center"/>
            </w:pPr>
            <w:r w:rsidRPr="00B34C7F">
              <w:t>Количество часов</w:t>
            </w:r>
          </w:p>
        </w:tc>
        <w:tc>
          <w:tcPr>
            <w:tcW w:w="1899" w:type="dxa"/>
            <w:vMerge w:val="restart"/>
            <w:vAlign w:val="center"/>
          </w:tcPr>
          <w:p w:rsidR="00D917E1" w:rsidRPr="00B34C7F" w:rsidRDefault="00D917E1" w:rsidP="00F72902">
            <w:pPr>
              <w:jc w:val="center"/>
              <w:rPr>
                <w:b/>
              </w:rPr>
            </w:pPr>
            <w:r w:rsidRPr="00B34C7F">
              <w:rPr>
                <w:b/>
              </w:rPr>
              <w:t>Формы контроля</w:t>
            </w:r>
          </w:p>
        </w:tc>
      </w:tr>
      <w:tr w:rsidR="00D917E1" w:rsidRPr="00CA211A" w:rsidTr="00F72902">
        <w:trPr>
          <w:jc w:val="center"/>
        </w:trPr>
        <w:tc>
          <w:tcPr>
            <w:tcW w:w="828" w:type="dxa"/>
            <w:vMerge/>
          </w:tcPr>
          <w:p w:rsidR="00D917E1" w:rsidRPr="00CA211A" w:rsidRDefault="00D917E1" w:rsidP="00F72902">
            <w:pPr>
              <w:jc w:val="center"/>
            </w:pPr>
          </w:p>
        </w:tc>
        <w:tc>
          <w:tcPr>
            <w:tcW w:w="3600" w:type="dxa"/>
            <w:vMerge/>
          </w:tcPr>
          <w:p w:rsidR="00D917E1" w:rsidRPr="00B34C7F" w:rsidRDefault="00D917E1" w:rsidP="00F72902">
            <w:pPr>
              <w:jc w:val="center"/>
            </w:pPr>
          </w:p>
        </w:tc>
        <w:tc>
          <w:tcPr>
            <w:tcW w:w="1085" w:type="dxa"/>
          </w:tcPr>
          <w:p w:rsidR="00D917E1" w:rsidRPr="00B34C7F" w:rsidRDefault="00D917E1" w:rsidP="00F72902">
            <w:pPr>
              <w:jc w:val="center"/>
            </w:pPr>
          </w:p>
          <w:p w:rsidR="00D917E1" w:rsidRPr="00B34C7F" w:rsidRDefault="00D917E1" w:rsidP="00F72902">
            <w:pPr>
              <w:jc w:val="center"/>
            </w:pPr>
            <w:r w:rsidRPr="00B34C7F">
              <w:t>Теория</w:t>
            </w:r>
          </w:p>
        </w:tc>
        <w:tc>
          <w:tcPr>
            <w:tcW w:w="1418" w:type="dxa"/>
          </w:tcPr>
          <w:p w:rsidR="00D917E1" w:rsidRPr="00B34C7F" w:rsidRDefault="00D917E1" w:rsidP="00F72902">
            <w:pPr>
              <w:jc w:val="center"/>
            </w:pPr>
          </w:p>
          <w:p w:rsidR="00D917E1" w:rsidRPr="00B34C7F" w:rsidRDefault="00D917E1" w:rsidP="00F72902">
            <w:pPr>
              <w:jc w:val="center"/>
            </w:pPr>
            <w:r w:rsidRPr="00B34C7F">
              <w:t>Практика</w:t>
            </w:r>
          </w:p>
        </w:tc>
        <w:tc>
          <w:tcPr>
            <w:tcW w:w="1276" w:type="dxa"/>
          </w:tcPr>
          <w:p w:rsidR="00D917E1" w:rsidRPr="00B34C7F" w:rsidRDefault="00D917E1" w:rsidP="00F72902">
            <w:pPr>
              <w:jc w:val="center"/>
            </w:pPr>
          </w:p>
          <w:p w:rsidR="00D917E1" w:rsidRPr="00B34C7F" w:rsidRDefault="00D917E1" w:rsidP="00F72902">
            <w:pPr>
              <w:jc w:val="center"/>
            </w:pPr>
            <w:r w:rsidRPr="00B34C7F">
              <w:t>Всего</w:t>
            </w:r>
          </w:p>
        </w:tc>
        <w:tc>
          <w:tcPr>
            <w:tcW w:w="1899" w:type="dxa"/>
            <w:vMerge/>
          </w:tcPr>
          <w:p w:rsidR="00D917E1" w:rsidRPr="00B34C7F" w:rsidRDefault="00D917E1" w:rsidP="00F72902">
            <w:pPr>
              <w:jc w:val="center"/>
            </w:pPr>
          </w:p>
        </w:tc>
      </w:tr>
      <w:tr w:rsidR="00D917E1" w:rsidRPr="00CA211A" w:rsidTr="00F72902">
        <w:trPr>
          <w:jc w:val="center"/>
        </w:trPr>
        <w:tc>
          <w:tcPr>
            <w:tcW w:w="828" w:type="dxa"/>
            <w:vAlign w:val="center"/>
          </w:tcPr>
          <w:p w:rsidR="00D917E1" w:rsidRPr="00CA211A" w:rsidRDefault="00915C08" w:rsidP="00F729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</w:tcPr>
          <w:p w:rsidR="00D917E1" w:rsidRPr="00B34C7F" w:rsidRDefault="00D917E1" w:rsidP="00F72902">
            <w:pPr>
              <w:spacing w:before="2" w:line="394" w:lineRule="exact"/>
              <w:ind w:right="451"/>
            </w:pPr>
            <w:r w:rsidRPr="00B34C7F">
              <w:t>Развитие и постановка речевого аппарата</w:t>
            </w:r>
          </w:p>
        </w:tc>
        <w:tc>
          <w:tcPr>
            <w:tcW w:w="1085" w:type="dxa"/>
            <w:vAlign w:val="center"/>
          </w:tcPr>
          <w:p w:rsidR="00D917E1" w:rsidRPr="00B34C7F" w:rsidRDefault="00D917E1" w:rsidP="00F72902">
            <w:pPr>
              <w:shd w:val="clear" w:color="auto" w:fill="FFFFFF"/>
              <w:jc w:val="center"/>
            </w:pPr>
            <w:r w:rsidRPr="00B34C7F">
              <w:t>4</w:t>
            </w:r>
          </w:p>
        </w:tc>
        <w:tc>
          <w:tcPr>
            <w:tcW w:w="1418" w:type="dxa"/>
            <w:vAlign w:val="center"/>
          </w:tcPr>
          <w:p w:rsidR="00D917E1" w:rsidRPr="00B34C7F" w:rsidRDefault="00D917E1" w:rsidP="00F72902">
            <w:pPr>
              <w:shd w:val="clear" w:color="auto" w:fill="FFFFFF"/>
              <w:jc w:val="center"/>
            </w:pPr>
            <w:r w:rsidRPr="00B34C7F">
              <w:t>10</w:t>
            </w:r>
          </w:p>
        </w:tc>
        <w:tc>
          <w:tcPr>
            <w:tcW w:w="1276" w:type="dxa"/>
          </w:tcPr>
          <w:p w:rsidR="00D917E1" w:rsidRPr="00B34C7F" w:rsidRDefault="00D917E1" w:rsidP="00F72902">
            <w:pPr>
              <w:jc w:val="center"/>
            </w:pPr>
            <w:r w:rsidRPr="00B34C7F">
              <w:t>14</w:t>
            </w:r>
          </w:p>
        </w:tc>
        <w:tc>
          <w:tcPr>
            <w:tcW w:w="1899" w:type="dxa"/>
          </w:tcPr>
          <w:p w:rsidR="00D917E1" w:rsidRPr="00B34C7F" w:rsidRDefault="00D917E1" w:rsidP="00F72902">
            <w:pPr>
              <w:jc w:val="center"/>
            </w:pPr>
            <w:r w:rsidRPr="00B34C7F">
              <w:t>Прослушивание</w:t>
            </w:r>
          </w:p>
        </w:tc>
      </w:tr>
      <w:tr w:rsidR="00D917E1" w:rsidRPr="00CA211A" w:rsidTr="00F72902">
        <w:trPr>
          <w:jc w:val="center"/>
        </w:trPr>
        <w:tc>
          <w:tcPr>
            <w:tcW w:w="828" w:type="dxa"/>
          </w:tcPr>
          <w:p w:rsidR="00D917E1" w:rsidRPr="00CA211A" w:rsidRDefault="00915C08" w:rsidP="00F72902">
            <w:pPr>
              <w:shd w:val="clear" w:color="auto" w:fill="FFFFFF"/>
              <w:spacing w:line="307" w:lineRule="exact"/>
              <w:ind w:left="305" w:right="29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0" w:type="dxa"/>
          </w:tcPr>
          <w:p w:rsidR="00D917E1" w:rsidRPr="00B34C7F" w:rsidRDefault="00D917E1" w:rsidP="00F72902">
            <w:pPr>
              <w:spacing w:before="2" w:line="394" w:lineRule="exact"/>
              <w:ind w:right="451"/>
            </w:pPr>
            <w:r w:rsidRPr="00B34C7F">
              <w:t>Дыхание</w:t>
            </w:r>
          </w:p>
        </w:tc>
        <w:tc>
          <w:tcPr>
            <w:tcW w:w="1085" w:type="dxa"/>
          </w:tcPr>
          <w:p w:rsidR="00D917E1" w:rsidRPr="00B34C7F" w:rsidRDefault="00D917E1" w:rsidP="00F72902">
            <w:pPr>
              <w:shd w:val="clear" w:color="auto" w:fill="FFFFFF"/>
              <w:jc w:val="center"/>
            </w:pPr>
            <w:r w:rsidRPr="00B34C7F">
              <w:t>4</w:t>
            </w:r>
          </w:p>
        </w:tc>
        <w:tc>
          <w:tcPr>
            <w:tcW w:w="1418" w:type="dxa"/>
          </w:tcPr>
          <w:p w:rsidR="00D917E1" w:rsidRPr="00B34C7F" w:rsidRDefault="00D917E1" w:rsidP="00F72902">
            <w:pPr>
              <w:shd w:val="clear" w:color="auto" w:fill="FFFFFF"/>
              <w:jc w:val="center"/>
            </w:pPr>
            <w:r w:rsidRPr="00B34C7F">
              <w:t>20</w:t>
            </w:r>
          </w:p>
        </w:tc>
        <w:tc>
          <w:tcPr>
            <w:tcW w:w="1276" w:type="dxa"/>
          </w:tcPr>
          <w:p w:rsidR="00D917E1" w:rsidRPr="00B34C7F" w:rsidRDefault="00D917E1" w:rsidP="00F72902">
            <w:pPr>
              <w:jc w:val="center"/>
            </w:pPr>
            <w:r w:rsidRPr="00B34C7F">
              <w:t>24</w:t>
            </w:r>
          </w:p>
        </w:tc>
        <w:tc>
          <w:tcPr>
            <w:tcW w:w="1899" w:type="dxa"/>
          </w:tcPr>
          <w:p w:rsidR="00D917E1" w:rsidRPr="00B34C7F" w:rsidRDefault="00D917E1" w:rsidP="00F72902">
            <w:pPr>
              <w:jc w:val="center"/>
            </w:pPr>
            <w:r w:rsidRPr="00B34C7F">
              <w:t>Прослушивание</w:t>
            </w:r>
          </w:p>
        </w:tc>
      </w:tr>
      <w:tr w:rsidR="00D917E1" w:rsidRPr="00CA211A" w:rsidTr="00F72902">
        <w:trPr>
          <w:jc w:val="center"/>
        </w:trPr>
        <w:tc>
          <w:tcPr>
            <w:tcW w:w="828" w:type="dxa"/>
          </w:tcPr>
          <w:p w:rsidR="00D917E1" w:rsidRPr="00CA211A" w:rsidRDefault="00915C08" w:rsidP="00F729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0" w:type="dxa"/>
          </w:tcPr>
          <w:p w:rsidR="00D917E1" w:rsidRPr="00B34C7F" w:rsidRDefault="00D917E1" w:rsidP="00F72902">
            <w:pPr>
              <w:spacing w:before="2" w:line="394" w:lineRule="exact"/>
              <w:ind w:right="451"/>
            </w:pPr>
            <w:r w:rsidRPr="00B34C7F">
              <w:t>Работа над дикцией</w:t>
            </w:r>
          </w:p>
        </w:tc>
        <w:tc>
          <w:tcPr>
            <w:tcW w:w="1085" w:type="dxa"/>
          </w:tcPr>
          <w:p w:rsidR="00D917E1" w:rsidRPr="00B34C7F" w:rsidRDefault="00D917E1" w:rsidP="00F72902">
            <w:pPr>
              <w:shd w:val="clear" w:color="auto" w:fill="FFFFFF"/>
              <w:jc w:val="center"/>
            </w:pPr>
            <w:r w:rsidRPr="00B34C7F">
              <w:t>4</w:t>
            </w:r>
          </w:p>
        </w:tc>
        <w:tc>
          <w:tcPr>
            <w:tcW w:w="1418" w:type="dxa"/>
          </w:tcPr>
          <w:p w:rsidR="00D917E1" w:rsidRPr="00B34C7F" w:rsidRDefault="00D917E1" w:rsidP="00F72902">
            <w:pPr>
              <w:shd w:val="clear" w:color="auto" w:fill="FFFFFF"/>
              <w:jc w:val="center"/>
            </w:pPr>
            <w:r w:rsidRPr="00B34C7F">
              <w:t>24</w:t>
            </w:r>
          </w:p>
        </w:tc>
        <w:tc>
          <w:tcPr>
            <w:tcW w:w="1276" w:type="dxa"/>
          </w:tcPr>
          <w:p w:rsidR="00D917E1" w:rsidRPr="00B34C7F" w:rsidRDefault="00D917E1" w:rsidP="00F72902">
            <w:pPr>
              <w:jc w:val="center"/>
            </w:pPr>
            <w:r w:rsidRPr="00B34C7F">
              <w:t>28</w:t>
            </w:r>
          </w:p>
        </w:tc>
        <w:tc>
          <w:tcPr>
            <w:tcW w:w="1899" w:type="dxa"/>
          </w:tcPr>
          <w:p w:rsidR="00D917E1" w:rsidRPr="00B34C7F" w:rsidRDefault="00D917E1" w:rsidP="00F72902">
            <w:pPr>
              <w:jc w:val="center"/>
            </w:pPr>
            <w:r w:rsidRPr="00B34C7F">
              <w:t>Прослушивание</w:t>
            </w:r>
          </w:p>
        </w:tc>
      </w:tr>
      <w:tr w:rsidR="00D917E1" w:rsidRPr="00CA211A" w:rsidTr="00F72902">
        <w:trPr>
          <w:jc w:val="center"/>
        </w:trPr>
        <w:tc>
          <w:tcPr>
            <w:tcW w:w="828" w:type="dxa"/>
          </w:tcPr>
          <w:p w:rsidR="00D917E1" w:rsidRPr="00CA211A" w:rsidRDefault="00915C08" w:rsidP="00F729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0" w:type="dxa"/>
          </w:tcPr>
          <w:p w:rsidR="00D917E1" w:rsidRPr="00B34C7F" w:rsidRDefault="00D917E1" w:rsidP="00F72902">
            <w:pPr>
              <w:spacing w:before="2" w:line="394" w:lineRule="exact"/>
              <w:ind w:right="451"/>
            </w:pPr>
            <w:r w:rsidRPr="00B34C7F">
              <w:t>Индивидуальная работа над художественным произведением</w:t>
            </w:r>
          </w:p>
        </w:tc>
        <w:tc>
          <w:tcPr>
            <w:tcW w:w="1085" w:type="dxa"/>
          </w:tcPr>
          <w:p w:rsidR="00D917E1" w:rsidRPr="00B34C7F" w:rsidRDefault="00D917E1" w:rsidP="00F72902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D917E1" w:rsidRPr="00B34C7F" w:rsidRDefault="00D917E1" w:rsidP="00F72902">
            <w:pPr>
              <w:shd w:val="clear" w:color="auto" w:fill="FFFFFF"/>
              <w:jc w:val="center"/>
            </w:pPr>
            <w:r w:rsidRPr="00B34C7F">
              <w:t>54</w:t>
            </w:r>
          </w:p>
        </w:tc>
        <w:tc>
          <w:tcPr>
            <w:tcW w:w="1276" w:type="dxa"/>
          </w:tcPr>
          <w:p w:rsidR="00D917E1" w:rsidRPr="00B34C7F" w:rsidRDefault="00D917E1" w:rsidP="00F72902">
            <w:pPr>
              <w:jc w:val="center"/>
            </w:pPr>
            <w:r w:rsidRPr="00B34C7F">
              <w:t>54</w:t>
            </w:r>
          </w:p>
        </w:tc>
        <w:tc>
          <w:tcPr>
            <w:tcW w:w="1899" w:type="dxa"/>
          </w:tcPr>
          <w:p w:rsidR="00D917E1" w:rsidRPr="00B34C7F" w:rsidRDefault="00D917E1" w:rsidP="00F72902">
            <w:pPr>
              <w:jc w:val="center"/>
            </w:pPr>
            <w:r w:rsidRPr="00B34C7F">
              <w:t>Показ</w:t>
            </w:r>
          </w:p>
          <w:p w:rsidR="00D917E1" w:rsidRPr="00B34C7F" w:rsidRDefault="00D917E1" w:rsidP="00F72902">
            <w:pPr>
              <w:jc w:val="center"/>
            </w:pPr>
            <w:r w:rsidRPr="00B34C7F">
              <w:t>выступления</w:t>
            </w:r>
          </w:p>
        </w:tc>
      </w:tr>
      <w:tr w:rsidR="00D917E1" w:rsidRPr="00CA211A" w:rsidTr="00F72902">
        <w:trPr>
          <w:jc w:val="center"/>
        </w:trPr>
        <w:tc>
          <w:tcPr>
            <w:tcW w:w="828" w:type="dxa"/>
          </w:tcPr>
          <w:p w:rsidR="00D917E1" w:rsidRPr="00CA211A" w:rsidRDefault="00915C08" w:rsidP="00F729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0" w:type="dxa"/>
          </w:tcPr>
          <w:p w:rsidR="00D917E1" w:rsidRPr="00B34C7F" w:rsidRDefault="00D917E1" w:rsidP="00F72902">
            <w:pPr>
              <w:spacing w:before="2" w:line="394" w:lineRule="exact"/>
              <w:ind w:right="451"/>
            </w:pPr>
            <w:r w:rsidRPr="00B34C7F">
              <w:t>Развивающие мероприятия (экскурсии, встречи с артистами, обсуждение спектаклей и т.д.)</w:t>
            </w:r>
          </w:p>
        </w:tc>
        <w:tc>
          <w:tcPr>
            <w:tcW w:w="1085" w:type="dxa"/>
          </w:tcPr>
          <w:p w:rsidR="00D917E1" w:rsidRPr="00B34C7F" w:rsidRDefault="00D917E1" w:rsidP="00F72902">
            <w:pPr>
              <w:jc w:val="center"/>
            </w:pPr>
          </w:p>
        </w:tc>
        <w:tc>
          <w:tcPr>
            <w:tcW w:w="1418" w:type="dxa"/>
          </w:tcPr>
          <w:p w:rsidR="00D917E1" w:rsidRPr="00B34C7F" w:rsidRDefault="00D917E1" w:rsidP="00B34C7F">
            <w:pPr>
              <w:shd w:val="clear" w:color="auto" w:fill="FFFFFF"/>
              <w:jc w:val="center"/>
            </w:pPr>
            <w:r w:rsidRPr="00B34C7F">
              <w:t>2</w:t>
            </w:r>
            <w:r w:rsidR="00B34C7F" w:rsidRPr="00B34C7F">
              <w:t>2</w:t>
            </w:r>
          </w:p>
        </w:tc>
        <w:tc>
          <w:tcPr>
            <w:tcW w:w="1276" w:type="dxa"/>
          </w:tcPr>
          <w:p w:rsidR="00D917E1" w:rsidRPr="00B34C7F" w:rsidRDefault="00D917E1" w:rsidP="00915C08">
            <w:pPr>
              <w:jc w:val="center"/>
            </w:pPr>
            <w:r w:rsidRPr="00B34C7F">
              <w:t>2</w:t>
            </w:r>
            <w:r w:rsidR="00915C08" w:rsidRPr="00B34C7F">
              <w:t>2</w:t>
            </w:r>
          </w:p>
        </w:tc>
        <w:tc>
          <w:tcPr>
            <w:tcW w:w="1899" w:type="dxa"/>
          </w:tcPr>
          <w:p w:rsidR="00D917E1" w:rsidRPr="00B34C7F" w:rsidRDefault="00D917E1" w:rsidP="00F72902">
            <w:pPr>
              <w:jc w:val="center"/>
            </w:pPr>
            <w:r w:rsidRPr="00B34C7F">
              <w:t>Беседа</w:t>
            </w:r>
          </w:p>
        </w:tc>
      </w:tr>
      <w:tr w:rsidR="00D917E1" w:rsidRPr="00CA211A" w:rsidTr="00F72902">
        <w:trPr>
          <w:jc w:val="center"/>
        </w:trPr>
        <w:tc>
          <w:tcPr>
            <w:tcW w:w="828" w:type="dxa"/>
          </w:tcPr>
          <w:p w:rsidR="00D917E1" w:rsidRPr="00CA211A" w:rsidRDefault="00915C08" w:rsidP="00F729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00" w:type="dxa"/>
          </w:tcPr>
          <w:p w:rsidR="00D917E1" w:rsidRPr="00CA211A" w:rsidRDefault="00D917E1" w:rsidP="00F72902">
            <w:pPr>
              <w:spacing w:before="2" w:line="394" w:lineRule="exact"/>
              <w:ind w:right="451"/>
            </w:pPr>
            <w:r w:rsidRPr="00CA211A">
              <w:t>Контрольные и итоговые занятия</w:t>
            </w:r>
          </w:p>
        </w:tc>
        <w:tc>
          <w:tcPr>
            <w:tcW w:w="1085" w:type="dxa"/>
          </w:tcPr>
          <w:p w:rsidR="00D917E1" w:rsidRPr="00CA211A" w:rsidRDefault="00D917E1" w:rsidP="00F72902">
            <w:pPr>
              <w:jc w:val="center"/>
            </w:pPr>
          </w:p>
        </w:tc>
        <w:tc>
          <w:tcPr>
            <w:tcW w:w="1418" w:type="dxa"/>
          </w:tcPr>
          <w:p w:rsidR="00D917E1" w:rsidRPr="00CA211A" w:rsidRDefault="00D917E1" w:rsidP="00F72902">
            <w:pPr>
              <w:shd w:val="clear" w:color="auto" w:fill="FFFFFF"/>
              <w:jc w:val="center"/>
              <w:rPr>
                <w:color w:val="000000"/>
              </w:rPr>
            </w:pPr>
            <w:r w:rsidRPr="00CA211A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917E1" w:rsidRPr="00CA211A" w:rsidRDefault="00D917E1" w:rsidP="00F72902">
            <w:pPr>
              <w:jc w:val="center"/>
            </w:pPr>
            <w:r w:rsidRPr="00CA211A">
              <w:t>2</w:t>
            </w:r>
          </w:p>
        </w:tc>
        <w:tc>
          <w:tcPr>
            <w:tcW w:w="1899" w:type="dxa"/>
          </w:tcPr>
          <w:p w:rsidR="00D917E1" w:rsidRPr="00CA211A" w:rsidRDefault="00D917E1" w:rsidP="00F72902">
            <w:pPr>
              <w:jc w:val="center"/>
            </w:pPr>
            <w:r w:rsidRPr="00CA211A">
              <w:t>Выступления</w:t>
            </w:r>
          </w:p>
        </w:tc>
      </w:tr>
      <w:tr w:rsidR="00D917E1" w:rsidRPr="00CA211A" w:rsidTr="00F72902">
        <w:trPr>
          <w:jc w:val="center"/>
        </w:trPr>
        <w:tc>
          <w:tcPr>
            <w:tcW w:w="4428" w:type="dxa"/>
            <w:gridSpan w:val="2"/>
          </w:tcPr>
          <w:p w:rsidR="00D917E1" w:rsidRPr="00CA211A" w:rsidRDefault="00D917E1" w:rsidP="00F72902">
            <w:r w:rsidRPr="00CA211A">
              <w:t>Итого часов:</w:t>
            </w:r>
          </w:p>
        </w:tc>
        <w:tc>
          <w:tcPr>
            <w:tcW w:w="1085" w:type="dxa"/>
          </w:tcPr>
          <w:p w:rsidR="00D917E1" w:rsidRPr="00CA211A" w:rsidRDefault="00D917E1" w:rsidP="00F72902">
            <w:pPr>
              <w:jc w:val="center"/>
            </w:pPr>
            <w:r w:rsidRPr="00CA211A">
              <w:t>12</w:t>
            </w:r>
          </w:p>
        </w:tc>
        <w:tc>
          <w:tcPr>
            <w:tcW w:w="1418" w:type="dxa"/>
          </w:tcPr>
          <w:p w:rsidR="00D917E1" w:rsidRPr="00CA211A" w:rsidRDefault="00D917E1" w:rsidP="00F72902">
            <w:pPr>
              <w:jc w:val="center"/>
            </w:pPr>
            <w:r w:rsidRPr="00CA211A">
              <w:t>132</w:t>
            </w:r>
          </w:p>
        </w:tc>
        <w:tc>
          <w:tcPr>
            <w:tcW w:w="1276" w:type="dxa"/>
          </w:tcPr>
          <w:p w:rsidR="00D917E1" w:rsidRPr="00CA211A" w:rsidRDefault="00D917E1" w:rsidP="00F72902">
            <w:pPr>
              <w:jc w:val="center"/>
            </w:pPr>
            <w:r w:rsidRPr="00CA211A">
              <w:t>144</w:t>
            </w:r>
          </w:p>
        </w:tc>
        <w:tc>
          <w:tcPr>
            <w:tcW w:w="1899" w:type="dxa"/>
          </w:tcPr>
          <w:p w:rsidR="00D917E1" w:rsidRPr="00CA211A" w:rsidRDefault="00D917E1" w:rsidP="00F72902">
            <w:pPr>
              <w:jc w:val="center"/>
            </w:pPr>
          </w:p>
        </w:tc>
      </w:tr>
    </w:tbl>
    <w:p w:rsidR="00D917E1" w:rsidRPr="00CA211A" w:rsidRDefault="00D917E1" w:rsidP="00D917E1">
      <w:pPr>
        <w:shd w:val="clear" w:color="auto" w:fill="FFFFFF"/>
        <w:jc w:val="center"/>
        <w:rPr>
          <w:spacing w:val="-6"/>
        </w:rPr>
      </w:pPr>
    </w:p>
    <w:p w:rsidR="00B111A8" w:rsidRDefault="00B111A8" w:rsidP="00D917E1">
      <w:pPr>
        <w:pStyle w:val="a6"/>
        <w:ind w:left="1080"/>
        <w:jc w:val="center"/>
        <w:rPr>
          <w:b/>
          <w:sz w:val="28"/>
          <w:szCs w:val="28"/>
        </w:rPr>
      </w:pPr>
    </w:p>
    <w:p w:rsidR="00B111A8" w:rsidRDefault="00B111A8" w:rsidP="00D917E1">
      <w:pPr>
        <w:pStyle w:val="a6"/>
        <w:ind w:left="1080"/>
        <w:jc w:val="center"/>
        <w:rPr>
          <w:b/>
          <w:sz w:val="28"/>
          <w:szCs w:val="28"/>
        </w:rPr>
      </w:pPr>
    </w:p>
    <w:p w:rsidR="00B111A8" w:rsidRDefault="00B111A8" w:rsidP="00D917E1">
      <w:pPr>
        <w:pStyle w:val="a6"/>
        <w:ind w:left="1080"/>
        <w:jc w:val="center"/>
        <w:rPr>
          <w:b/>
          <w:sz w:val="28"/>
          <w:szCs w:val="28"/>
        </w:rPr>
      </w:pPr>
    </w:p>
    <w:p w:rsidR="00B111A8" w:rsidRDefault="00B111A8" w:rsidP="00D917E1">
      <w:pPr>
        <w:pStyle w:val="a6"/>
        <w:ind w:left="1080"/>
        <w:jc w:val="center"/>
        <w:rPr>
          <w:b/>
          <w:sz w:val="28"/>
          <w:szCs w:val="28"/>
        </w:rPr>
      </w:pPr>
    </w:p>
    <w:p w:rsidR="00B111A8" w:rsidRDefault="00B111A8" w:rsidP="00D917E1">
      <w:pPr>
        <w:pStyle w:val="a6"/>
        <w:ind w:left="1080"/>
        <w:jc w:val="center"/>
        <w:rPr>
          <w:b/>
          <w:sz w:val="28"/>
          <w:szCs w:val="28"/>
        </w:rPr>
      </w:pPr>
    </w:p>
    <w:p w:rsidR="00B111A8" w:rsidRDefault="00B111A8" w:rsidP="00D917E1">
      <w:pPr>
        <w:pStyle w:val="a6"/>
        <w:ind w:left="1080"/>
        <w:jc w:val="center"/>
        <w:rPr>
          <w:b/>
          <w:sz w:val="28"/>
          <w:szCs w:val="28"/>
        </w:rPr>
      </w:pPr>
    </w:p>
    <w:p w:rsidR="00B111A8" w:rsidRDefault="00B111A8" w:rsidP="00D917E1">
      <w:pPr>
        <w:pStyle w:val="a6"/>
        <w:ind w:left="1080"/>
        <w:jc w:val="center"/>
        <w:rPr>
          <w:b/>
          <w:sz w:val="28"/>
          <w:szCs w:val="28"/>
        </w:rPr>
      </w:pPr>
    </w:p>
    <w:p w:rsidR="00B111A8" w:rsidRDefault="00B111A8" w:rsidP="00D917E1">
      <w:pPr>
        <w:pStyle w:val="a6"/>
        <w:ind w:left="1080"/>
        <w:jc w:val="center"/>
        <w:rPr>
          <w:b/>
          <w:sz w:val="28"/>
          <w:szCs w:val="28"/>
        </w:rPr>
      </w:pPr>
    </w:p>
    <w:p w:rsidR="00B111A8" w:rsidRDefault="00B111A8" w:rsidP="00D917E1">
      <w:pPr>
        <w:pStyle w:val="a6"/>
        <w:ind w:left="1080"/>
        <w:jc w:val="center"/>
        <w:rPr>
          <w:b/>
          <w:sz w:val="28"/>
          <w:szCs w:val="28"/>
        </w:rPr>
      </w:pPr>
    </w:p>
    <w:sectPr w:rsidR="00B111A8" w:rsidSect="00F72902">
      <w:footerReference w:type="even" r:id="rId8"/>
      <w:footerReference w:type="default" r:id="rId9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4E" w:rsidRDefault="005D1E4E" w:rsidP="009925EC">
      <w:r>
        <w:separator/>
      </w:r>
    </w:p>
  </w:endnote>
  <w:endnote w:type="continuationSeparator" w:id="0">
    <w:p w:rsidR="005D1E4E" w:rsidRDefault="005D1E4E" w:rsidP="0099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8" w:rsidRDefault="007612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1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1A8" w:rsidRDefault="00B111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A8" w:rsidRDefault="007612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1A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6681">
      <w:rPr>
        <w:rStyle w:val="a9"/>
        <w:noProof/>
      </w:rPr>
      <w:t>2</w:t>
    </w:r>
    <w:r>
      <w:rPr>
        <w:rStyle w:val="a9"/>
      </w:rPr>
      <w:fldChar w:fldCharType="end"/>
    </w:r>
  </w:p>
  <w:p w:rsidR="00B111A8" w:rsidRDefault="00B11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4E" w:rsidRDefault="005D1E4E" w:rsidP="009925EC">
      <w:r>
        <w:separator/>
      </w:r>
    </w:p>
  </w:footnote>
  <w:footnote w:type="continuationSeparator" w:id="0">
    <w:p w:rsidR="005D1E4E" w:rsidRDefault="005D1E4E" w:rsidP="00992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1E3C0C"/>
    <w:lvl w:ilvl="0">
      <w:numFmt w:val="bullet"/>
      <w:lvlText w:val="*"/>
      <w:lvlJc w:val="left"/>
    </w:lvl>
  </w:abstractNum>
  <w:abstractNum w:abstractNumId="1">
    <w:nsid w:val="068D0B10"/>
    <w:multiLevelType w:val="hybridMultilevel"/>
    <w:tmpl w:val="1FAC7CB8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D2FBE"/>
    <w:multiLevelType w:val="hybridMultilevel"/>
    <w:tmpl w:val="875C3D7A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811B8"/>
    <w:multiLevelType w:val="hybridMultilevel"/>
    <w:tmpl w:val="76B8088A"/>
    <w:lvl w:ilvl="0" w:tplc="1C183FB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B64EE"/>
    <w:multiLevelType w:val="hybridMultilevel"/>
    <w:tmpl w:val="EA6826B4"/>
    <w:lvl w:ilvl="0" w:tplc="3B3A6F28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5">
    <w:nsid w:val="15D5499D"/>
    <w:multiLevelType w:val="hybridMultilevel"/>
    <w:tmpl w:val="AC26A254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8371A"/>
    <w:multiLevelType w:val="singleLevel"/>
    <w:tmpl w:val="6486E8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71959BC"/>
    <w:multiLevelType w:val="singleLevel"/>
    <w:tmpl w:val="097E9750"/>
    <w:lvl w:ilvl="0">
      <w:start w:val="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17275A2B"/>
    <w:multiLevelType w:val="hybridMultilevel"/>
    <w:tmpl w:val="D8EA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B0649"/>
    <w:multiLevelType w:val="singleLevel"/>
    <w:tmpl w:val="815AFEB2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22CB7718"/>
    <w:multiLevelType w:val="hybridMultilevel"/>
    <w:tmpl w:val="3E4682D4"/>
    <w:lvl w:ilvl="0" w:tplc="296A3E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0A24"/>
    <w:multiLevelType w:val="hybridMultilevel"/>
    <w:tmpl w:val="8E5E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70DE5"/>
    <w:multiLevelType w:val="hybridMultilevel"/>
    <w:tmpl w:val="8BF23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012342"/>
    <w:multiLevelType w:val="singleLevel"/>
    <w:tmpl w:val="8ADEDDD2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4">
    <w:nsid w:val="2EA66264"/>
    <w:multiLevelType w:val="singleLevel"/>
    <w:tmpl w:val="B5A0573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5">
    <w:nsid w:val="35194ECD"/>
    <w:multiLevelType w:val="singleLevel"/>
    <w:tmpl w:val="91BC6C6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4523D01"/>
    <w:multiLevelType w:val="hybridMultilevel"/>
    <w:tmpl w:val="205CDAE6"/>
    <w:lvl w:ilvl="0" w:tplc="297C00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4B4CFC"/>
    <w:multiLevelType w:val="hybridMultilevel"/>
    <w:tmpl w:val="45D8DCB8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E2A72"/>
    <w:multiLevelType w:val="hybridMultilevel"/>
    <w:tmpl w:val="0D2CB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47D33"/>
    <w:multiLevelType w:val="hybridMultilevel"/>
    <w:tmpl w:val="A37C41C8"/>
    <w:lvl w:ilvl="0" w:tplc="E9C4BD2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96FF9"/>
    <w:multiLevelType w:val="hybridMultilevel"/>
    <w:tmpl w:val="0E40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C00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80B04"/>
    <w:multiLevelType w:val="hybridMultilevel"/>
    <w:tmpl w:val="B06EFB3E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AC493A"/>
    <w:multiLevelType w:val="hybridMultilevel"/>
    <w:tmpl w:val="059C85B2"/>
    <w:lvl w:ilvl="0" w:tplc="5C64BEF2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23">
    <w:nsid w:val="61D43CBD"/>
    <w:multiLevelType w:val="hybridMultilevel"/>
    <w:tmpl w:val="CD1645F2"/>
    <w:lvl w:ilvl="0" w:tplc="7AC43E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CDB6B0B"/>
    <w:multiLevelType w:val="hybridMultilevel"/>
    <w:tmpl w:val="179036E6"/>
    <w:lvl w:ilvl="0" w:tplc="048E30C4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704FD8"/>
    <w:multiLevelType w:val="hybridMultilevel"/>
    <w:tmpl w:val="BEA2D2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5"/>
  </w:num>
  <w:num w:numId="6">
    <w:abstractNumId w:val="6"/>
  </w:num>
  <w:num w:numId="7">
    <w:abstractNumId w:val="13"/>
  </w:num>
  <w:num w:numId="8">
    <w:abstractNumId w:val="19"/>
  </w:num>
  <w:num w:numId="9">
    <w:abstractNumId w:val="2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16"/>
  </w:num>
  <w:num w:numId="15">
    <w:abstractNumId w:val="20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12"/>
  </w:num>
  <w:num w:numId="21">
    <w:abstractNumId w:val="24"/>
  </w:num>
  <w:num w:numId="22">
    <w:abstractNumId w:val="17"/>
  </w:num>
  <w:num w:numId="23">
    <w:abstractNumId w:val="5"/>
  </w:num>
  <w:num w:numId="24">
    <w:abstractNumId w:val="1"/>
  </w:num>
  <w:num w:numId="25">
    <w:abstractNumId w:val="21"/>
  </w:num>
  <w:num w:numId="26">
    <w:abstractNumId w:val="2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7E1"/>
    <w:rsid w:val="000D46B5"/>
    <w:rsid w:val="000E0EC0"/>
    <w:rsid w:val="00101A5A"/>
    <w:rsid w:val="00150418"/>
    <w:rsid w:val="00266526"/>
    <w:rsid w:val="00335EB7"/>
    <w:rsid w:val="003C6B67"/>
    <w:rsid w:val="00400C0D"/>
    <w:rsid w:val="00406EE7"/>
    <w:rsid w:val="00411E15"/>
    <w:rsid w:val="004315AB"/>
    <w:rsid w:val="004422B1"/>
    <w:rsid w:val="00476827"/>
    <w:rsid w:val="004A3D68"/>
    <w:rsid w:val="00503309"/>
    <w:rsid w:val="0055169D"/>
    <w:rsid w:val="00575CA8"/>
    <w:rsid w:val="005D1E4E"/>
    <w:rsid w:val="00614226"/>
    <w:rsid w:val="00642D8E"/>
    <w:rsid w:val="006B34CC"/>
    <w:rsid w:val="006C6C38"/>
    <w:rsid w:val="00735E36"/>
    <w:rsid w:val="00742AD5"/>
    <w:rsid w:val="0076126E"/>
    <w:rsid w:val="00780F26"/>
    <w:rsid w:val="007A5580"/>
    <w:rsid w:val="007B6681"/>
    <w:rsid w:val="007D4A95"/>
    <w:rsid w:val="00881226"/>
    <w:rsid w:val="008C2D32"/>
    <w:rsid w:val="008C4062"/>
    <w:rsid w:val="008E1C72"/>
    <w:rsid w:val="00915C08"/>
    <w:rsid w:val="00954B56"/>
    <w:rsid w:val="0096715C"/>
    <w:rsid w:val="009925EC"/>
    <w:rsid w:val="009E1C8A"/>
    <w:rsid w:val="009E5E66"/>
    <w:rsid w:val="00A03B21"/>
    <w:rsid w:val="00A31DBE"/>
    <w:rsid w:val="00A41317"/>
    <w:rsid w:val="00A55981"/>
    <w:rsid w:val="00A74B91"/>
    <w:rsid w:val="00AF6337"/>
    <w:rsid w:val="00B111A8"/>
    <w:rsid w:val="00B122FB"/>
    <w:rsid w:val="00B309FE"/>
    <w:rsid w:val="00B34C7F"/>
    <w:rsid w:val="00B37C99"/>
    <w:rsid w:val="00B9698A"/>
    <w:rsid w:val="00BF1BCE"/>
    <w:rsid w:val="00C47797"/>
    <w:rsid w:val="00C93BA9"/>
    <w:rsid w:val="00CD4361"/>
    <w:rsid w:val="00CE0510"/>
    <w:rsid w:val="00D36D49"/>
    <w:rsid w:val="00D72B58"/>
    <w:rsid w:val="00D917E1"/>
    <w:rsid w:val="00DB0F6C"/>
    <w:rsid w:val="00DD16CC"/>
    <w:rsid w:val="00E32A24"/>
    <w:rsid w:val="00E47626"/>
    <w:rsid w:val="00E56BFF"/>
    <w:rsid w:val="00E572CA"/>
    <w:rsid w:val="00E93250"/>
    <w:rsid w:val="00EF13F6"/>
    <w:rsid w:val="00F26BD1"/>
    <w:rsid w:val="00F72902"/>
    <w:rsid w:val="00F81118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E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917E1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link w:val="20"/>
    <w:qFormat/>
    <w:rsid w:val="00BF1B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917E1"/>
    <w:pPr>
      <w:keepNext/>
      <w:shd w:val="clear" w:color="auto" w:fill="FFFFFF"/>
      <w:jc w:val="center"/>
      <w:outlineLvl w:val="2"/>
    </w:pPr>
    <w:rPr>
      <w:rFonts w:ascii="Arial Black" w:hAnsi="Arial Black"/>
      <w:spacing w:val="-9"/>
      <w:sz w:val="33"/>
      <w:szCs w:val="33"/>
    </w:rPr>
  </w:style>
  <w:style w:type="paragraph" w:styleId="4">
    <w:name w:val="heading 4"/>
    <w:basedOn w:val="a"/>
    <w:next w:val="a"/>
    <w:link w:val="40"/>
    <w:qFormat/>
    <w:rsid w:val="00D917E1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D917E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917E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917E1"/>
    <w:pPr>
      <w:keepNext/>
      <w:shd w:val="clear" w:color="auto" w:fill="FFFFFF"/>
      <w:spacing w:before="240"/>
      <w:jc w:val="center"/>
      <w:outlineLvl w:val="6"/>
    </w:pPr>
    <w:rPr>
      <w:rFonts w:ascii="Arial" w:hAnsi="Arial" w:cs="Arial"/>
      <w:spacing w:val="-6"/>
      <w:sz w:val="33"/>
      <w:szCs w:val="33"/>
      <w:u w:val="single"/>
    </w:rPr>
  </w:style>
  <w:style w:type="paragraph" w:styleId="8">
    <w:name w:val="heading 8"/>
    <w:basedOn w:val="a"/>
    <w:next w:val="a"/>
    <w:link w:val="80"/>
    <w:qFormat/>
    <w:rsid w:val="00D917E1"/>
    <w:pPr>
      <w:keepNext/>
      <w:shd w:val="clear" w:color="auto" w:fill="FFFFFF"/>
      <w:spacing w:line="394" w:lineRule="exact"/>
      <w:ind w:right="17" w:firstLine="720"/>
      <w:jc w:val="both"/>
      <w:outlineLvl w:val="7"/>
    </w:pPr>
    <w:rPr>
      <w:b/>
      <w:i/>
      <w:spacing w:val="-8"/>
      <w:sz w:val="28"/>
      <w:szCs w:val="27"/>
    </w:rPr>
  </w:style>
  <w:style w:type="paragraph" w:styleId="9">
    <w:name w:val="heading 9"/>
    <w:basedOn w:val="a"/>
    <w:next w:val="a"/>
    <w:link w:val="90"/>
    <w:qFormat/>
    <w:rsid w:val="00D917E1"/>
    <w:pPr>
      <w:keepNext/>
      <w:spacing w:before="2" w:line="394" w:lineRule="exact"/>
      <w:ind w:right="451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7E1"/>
    <w:rPr>
      <w:rFonts w:eastAsia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BC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17E1"/>
    <w:rPr>
      <w:rFonts w:ascii="Arial Black" w:eastAsia="Times New Roman" w:hAnsi="Arial Black"/>
      <w:spacing w:val="-9"/>
      <w:sz w:val="33"/>
      <w:szCs w:val="3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917E1"/>
    <w:rPr>
      <w:rFonts w:eastAsia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D917E1"/>
    <w:rPr>
      <w:rFonts w:eastAsia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D917E1"/>
    <w:rPr>
      <w:rFonts w:eastAsia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rsid w:val="00D917E1"/>
    <w:rPr>
      <w:rFonts w:ascii="Arial" w:eastAsia="Times New Roman" w:hAnsi="Arial" w:cs="Arial"/>
      <w:spacing w:val="-6"/>
      <w:sz w:val="33"/>
      <w:szCs w:val="33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917E1"/>
    <w:rPr>
      <w:rFonts w:eastAsia="Times New Roman"/>
      <w:b/>
      <w:i/>
      <w:spacing w:val="-8"/>
      <w:sz w:val="28"/>
      <w:szCs w:val="27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917E1"/>
    <w:rPr>
      <w:rFonts w:eastAsia="Times New Roman"/>
      <w:b/>
      <w:lang w:eastAsia="ru-RU"/>
    </w:rPr>
  </w:style>
  <w:style w:type="character" w:styleId="a3">
    <w:name w:val="Strong"/>
    <w:basedOn w:val="a0"/>
    <w:uiPriority w:val="22"/>
    <w:qFormat/>
    <w:rsid w:val="00BF1BCE"/>
    <w:rPr>
      <w:b/>
      <w:bCs/>
    </w:rPr>
  </w:style>
  <w:style w:type="character" w:styleId="a4">
    <w:name w:val="Emphasis"/>
    <w:basedOn w:val="a0"/>
    <w:uiPriority w:val="20"/>
    <w:qFormat/>
    <w:rsid w:val="00BF1BCE"/>
    <w:rPr>
      <w:i/>
      <w:iCs/>
    </w:rPr>
  </w:style>
  <w:style w:type="paragraph" w:styleId="a5">
    <w:name w:val="No Spacing"/>
    <w:uiPriority w:val="1"/>
    <w:qFormat/>
    <w:rsid w:val="00BF1BCE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F1BCE"/>
    <w:pPr>
      <w:ind w:left="720"/>
      <w:contextualSpacing/>
    </w:pPr>
  </w:style>
  <w:style w:type="paragraph" w:styleId="a7">
    <w:name w:val="footer"/>
    <w:basedOn w:val="a"/>
    <w:link w:val="a8"/>
    <w:rsid w:val="00D91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917E1"/>
    <w:rPr>
      <w:rFonts w:eastAsia="Times New Roman"/>
      <w:lang w:eastAsia="ru-RU"/>
    </w:rPr>
  </w:style>
  <w:style w:type="character" w:styleId="a9">
    <w:name w:val="page number"/>
    <w:basedOn w:val="a0"/>
    <w:rsid w:val="00D917E1"/>
  </w:style>
  <w:style w:type="paragraph" w:styleId="aa">
    <w:name w:val="Body Text Indent"/>
    <w:basedOn w:val="a"/>
    <w:link w:val="ab"/>
    <w:rsid w:val="00D917E1"/>
    <w:pPr>
      <w:shd w:val="clear" w:color="auto" w:fill="FFFFFF"/>
      <w:spacing w:line="394" w:lineRule="exact"/>
      <w:ind w:left="726"/>
    </w:pPr>
    <w:rPr>
      <w:spacing w:val="-1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D917E1"/>
    <w:rPr>
      <w:rFonts w:eastAsia="Times New Roman"/>
      <w:spacing w:val="-1"/>
      <w:sz w:val="26"/>
      <w:szCs w:val="26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D917E1"/>
    <w:pPr>
      <w:shd w:val="clear" w:color="auto" w:fill="FFFFFF"/>
      <w:spacing w:line="394" w:lineRule="exact"/>
      <w:ind w:firstLine="708"/>
    </w:pPr>
    <w:rPr>
      <w:spacing w:val="-1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D917E1"/>
    <w:rPr>
      <w:rFonts w:eastAsia="Times New Roman"/>
      <w:spacing w:val="-1"/>
      <w:sz w:val="26"/>
      <w:szCs w:val="26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D917E1"/>
    <w:pPr>
      <w:spacing w:after="480"/>
      <w:jc w:val="center"/>
    </w:pPr>
    <w:rPr>
      <w:rFonts w:ascii="Arial Black" w:hAnsi="Arial Black" w:cs="Arial"/>
      <w:sz w:val="32"/>
      <w:szCs w:val="32"/>
    </w:rPr>
  </w:style>
  <w:style w:type="character" w:customStyle="1" w:styleId="ad">
    <w:name w:val="Название Знак"/>
    <w:basedOn w:val="a0"/>
    <w:link w:val="ac"/>
    <w:rsid w:val="00D917E1"/>
    <w:rPr>
      <w:rFonts w:ascii="Arial Black" w:eastAsia="Times New Roman" w:hAnsi="Arial Black" w:cs="Arial"/>
      <w:sz w:val="32"/>
      <w:szCs w:val="32"/>
      <w:lang w:eastAsia="ru-RU"/>
    </w:rPr>
  </w:style>
  <w:style w:type="paragraph" w:styleId="31">
    <w:name w:val="Body Text Indent 3"/>
    <w:basedOn w:val="a"/>
    <w:link w:val="32"/>
    <w:rsid w:val="00D917E1"/>
    <w:pPr>
      <w:shd w:val="clear" w:color="auto" w:fill="FFFFFF"/>
      <w:spacing w:line="264" w:lineRule="auto"/>
      <w:ind w:right="6" w:firstLine="720"/>
      <w:jc w:val="both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D917E1"/>
    <w:rPr>
      <w:rFonts w:eastAsia="Times New Roman"/>
      <w:sz w:val="28"/>
      <w:szCs w:val="26"/>
      <w:shd w:val="clear" w:color="auto" w:fill="FFFFFF"/>
      <w:lang w:eastAsia="ru-RU"/>
    </w:rPr>
  </w:style>
  <w:style w:type="paragraph" w:styleId="ae">
    <w:name w:val="Block Text"/>
    <w:basedOn w:val="a"/>
    <w:rsid w:val="00D917E1"/>
    <w:pPr>
      <w:shd w:val="clear" w:color="auto" w:fill="FFFFFF"/>
      <w:spacing w:line="394" w:lineRule="exact"/>
      <w:ind w:left="91" w:right="17" w:firstLine="694"/>
      <w:jc w:val="both"/>
    </w:pPr>
    <w:rPr>
      <w:spacing w:val="-1"/>
      <w:sz w:val="28"/>
      <w:szCs w:val="26"/>
    </w:rPr>
  </w:style>
  <w:style w:type="paragraph" w:styleId="af">
    <w:name w:val="Body Text"/>
    <w:basedOn w:val="a"/>
    <w:link w:val="af0"/>
    <w:rsid w:val="00D917E1"/>
    <w:pPr>
      <w:shd w:val="clear" w:color="auto" w:fill="FFFFFF"/>
      <w:spacing w:before="5"/>
      <w:ind w:right="10"/>
      <w:jc w:val="both"/>
    </w:pPr>
    <w:rPr>
      <w:sz w:val="28"/>
      <w:szCs w:val="26"/>
    </w:rPr>
  </w:style>
  <w:style w:type="character" w:customStyle="1" w:styleId="af0">
    <w:name w:val="Основной текст Знак"/>
    <w:basedOn w:val="a0"/>
    <w:link w:val="af"/>
    <w:rsid w:val="00D917E1"/>
    <w:rPr>
      <w:rFonts w:eastAsia="Times New Roman"/>
      <w:sz w:val="28"/>
      <w:szCs w:val="26"/>
      <w:shd w:val="clear" w:color="auto" w:fill="FFFFFF"/>
      <w:lang w:eastAsia="ru-RU"/>
    </w:rPr>
  </w:style>
  <w:style w:type="paragraph" w:styleId="af1">
    <w:name w:val="caption"/>
    <w:basedOn w:val="a"/>
    <w:next w:val="a"/>
    <w:qFormat/>
    <w:rsid w:val="00D917E1"/>
    <w:pPr>
      <w:shd w:val="clear" w:color="auto" w:fill="FFFFFF"/>
      <w:spacing w:before="480"/>
      <w:ind w:right="11" w:firstLine="720"/>
    </w:pPr>
    <w:rPr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D917E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17E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55169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5169D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Настя</cp:lastModifiedBy>
  <cp:revision>9</cp:revision>
  <dcterms:created xsi:type="dcterms:W3CDTF">2017-06-29T07:21:00Z</dcterms:created>
  <dcterms:modified xsi:type="dcterms:W3CDTF">2018-09-13T11:44:00Z</dcterms:modified>
</cp:coreProperties>
</file>